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6C" w:rsidRDefault="00283CA0">
      <w:pPr>
        <w:spacing w:line="360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Содержание.</w:t>
      </w:r>
    </w:p>
    <w:p w:rsidR="0045356C" w:rsidRDefault="0045356C">
      <w:pPr>
        <w:spacing w:line="360" w:lineRule="auto"/>
        <w:rPr>
          <w:noProof/>
          <w:sz w:val="28"/>
          <w:szCs w:val="28"/>
        </w:rPr>
      </w:pPr>
    </w:p>
    <w:p w:rsidR="0045356C" w:rsidRDefault="00283CA0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Введение…………………………………………………………………………...3</w:t>
      </w:r>
    </w:p>
    <w:p w:rsidR="0045356C" w:rsidRDefault="00283CA0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1. Теоретические аспекты анализа деловой активности предприятия…6</w:t>
      </w:r>
    </w:p>
    <w:p w:rsidR="0045356C" w:rsidRDefault="00283CA0">
      <w:pPr>
        <w:numPr>
          <w:ilvl w:val="1"/>
          <w:numId w:val="35"/>
        </w:num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Понятие деловой активности……………………………………………...6</w:t>
      </w:r>
    </w:p>
    <w:p w:rsidR="0045356C" w:rsidRDefault="00283CA0">
      <w:pPr>
        <w:numPr>
          <w:ilvl w:val="1"/>
          <w:numId w:val="35"/>
        </w:num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Система показателей деловой активности предприятия……………….17</w:t>
      </w:r>
    </w:p>
    <w:p w:rsidR="0045356C" w:rsidRDefault="00283CA0">
      <w:pPr>
        <w:numPr>
          <w:ilvl w:val="1"/>
          <w:numId w:val="35"/>
        </w:num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Информационная база для анализа деловой активности………………24</w:t>
      </w:r>
    </w:p>
    <w:p w:rsidR="0045356C" w:rsidRDefault="00283CA0">
      <w:pPr>
        <w:numPr>
          <w:ilvl w:val="1"/>
          <w:numId w:val="35"/>
        </w:num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Методологические основы анализа деловой активности………………27</w:t>
      </w:r>
    </w:p>
    <w:p w:rsidR="0045356C" w:rsidRDefault="00283CA0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2. Анализ деловой активности ООО «ХЛЕБОЗАВОД №5»…………...38</w:t>
      </w:r>
    </w:p>
    <w:p w:rsidR="0045356C" w:rsidRDefault="00283CA0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2.1. Краткая характеристика ООО «ХЛЕБОЗАВОД №5»…………………….38</w:t>
      </w:r>
    </w:p>
    <w:p w:rsidR="0045356C" w:rsidRDefault="00283CA0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2.2. Аналитические расчеты показателей деловой активности ООО «ХЛЕБОЗАВОД №5……………………………………………………………40</w:t>
      </w:r>
    </w:p>
    <w:p w:rsidR="0045356C" w:rsidRDefault="00283CA0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2.3. Выводы и рекомендации по улучшению деловой активности предприятия……………………………………………………………………...50</w:t>
      </w:r>
    </w:p>
    <w:p w:rsidR="0045356C" w:rsidRDefault="00283CA0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Заключение……………………………………………………………………….53</w:t>
      </w:r>
    </w:p>
    <w:p w:rsidR="0045356C" w:rsidRDefault="00283CA0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литературы………………………………………………………………56</w:t>
      </w:r>
    </w:p>
    <w:p w:rsidR="0045356C" w:rsidRDefault="00283CA0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Приложения</w:t>
      </w:r>
    </w:p>
    <w:p w:rsidR="0045356C" w:rsidRDefault="00283CA0">
      <w:pPr>
        <w:jc w:val="center"/>
        <w:rPr>
          <w:b/>
          <w:noProof/>
          <w:sz w:val="28"/>
          <w:szCs w:val="28"/>
        </w:rPr>
      </w:pPr>
      <w:r>
        <w:br w:type="page"/>
      </w:r>
      <w:r>
        <w:rPr>
          <w:b/>
          <w:noProof/>
          <w:sz w:val="28"/>
          <w:szCs w:val="28"/>
        </w:rPr>
        <w:lastRenderedPageBreak/>
        <w:t>Введение.</w:t>
      </w:r>
    </w:p>
    <w:p w:rsidR="0045356C" w:rsidRDefault="0045356C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Изменения в законодательных и нормативных актах, а также трансформация отчетности с учетом международных стандартов в соответствии с Концепцией развития бухгалтерского учета и отчетности на среднесрочную перспективу, определили круг актуальных проблем для исследований по совершенствованию информационной базы анализа показателей деловой активности и методологических вопросов анализа. 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мировой практике существует ряд примеров применения методики по оценке деловой активности предприятия, которые могут найти применение и в отечественной экономике. 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Инвестирование отечественной экономики затруднено по причине отсутствия системы объективных показателей, позволяющих оценить как состояние экономики страны в целом, так и отдельных отраслей промышленности.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формах отчетности, принятых в Российской Федерации, не предусматривается выделение показателей деловой активности, что не позволяет представить эффективность управления предприятием, отраслью, экономикой в целом. Это определяет наличие методологических проблем установления системы показателей деловой активности, ее объективной оценки, а также формирования достоверной и достаточной информационной базы. 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Актуальность совершенствования анализа деловой активности и его информационной базы, недостаточная разработанность проблемы выбора и оптимальной методики расчета ее показателей обусловили выбор темы исследования и круг рассматриваемых вопросов. 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Проблемы оценки деловой активности, совершенствования информационной базы анализа в составе бухгалтерской финансовой отчетности рассматриваются в трудах зарубежных ученых-экономистов, в частности таких как, Д.А. Аакер, Э. Дж. Долан, К.Д. Кэмпбелл, Р. Дж. „ </w:t>
      </w:r>
      <w:r>
        <w:rPr>
          <w:noProof/>
          <w:sz w:val="28"/>
          <w:szCs w:val="28"/>
        </w:rPr>
        <w:lastRenderedPageBreak/>
        <w:t xml:space="preserve">Кэмпбелл, Л.А. Бернстайн и других. Разработке отдельных аспектов данной проблемы посвящены работы многих отечественных экономистов, таких как А.Д. Шеремет, М.И. Баканов, В.В. Ковалев, Г.В. Савицкая, Н.Н. Илышева, СВ. Панкова, О.В. Ефимова, Р.С. Сайфулин и другие. 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Вместе с тем, проблема оценки деловой активности остается слабо разработанной, так как каждый из авторов предлагает различные методики расчета ее показателей, которые неполно отражают общую картину эффективности работы отдельно взятого предприятия. Из-за общей экономической нестабильности в стране практически затруднен долгосрочный прогноз показателей, характеризующих экономическую эффективность деятельности предприятий и отраслей, и он не делается даже на краткосрочную перспективу. 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По мнению большинства экономистов (М.И. Баканова, А.Д. Шеремета, В.В. Ковалева, Р.С. Сайфулина и др.), содержание действующей бухгалтерской отчетности не в полной мере соответствует целям и задачам экономического анализа и требует определенных корректировок не только для целей анализа, но и для целей приближения к МСФО. </w:t>
      </w:r>
    </w:p>
    <w:p w:rsidR="0045356C" w:rsidRDefault="00283CA0">
      <w:pPr>
        <w:tabs>
          <w:tab w:val="left" w:pos="726"/>
        </w:tabs>
        <w:spacing w:line="360" w:lineRule="auto"/>
        <w:ind w:firstLine="709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Цель курсовой работы - провести анализ деловой активности на примере ООО «Хлебозавод № 5».</w:t>
      </w:r>
    </w:p>
    <w:p w:rsidR="0045356C" w:rsidRDefault="00283CA0">
      <w:pPr>
        <w:tabs>
          <w:tab w:val="left" w:pos="726"/>
        </w:tabs>
        <w:spacing w:line="360" w:lineRule="auto"/>
        <w:ind w:firstLine="709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Для достижения поставленной цели необходимо решить следующие задачи:</w:t>
      </w:r>
    </w:p>
    <w:p w:rsidR="0045356C" w:rsidRDefault="00283CA0">
      <w:pPr>
        <w:tabs>
          <w:tab w:val="left" w:pos="726"/>
        </w:tabs>
        <w:spacing w:line="360" w:lineRule="auto"/>
        <w:ind w:firstLine="709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изучить теоретические аспекты анализа деловой активности;</w:t>
      </w:r>
    </w:p>
    <w:p w:rsidR="0045356C" w:rsidRDefault="00283CA0">
      <w:pPr>
        <w:tabs>
          <w:tab w:val="left" w:pos="726"/>
        </w:tabs>
        <w:spacing w:line="360" w:lineRule="auto"/>
        <w:ind w:firstLine="709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1) ознакомиться с деятельностью анализируемого предприятия - ООО «Хлебозавод № 5»;</w:t>
      </w:r>
    </w:p>
    <w:p w:rsidR="0045356C" w:rsidRDefault="00283CA0">
      <w:pPr>
        <w:tabs>
          <w:tab w:val="left" w:pos="726"/>
        </w:tabs>
        <w:spacing w:line="360" w:lineRule="auto"/>
        <w:ind w:firstLine="709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2) произвести расчет показателей деловой активности исследуемого предприятия;</w:t>
      </w:r>
    </w:p>
    <w:p w:rsidR="0045356C" w:rsidRDefault="00283CA0">
      <w:pPr>
        <w:tabs>
          <w:tab w:val="left" w:pos="726"/>
        </w:tabs>
        <w:spacing w:line="360" w:lineRule="auto"/>
        <w:ind w:firstLine="709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3) проанализировать рассчитанные показатели;</w:t>
      </w:r>
    </w:p>
    <w:p w:rsidR="0045356C" w:rsidRDefault="00283CA0">
      <w:pPr>
        <w:tabs>
          <w:tab w:val="left" w:pos="726"/>
        </w:tabs>
        <w:spacing w:line="360" w:lineRule="auto"/>
        <w:ind w:firstLine="709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4) сделать выводы по результатам проведенного анализа.</w:t>
      </w:r>
    </w:p>
    <w:p w:rsidR="0045356C" w:rsidRDefault="00283CA0">
      <w:pPr>
        <w:tabs>
          <w:tab w:val="left" w:pos="726"/>
        </w:tabs>
        <w:spacing w:line="360" w:lineRule="auto"/>
        <w:ind w:firstLine="709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Объектом исследования является финансовая деятельность ООО «Хлебозавод № 5».</w:t>
      </w:r>
    </w:p>
    <w:p w:rsidR="0045356C" w:rsidRDefault="00283CA0">
      <w:pPr>
        <w:tabs>
          <w:tab w:val="left" w:pos="726"/>
        </w:tabs>
        <w:spacing w:line="360" w:lineRule="auto"/>
        <w:ind w:firstLine="709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lastRenderedPageBreak/>
        <w:t>Предметом исследования является деловая активность данного предприятия.</w:t>
      </w:r>
    </w:p>
    <w:p w:rsidR="0045356C" w:rsidRDefault="00283CA0">
      <w:pPr>
        <w:tabs>
          <w:tab w:val="left" w:pos="726"/>
        </w:tabs>
        <w:spacing w:line="360" w:lineRule="auto"/>
        <w:ind w:firstLine="709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Практическая значимость работы заключается в том, что высокий уровень деловой активности организации позволяет реализовывать ей свои стратегические интересы с целью достижения определенных результатов деятельности.</w:t>
      </w:r>
    </w:p>
    <w:p w:rsidR="0045356C" w:rsidRDefault="00283CA0">
      <w:pPr>
        <w:tabs>
          <w:tab w:val="left" w:pos="726"/>
        </w:tabs>
        <w:spacing w:line="360" w:lineRule="auto"/>
        <w:ind w:firstLine="709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В ходе исследования были использованы такие методы как:</w:t>
      </w:r>
    </w:p>
    <w:p w:rsidR="0045356C" w:rsidRDefault="00283CA0">
      <w:pPr>
        <w:tabs>
          <w:tab w:val="left" w:pos="726"/>
        </w:tabs>
        <w:spacing w:line="360" w:lineRule="auto"/>
        <w:ind w:firstLine="709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- анализ научной литературы;</w:t>
      </w:r>
    </w:p>
    <w:p w:rsidR="0045356C" w:rsidRDefault="00283CA0">
      <w:pPr>
        <w:tabs>
          <w:tab w:val="left" w:pos="726"/>
        </w:tabs>
        <w:spacing w:line="360" w:lineRule="auto"/>
        <w:ind w:firstLine="709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- метод сравнения;</w:t>
      </w:r>
    </w:p>
    <w:p w:rsidR="0045356C" w:rsidRDefault="00283CA0">
      <w:pPr>
        <w:tabs>
          <w:tab w:val="left" w:pos="726"/>
        </w:tabs>
        <w:spacing w:line="360" w:lineRule="auto"/>
        <w:ind w:firstLine="709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- методы анализа и синтеза;</w:t>
      </w:r>
    </w:p>
    <w:p w:rsidR="0045356C" w:rsidRDefault="00283CA0">
      <w:pPr>
        <w:tabs>
          <w:tab w:val="left" w:pos="726"/>
        </w:tabs>
        <w:spacing w:line="360" w:lineRule="auto"/>
        <w:ind w:firstLine="709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- индукции и дедукции.</w:t>
      </w:r>
    </w:p>
    <w:p w:rsidR="0045356C" w:rsidRDefault="00283CA0">
      <w:pPr>
        <w:tabs>
          <w:tab w:val="left" w:pos="726"/>
        </w:tabs>
        <w:spacing w:line="360" w:lineRule="auto"/>
        <w:ind w:firstLine="709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Источниками информации для оценки уровня деловой активности в работе явилась бухгалтерская отчетность ООО «Хлебозавод № 5». В курсовой работе использованы: форма №1 "Бухгалтерский баланс" форма №2 "Отчет о прибылях и убытках".</w:t>
      </w:r>
    </w:p>
    <w:p w:rsidR="0045356C" w:rsidRDefault="00283CA0">
      <w:pPr>
        <w:tabs>
          <w:tab w:val="left" w:pos="726"/>
        </w:tabs>
        <w:spacing w:line="360" w:lineRule="auto"/>
        <w:ind w:firstLine="709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Работа состоит из теоретической и практической части.</w:t>
      </w:r>
    </w:p>
    <w:p w:rsidR="0045356C" w:rsidRDefault="00283CA0">
      <w:pPr>
        <w:tabs>
          <w:tab w:val="left" w:pos="726"/>
        </w:tabs>
        <w:spacing w:line="360" w:lineRule="auto"/>
        <w:ind w:firstLine="709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В теоретической части представлены:</w:t>
      </w:r>
    </w:p>
    <w:p w:rsidR="0045356C" w:rsidRDefault="00283CA0">
      <w:pPr>
        <w:tabs>
          <w:tab w:val="left" w:pos="726"/>
        </w:tabs>
        <w:spacing w:line="360" w:lineRule="auto"/>
        <w:ind w:firstLine="709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1) определение деловой активности;</w:t>
      </w:r>
    </w:p>
    <w:p w:rsidR="0045356C" w:rsidRDefault="00283CA0">
      <w:pPr>
        <w:tabs>
          <w:tab w:val="left" w:pos="726"/>
        </w:tabs>
        <w:spacing w:line="360" w:lineRule="auto"/>
        <w:ind w:firstLine="709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2) сформирована система показателей и порядок исследования показателей деловой активности.</w:t>
      </w:r>
    </w:p>
    <w:p w:rsidR="0045356C" w:rsidRDefault="00283CA0">
      <w:pPr>
        <w:tabs>
          <w:tab w:val="left" w:pos="726"/>
        </w:tabs>
        <w:spacing w:line="360" w:lineRule="auto"/>
        <w:ind w:firstLine="709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В практической части выполнен анализ деловой активности предприятия. На основании полученных результатов сделаны обобщающие выводы.</w:t>
      </w:r>
    </w:p>
    <w:p w:rsidR="0045356C" w:rsidRDefault="00283CA0">
      <w:pPr>
        <w:pStyle w:val="1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Глава</w:t>
      </w:r>
      <w:r>
        <w:rPr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1. Теоретические аспекты анализа деловой активности предприятия</w:t>
      </w:r>
    </w:p>
    <w:p w:rsidR="0045356C" w:rsidRDefault="00283CA0">
      <w:pPr>
        <w:pStyle w:val="1"/>
        <w:numPr>
          <w:ilvl w:val="1"/>
          <w:numId w:val="34"/>
        </w:num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Понятие деловой активности.</w:t>
      </w:r>
    </w:p>
    <w:p w:rsidR="0045356C" w:rsidRDefault="0045356C">
      <w:pPr>
        <w:shd w:val="clear" w:color="000000" w:fill="auto"/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</w:p>
    <w:p w:rsidR="0045356C" w:rsidRDefault="00283CA0">
      <w:pPr>
        <w:shd w:val="clear" w:color="000000" w:fill="auto"/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Термин "деловая активность" начал использоваться в отечественной учетно-аналитической литературе сравнительно недавно - в связи с внедрением широко известных в различных странах мира методик анализа финансовой отчетности на основе системы аналитических коэффициентов. Безусловно, трактовка данного термина может быть различной</w:t>
      </w:r>
      <w:r>
        <w:rPr>
          <w:rStyle w:val="ae"/>
          <w:iCs/>
          <w:noProof/>
          <w:color w:val="000000"/>
          <w:lang w:val="en-US"/>
        </w:rPr>
        <w:footnoteReference w:id="1"/>
      </w:r>
      <w:r>
        <w:rPr>
          <w:iCs/>
          <w:noProof/>
          <w:sz w:val="28"/>
          <w:szCs w:val="28"/>
        </w:rPr>
        <w:t>.</w:t>
      </w:r>
    </w:p>
    <w:p w:rsidR="0045356C" w:rsidRDefault="00283CA0">
      <w:pPr>
        <w:shd w:val="clear" w:color="000000" w:fill="auto"/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На сегодняшний день деловая активность рассматривается с трех позиций:</w:t>
      </w:r>
    </w:p>
    <w:p w:rsidR="0045356C" w:rsidRDefault="00283CA0">
      <w:pPr>
        <w:shd w:val="clear" w:color="000000" w:fill="auto"/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-индивидуума;</w:t>
      </w:r>
    </w:p>
    <w:p w:rsidR="0045356C" w:rsidRDefault="00283CA0">
      <w:pPr>
        <w:shd w:val="clear" w:color="000000" w:fill="auto"/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-предприятия (микроуровень);</w:t>
      </w:r>
    </w:p>
    <w:p w:rsidR="0045356C" w:rsidRDefault="00283CA0">
      <w:pPr>
        <w:shd w:val="clear" w:color="000000" w:fill="auto"/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-страны (макроуровень).</w:t>
      </w:r>
    </w:p>
    <w:p w:rsidR="0045356C" w:rsidRDefault="00283CA0">
      <w:pPr>
        <w:shd w:val="clear" w:color="000000" w:fill="auto"/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На уровне предприятия деловая активность чаще всего рассматривается как результативность работы предприятия относительно величины авансированных ресурсов или величины их потребления в процессе производства. Такое определение практически смыкает понятие деловой активности и эффективности работы</w:t>
      </w:r>
      <w:r>
        <w:rPr>
          <w:rStyle w:val="ae"/>
          <w:iCs/>
          <w:noProof/>
          <w:color w:val="000000"/>
          <w:lang w:val="en-US"/>
        </w:rPr>
        <w:footnoteReference w:id="2"/>
      </w:r>
      <w:r>
        <w:rPr>
          <w:iCs/>
          <w:noProof/>
          <w:sz w:val="28"/>
          <w:szCs w:val="28"/>
        </w:rPr>
        <w:t>.</w:t>
      </w:r>
    </w:p>
    <w:p w:rsidR="0045356C" w:rsidRDefault="00283CA0">
      <w:pPr>
        <w:shd w:val="clear" w:color="000000" w:fill="auto"/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С позиции социологов деловая активность - это совокупность действий, способствующих экономическому росту организации (в том числе производственно-сбытовой системы) на основе согласованного развития ее составляющих в гармонии с внешней средой.</w:t>
      </w:r>
    </w:p>
    <w:p w:rsidR="0045356C" w:rsidRDefault="00283CA0">
      <w:pPr>
        <w:shd w:val="clear" w:color="000000" w:fill="auto"/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В широком смысле деловая активность означает весь спектр усилий, направленных на продвижение фирмы на рынках продукции, труда, капитала. В контексте анализа финансово-хозяйственной деятельности этот термин понимается в более узком смысле - как текущая производственная и коммерческая деятельность предприятия; в этом случае словосочетание </w:t>
      </w:r>
      <w:r>
        <w:rPr>
          <w:iCs/>
          <w:noProof/>
          <w:sz w:val="28"/>
          <w:szCs w:val="28"/>
        </w:rPr>
        <w:lastRenderedPageBreak/>
        <w:t>"деловая активность" представляет собой, возможно, не вполне удачный перевод англоязычного термина "</w:t>
      </w:r>
      <w:r>
        <w:rPr>
          <w:iCs/>
          <w:noProof/>
          <w:sz w:val="28"/>
          <w:szCs w:val="28"/>
          <w:lang w:val="en-US"/>
        </w:rPr>
        <w:t>business</w:t>
      </w:r>
      <w:r>
        <w:rPr>
          <w:iCs/>
          <w:noProof/>
          <w:sz w:val="28"/>
          <w:szCs w:val="28"/>
        </w:rPr>
        <w:t xml:space="preserve"> </w:t>
      </w:r>
      <w:r>
        <w:rPr>
          <w:iCs/>
          <w:noProof/>
          <w:sz w:val="28"/>
          <w:szCs w:val="28"/>
          <w:lang w:val="en-US"/>
        </w:rPr>
        <w:t>activity</w:t>
      </w:r>
      <w:r>
        <w:rPr>
          <w:iCs/>
          <w:noProof/>
          <w:sz w:val="28"/>
          <w:szCs w:val="28"/>
        </w:rPr>
        <w:t>", как раз и характеризующего соответствующую группу коэффициентов из системы показателей</w:t>
      </w:r>
      <w:r>
        <w:rPr>
          <w:rStyle w:val="ae"/>
          <w:iCs/>
          <w:noProof/>
          <w:color w:val="000000"/>
          <w:lang w:val="en-US"/>
        </w:rPr>
        <w:footnoteReference w:id="3"/>
      </w:r>
      <w:r>
        <w:rPr>
          <w:iCs/>
          <w:noProof/>
          <w:sz w:val="28"/>
          <w:szCs w:val="28"/>
        </w:rPr>
        <w:t>.</w:t>
      </w:r>
    </w:p>
    <w:p w:rsidR="0045356C" w:rsidRDefault="00283CA0">
      <w:pPr>
        <w:shd w:val="clear" w:color="000000" w:fill="auto"/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Деловая активность коммерческой организации проявляется в динамичности ее развития, достижении ею поставленных целей, что отражают натуральные и стоимостные показатели, в эффективном использовании экономического потенциала, расширении рынков сбыта своей продукции.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Характеристика деловой активности предприятий в учебниках по финансовому анализу нередко связывают с определенными (заданными) темпами экономического развития предприятия, которые обеспечиваются совокупностью целенаправленных мероприятий и воздействий.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Темпы экономического развития могут характеризовать результативность деловой активности и на макроуровне, однако они не учитывают качественную сторону деловой активности - уровень мотивации работников, оценку роли предпринимателей в бизнес среде. Экономика страны может быть представлена как совокупность деловых усилий отдельных хозяйственных субъектов</w:t>
      </w:r>
      <w:r>
        <w:rPr>
          <w:rStyle w:val="ae"/>
          <w:iCs/>
          <w:noProof/>
          <w:color w:val="000000"/>
          <w:lang w:val="en-US"/>
        </w:rPr>
        <w:footnoteReference w:id="4"/>
      </w:r>
      <w:r>
        <w:rPr>
          <w:iCs/>
          <w:noProof/>
          <w:sz w:val="28"/>
          <w:szCs w:val="28"/>
        </w:rPr>
        <w:t>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Таким образом, деловая активность может быть представлена как совокупность усилий работников предприятия, направленных под воздействием определенного уровня мотивации на увеличение, прежде всего, оборачиваемости оборотных активов, которая формируется под влиянием внутренних и внешних факторов производства, а также развитой социально-экономической инфраструктуры региона</w:t>
      </w:r>
      <w:r>
        <w:rPr>
          <w:rStyle w:val="ae"/>
          <w:iCs/>
          <w:noProof/>
          <w:color w:val="000000"/>
          <w:lang w:val="en-US"/>
        </w:rPr>
        <w:footnoteReference w:id="5"/>
      </w:r>
      <w:r>
        <w:rPr>
          <w:iCs/>
          <w:noProof/>
          <w:sz w:val="28"/>
          <w:szCs w:val="28"/>
        </w:rPr>
        <w:t>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Деловая активность выражает эффективность использования материальных, трудовых, финансовых и других ресурсов по всем бизнес-</w:t>
      </w:r>
      <w:r>
        <w:rPr>
          <w:iCs/>
          <w:noProof/>
          <w:sz w:val="28"/>
          <w:szCs w:val="28"/>
        </w:rPr>
        <w:lastRenderedPageBreak/>
        <w:t>линиям деятельности и характеризует качество управления, возможности экономического роста и достаточность капитала организации.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Основополагающее влияние на деловую активность хозяйствующих субъектов оказывают макроэкономические факторы, под воздействием которых может формироваться либо благоприятный "предпринимательский климат", стимулирующий условия для активного поведения хозяйствующего субъекта, либо наоборот - предпосылки к свертыванию и затуханию деловой активности</w:t>
      </w:r>
      <w:r>
        <w:rPr>
          <w:rStyle w:val="ae"/>
          <w:iCs/>
          <w:noProof/>
          <w:color w:val="000000"/>
          <w:lang w:val="en-US"/>
        </w:rPr>
        <w:footnoteReference w:id="6"/>
      </w:r>
      <w:r>
        <w:rPr>
          <w:iCs/>
          <w:noProof/>
          <w:sz w:val="28"/>
          <w:szCs w:val="28"/>
        </w:rPr>
        <w:t>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Достаточно высокую значимость имеют также и факторы внутреннего характера, в принципе подконтрольные руководству организаций</w:t>
      </w:r>
      <w:r>
        <w:rPr>
          <w:rStyle w:val="ae"/>
          <w:iCs/>
          <w:noProof/>
          <w:color w:val="000000"/>
          <w:lang w:val="en-US"/>
        </w:rPr>
        <w:footnoteReference w:id="7"/>
      </w:r>
      <w:r>
        <w:rPr>
          <w:iCs/>
          <w:noProof/>
          <w:sz w:val="28"/>
          <w:szCs w:val="28"/>
        </w:rPr>
        <w:t>: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*совершенствование договорной работы;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*улучшения образования в области менеджмента, бизнеса и планирования;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*расширение возможностей получения информации в области маркетинга и др.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Значение анализа деловой активности заключается в формировании экономически обоснованной оценки эффективности и интенсивности использования ресурсов организации и в выявлении резервов их повышения.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Анализ деловой активности позволяет охарактеризовать результаты и эффективность текущей основной производственной деятельности.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Для оценки эффективности и интенсивности использования ресурсов организации используется целая группа критериев</w:t>
      </w:r>
      <w:r>
        <w:rPr>
          <w:rStyle w:val="ae"/>
          <w:iCs/>
          <w:noProof/>
          <w:color w:val="000000"/>
          <w:lang w:val="en-US"/>
        </w:rPr>
        <w:footnoteReference w:id="8"/>
      </w:r>
      <w:r>
        <w:rPr>
          <w:iCs/>
          <w:noProof/>
          <w:sz w:val="28"/>
          <w:szCs w:val="28"/>
        </w:rPr>
        <w:t>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Условно их можно разделить на две группы: качественные и количественные критерии (рисунок 1).</w:t>
      </w:r>
    </w:p>
    <w:p w:rsidR="0045356C" w:rsidRDefault="0045356C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</w:p>
    <w:p w:rsidR="0045356C" w:rsidRDefault="00B710BC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  <w:lang w:val="en-US"/>
        </w:rPr>
      </w:pPr>
      <w:r>
        <w:rPr>
          <w:iCs/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>
                <wp:extent cx="5400040" cy="3519170"/>
                <wp:effectExtent l="9525" t="0" r="635" b="0"/>
                <wp:docPr id="40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60517" y="100300"/>
                            <a:ext cx="2212442" cy="301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EB7" w:rsidRDefault="00667EB7">
                              <w:pPr>
                                <w:pStyle w:val="af5"/>
                                <w:rPr>
                                  <w:noProof/>
                                  <w:sz w:val="18"/>
                                </w:rPr>
                              </w:pPr>
                              <w:r>
                                <w:rPr>
                                  <w:noProof/>
                                  <w:sz w:val="18"/>
                                </w:rPr>
                                <w:t>Оценка деловой активности</w:t>
                              </w:r>
                            </w:p>
                          </w:txbxContent>
                        </wps:txbx>
                        <wps:bodyPr rot="0" vert="horz" wrap="square" lIns="80467" tIns="40234" rIns="80467" bIns="40234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4296" y="703545"/>
                            <a:ext cx="1911134" cy="301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EB7" w:rsidRDefault="00667EB7">
                              <w:pPr>
                                <w:pStyle w:val="af5"/>
                                <w:rPr>
                                  <w:noProof/>
                                  <w:sz w:val="18"/>
                                </w:rPr>
                              </w:pPr>
                              <w:r>
                                <w:rPr>
                                  <w:noProof/>
                                  <w:sz w:val="18"/>
                                </w:rPr>
                                <w:t>Качественные критерии</w:t>
                              </w:r>
                            </w:p>
                          </w:txbxContent>
                        </wps:txbx>
                        <wps:bodyPr rot="0" vert="horz" wrap="square" lIns="80467" tIns="40234" rIns="80467" bIns="40234" anchor="t" anchorCtr="0" upright="1">
                          <a:noAutofit/>
                        </wps:bodyPr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768758" y="703545"/>
                            <a:ext cx="2211730" cy="301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EB7" w:rsidRDefault="00667EB7">
                              <w:pPr>
                                <w:pStyle w:val="af5"/>
                                <w:rPr>
                                  <w:noProof/>
                                  <w:sz w:val="18"/>
                                </w:rPr>
                              </w:pPr>
                              <w:r>
                                <w:rPr>
                                  <w:noProof/>
                                  <w:sz w:val="18"/>
                                </w:rPr>
                                <w:t>Количественные критерии</w:t>
                              </w:r>
                            </w:p>
                          </w:txbxContent>
                        </wps:txbx>
                        <wps:bodyPr rot="0" vert="horz" wrap="square" lIns="80467" tIns="40234" rIns="80467" bIns="40234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06790"/>
                            <a:ext cx="1605552" cy="1503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EB7" w:rsidRDefault="00667EB7">
                              <w:pPr>
                                <w:pStyle w:val="af5"/>
                                <w:rPr>
                                  <w:noProof/>
                                  <w:sz w:val="18"/>
                                </w:rPr>
                              </w:pPr>
                              <w:r>
                                <w:rPr>
                                  <w:noProof/>
                                  <w:sz w:val="18"/>
                                </w:rPr>
                                <w:t>Широта рынков сбыта (как внутренних, так и внешних)</w:t>
                              </w:r>
                            </w:p>
                            <w:p w:rsidR="00667EB7" w:rsidRDefault="00667EB7">
                              <w:pPr>
                                <w:pStyle w:val="af5"/>
                                <w:rPr>
                                  <w:noProof/>
                                  <w:sz w:val="18"/>
                                </w:rPr>
                              </w:pPr>
                              <w:r>
                                <w:rPr>
                                  <w:noProof/>
                                  <w:sz w:val="18"/>
                                </w:rPr>
                                <w:t>Деловая репутация фирмы и ее клиентов</w:t>
                              </w:r>
                            </w:p>
                            <w:p w:rsidR="00667EB7" w:rsidRDefault="00667EB7">
                              <w:pPr>
                                <w:pStyle w:val="af5"/>
                                <w:rPr>
                                  <w:noProof/>
                                  <w:sz w:val="18"/>
                                </w:rPr>
                              </w:pPr>
                              <w:r>
                                <w:rPr>
                                  <w:noProof/>
                                  <w:sz w:val="18"/>
                                </w:rPr>
                                <w:t>Конкурентоспособность товара</w:t>
                              </w:r>
                            </w:p>
                          </w:txbxContent>
                        </wps:txbx>
                        <wps:bodyPr rot="0" vert="horz" wrap="square" lIns="80467" tIns="40234" rIns="80467" bIns="40234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63845" y="1306790"/>
                            <a:ext cx="1106221" cy="402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EB7" w:rsidRDefault="00667EB7">
                              <w:pPr>
                                <w:pStyle w:val="af5"/>
                                <w:rPr>
                                  <w:noProof/>
                                  <w:sz w:val="18"/>
                                </w:rPr>
                              </w:pPr>
                              <w:r>
                                <w:rPr>
                                  <w:noProof/>
                                  <w:sz w:val="18"/>
                                </w:rPr>
                                <w:t>Абсолютные показатели</w:t>
                              </w:r>
                            </w:p>
                          </w:txbxContent>
                        </wps:txbx>
                        <wps:bodyPr rot="0" vert="horz" wrap="square" lIns="80467" tIns="40234" rIns="80467" bIns="40234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73395" y="1306790"/>
                            <a:ext cx="1408242" cy="402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EB7" w:rsidRDefault="00667EB7">
                              <w:pPr>
                                <w:pStyle w:val="af5"/>
                                <w:rPr>
                                  <w:noProof/>
                                  <w:sz w:val="18"/>
                                </w:rPr>
                              </w:pPr>
                              <w:r>
                                <w:rPr>
                                  <w:noProof/>
                                  <w:sz w:val="18"/>
                                </w:rPr>
                                <w:t>Относительные показатели</w:t>
                              </w:r>
                            </w:p>
                          </w:txbxContent>
                        </wps:txbx>
                        <wps:bodyPr rot="0" vert="horz" wrap="square" lIns="80467" tIns="40234" rIns="80467" bIns="40234" anchor="t" anchorCtr="0" upright="1">
                          <a:noAutofit/>
                        </wps:bodyPr>
                      </wps:wsp>
                      <wps:wsp>
                        <wps:cNvPr id="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56126" y="2111358"/>
                            <a:ext cx="1213068" cy="1151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EB7" w:rsidRDefault="00667EB7">
                              <w:pPr>
                                <w:pStyle w:val="af5"/>
                                <w:rPr>
                                  <w:noProof/>
                                  <w:sz w:val="18"/>
                                </w:rPr>
                              </w:pPr>
                              <w:r>
                                <w:rPr>
                                  <w:noProof/>
                                  <w:sz w:val="18"/>
                                </w:rPr>
                                <w:t>Соотношение темпов роста прибыли, выручки, средней величины активов</w:t>
                              </w:r>
                            </w:p>
                          </w:txbxContent>
                        </wps:txbx>
                        <wps:bodyPr rot="0" vert="horz" wrap="square" lIns="80467" tIns="40234" rIns="80467" bIns="40234" anchor="t" anchorCtr="0" upright="1">
                          <a:noAutofit/>
                        </wps:bodyPr>
                      </wps:wsp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924755" y="2111358"/>
                            <a:ext cx="1206657" cy="502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EB7" w:rsidRDefault="00667EB7">
                              <w:pPr>
                                <w:pStyle w:val="af5"/>
                                <w:rPr>
                                  <w:noProof/>
                                  <w:sz w:val="18"/>
                                </w:rPr>
                              </w:pPr>
                              <w:r>
                                <w:rPr>
                                  <w:noProof/>
                                  <w:sz w:val="18"/>
                                </w:rPr>
                                <w:t>Показатели оборачиваемости</w:t>
                              </w:r>
                            </w:p>
                          </w:txbxContent>
                        </wps:txbx>
                        <wps:bodyPr rot="0" vert="horz" wrap="square" lIns="80467" tIns="40234" rIns="80467" bIns="40234" anchor="t" anchorCtr="0" upright="1">
                          <a:noAutofit/>
                        </wps:bodyPr>
                      </wps:wsp>
                      <wps:wsp>
                        <wps:cNvPr id="2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99081" y="2111358"/>
                            <a:ext cx="1106221" cy="841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EB7" w:rsidRDefault="00667EB7">
                              <w:pPr>
                                <w:pStyle w:val="af5"/>
                                <w:rPr>
                                  <w:noProof/>
                                  <w:sz w:val="18"/>
                                </w:rPr>
                              </w:pPr>
                              <w:r>
                                <w:rPr>
                                  <w:noProof/>
                                  <w:sz w:val="18"/>
                                </w:rPr>
                                <w:t>Показатели рентабельности активов и капитала</w:t>
                              </w:r>
                            </w:p>
                          </w:txbxContent>
                        </wps:txbx>
                        <wps:bodyPr rot="0" vert="horz" wrap="square" lIns="80467" tIns="40234" rIns="80467" bIns="40234" anchor="t" anchorCtr="0" upright="1">
                          <a:noAutofit/>
                        </wps:bodyPr>
                      </wps:wsp>
                      <wps:wsp>
                        <wps:cNvPr id="21" name="Line 13"/>
                        <wps:cNvCnPr/>
                        <wps:spPr bwMode="auto">
                          <a:xfrm>
                            <a:off x="1059208" y="502945"/>
                            <a:ext cx="28157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4"/>
                        <wps:cNvCnPr/>
                        <wps:spPr bwMode="auto">
                          <a:xfrm>
                            <a:off x="1059208" y="502945"/>
                            <a:ext cx="0" cy="2006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/>
                        <wps:spPr bwMode="auto">
                          <a:xfrm>
                            <a:off x="3874979" y="502945"/>
                            <a:ext cx="0" cy="2006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6"/>
                        <wps:cNvCnPr/>
                        <wps:spPr bwMode="auto">
                          <a:xfrm>
                            <a:off x="2466738" y="401923"/>
                            <a:ext cx="0" cy="1010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7"/>
                        <wps:cNvCnPr/>
                        <wps:spPr bwMode="auto">
                          <a:xfrm>
                            <a:off x="958772" y="1005168"/>
                            <a:ext cx="0" cy="3016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8"/>
                        <wps:cNvCnPr/>
                        <wps:spPr bwMode="auto">
                          <a:xfrm>
                            <a:off x="2466738" y="1206490"/>
                            <a:ext cx="20115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9"/>
                        <wps:cNvCnPr/>
                        <wps:spPr bwMode="auto">
                          <a:xfrm>
                            <a:off x="2466738" y="1206490"/>
                            <a:ext cx="0" cy="100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0"/>
                        <wps:cNvCnPr/>
                        <wps:spPr bwMode="auto">
                          <a:xfrm>
                            <a:off x="4478308" y="1206490"/>
                            <a:ext cx="0" cy="100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1"/>
                        <wps:cNvCnPr/>
                        <wps:spPr bwMode="auto">
                          <a:xfrm>
                            <a:off x="3773831" y="1005168"/>
                            <a:ext cx="0" cy="2013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2"/>
                        <wps:cNvCnPr/>
                        <wps:spPr bwMode="auto">
                          <a:xfrm>
                            <a:off x="2466738" y="1709435"/>
                            <a:ext cx="0" cy="4019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3"/>
                        <wps:cNvCnPr/>
                        <wps:spPr bwMode="auto">
                          <a:xfrm>
                            <a:off x="3472523" y="1910757"/>
                            <a:ext cx="12066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4"/>
                        <wps:cNvCnPr/>
                        <wps:spPr bwMode="auto">
                          <a:xfrm>
                            <a:off x="3472523" y="1910757"/>
                            <a:ext cx="0" cy="2006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5"/>
                        <wps:cNvCnPr/>
                        <wps:spPr bwMode="auto">
                          <a:xfrm>
                            <a:off x="4679180" y="1910757"/>
                            <a:ext cx="0" cy="2006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6"/>
                        <wps:cNvCnPr/>
                        <wps:spPr bwMode="auto">
                          <a:xfrm>
                            <a:off x="4276723" y="1709435"/>
                            <a:ext cx="0" cy="2013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25.2pt;height:277.1pt;mso-position-horizontal-relative:char;mso-position-vertical-relative:line" coordsize="54000,35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000;height:3519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3605;top:1003;width:22124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frXsEA&#10;AADaAAAADwAAAGRycy9kb3ducmV2LnhtbESP3WoCMRSE7wu+QzhC72pWL6RdjSL+YHsl1X2AQ3JM&#10;Fjcnyya627dvCkIvh5n5hlmuB9+IB3WxDqxgOilAEOtgarYKqsvh7R1ETMgGm8Ck4IcirFejlyWW&#10;JvT8TY9zsiJDOJaowKXUllJG7chjnISWOHvX0HlMWXZWmg77DPeNnBXFXHqsOS84bGnrSN/Od6+g&#10;v1X69OWcreLOoZX7Qh/ne6Vex8NmASLRkP7Dz/anUfABf1fyD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n617BAAAA2gAAAA8AAAAAAAAAAAAAAAAAmAIAAGRycy9kb3du&#10;cmV2LnhtbFBLBQYAAAAABAAEAPUAAACGAwAAAAA=&#10;">
                  <v:textbox inset="2.23519mm,1.1176mm,2.23519mm,1.1176mm">
                    <w:txbxContent>
                      <w:p w:rsidR="00667EB7" w:rsidRDefault="00667EB7">
                        <w:pPr>
                          <w:pStyle w:val="af5"/>
                          <w:rPr>
                            <w:noProof/>
                            <w:sz w:val="18"/>
                          </w:rPr>
                        </w:pPr>
                        <w:r>
                          <w:rPr>
                            <w:noProof/>
                            <w:sz w:val="18"/>
                          </w:rPr>
                          <w:t>Оценка деловой активности</w:t>
                        </w:r>
                      </w:p>
                    </w:txbxContent>
                  </v:textbox>
                </v:shape>
                <v:shape id="Text Box 5" o:spid="_x0000_s1029" type="#_x0000_t202" style="position:absolute;left:2542;top:7035;width:19112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2Uub8A&#10;AADbAAAADwAAAGRycy9kb3ducmV2LnhtbERP22oCMRB9L/gPYQTfatYKUlajiBdsn0p1P2BIxmRx&#10;M1k2qbv+vSkU+jaHc53VZvCNuFMX68AKZtMCBLEOpmaroLocX99BxIRssAlMCh4UYbMevaywNKHn&#10;b7qfkxU5hGOJClxKbSll1I48xmloiTN3DZ3HlGFnpemwz+G+kW9FsZAea84NDlvaOdK3849X0N8q&#10;/fXpnK3i3qGVh0KfFgelJuNhuwSRaEj/4j/3h8nz5/D7Sz5Ar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vZS5vwAAANsAAAAPAAAAAAAAAAAAAAAAAJgCAABkcnMvZG93bnJl&#10;di54bWxQSwUGAAAAAAQABAD1AAAAhAMAAAAA&#10;">
                  <v:textbox inset="2.23519mm,1.1176mm,2.23519mm,1.1176mm">
                    <w:txbxContent>
                      <w:p w:rsidR="00667EB7" w:rsidRDefault="00667EB7">
                        <w:pPr>
                          <w:pStyle w:val="af5"/>
                          <w:rPr>
                            <w:noProof/>
                            <w:sz w:val="18"/>
                          </w:rPr>
                        </w:pPr>
                        <w:r>
                          <w:rPr>
                            <w:noProof/>
                            <w:sz w:val="18"/>
                          </w:rPr>
                          <w:t>Качественные критерии</w:t>
                        </w:r>
                      </w:p>
                    </w:txbxContent>
                  </v:textbox>
                </v:shape>
                <v:shape id="Text Box 6" o:spid="_x0000_s1030" type="#_x0000_t202" style="position:absolute;left:27687;top:7035;width:22117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QMzb8A&#10;AADbAAAADwAAAGRycy9kb3ducmV2LnhtbERP22oCMRB9L/gPYQTfatYiUlajiBdsn0p1P2BIxmRx&#10;M1k2qbv+vSkU+jaHc53VZvCNuFMX68AKZtMCBLEOpmaroLocX99BxIRssAlMCh4UYbMevaywNKHn&#10;b7qfkxU5hGOJClxKbSll1I48xmloiTN3DZ3HlGFnpemwz+G+kW9FsZAea84NDlvaOdK3849X0N8q&#10;/fXpnK3i3qGVh0KfFgelJuNhuwSRaEj/4j/3h8nz5/D7Sz5Ar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VAzNvwAAANsAAAAPAAAAAAAAAAAAAAAAAJgCAABkcnMvZG93bnJl&#10;di54bWxQSwUGAAAAAAQABAD1AAAAhAMAAAAA&#10;">
                  <v:textbox inset="2.23519mm,1.1176mm,2.23519mm,1.1176mm">
                    <w:txbxContent>
                      <w:p w:rsidR="00667EB7" w:rsidRDefault="00667EB7">
                        <w:pPr>
                          <w:pStyle w:val="af5"/>
                          <w:rPr>
                            <w:noProof/>
                            <w:sz w:val="18"/>
                          </w:rPr>
                        </w:pPr>
                        <w:r>
                          <w:rPr>
                            <w:noProof/>
                            <w:sz w:val="18"/>
                          </w:rPr>
                          <w:t>Количественные критерии</w:t>
                        </w:r>
                      </w:p>
                    </w:txbxContent>
                  </v:textbox>
                </v:shape>
                <v:shape id="Text Box 7" o:spid="_x0000_s1031" type="#_x0000_t202" style="position:absolute;top:13067;width:16055;height:15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ipVr8A&#10;AADbAAAADwAAAGRycy9kb3ducmV2LnhtbERP22oCMRB9L/gPYQTfataCUlajiBdsn0p1P2BIxmRx&#10;M1k2qbv+vSkU+jaHc53VZvCNuFMX68AKZtMCBLEOpmaroLocX99BxIRssAlMCh4UYbMevaywNKHn&#10;b7qfkxU5hGOJClxKbSll1I48xmloiTN3DZ3HlGFnpemwz+G+kW9FsZAea84NDlvaOdK3849X0N8q&#10;/fXpnK3i3qGVh0KfFgelJuNhuwSRaEj/4j/3h8nz5/D7Sz5Ar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GKlWvwAAANsAAAAPAAAAAAAAAAAAAAAAAJgCAABkcnMvZG93bnJl&#10;di54bWxQSwUGAAAAAAQABAD1AAAAhAMAAAAA&#10;">
                  <v:textbox inset="2.23519mm,1.1176mm,2.23519mm,1.1176mm">
                    <w:txbxContent>
                      <w:p w:rsidR="00667EB7" w:rsidRDefault="00667EB7">
                        <w:pPr>
                          <w:pStyle w:val="af5"/>
                          <w:rPr>
                            <w:noProof/>
                            <w:sz w:val="18"/>
                          </w:rPr>
                        </w:pPr>
                        <w:r>
                          <w:rPr>
                            <w:noProof/>
                            <w:sz w:val="18"/>
                          </w:rPr>
                          <w:t>Широта рынков сбыта (как внутренних, так и внешних)</w:t>
                        </w:r>
                      </w:p>
                      <w:p w:rsidR="00667EB7" w:rsidRDefault="00667EB7">
                        <w:pPr>
                          <w:pStyle w:val="af5"/>
                          <w:rPr>
                            <w:noProof/>
                            <w:sz w:val="18"/>
                          </w:rPr>
                        </w:pPr>
                        <w:r>
                          <w:rPr>
                            <w:noProof/>
                            <w:sz w:val="18"/>
                          </w:rPr>
                          <w:t>Деловая репутация фирмы и ее клиентов</w:t>
                        </w:r>
                      </w:p>
                      <w:p w:rsidR="00667EB7" w:rsidRDefault="00667EB7">
                        <w:pPr>
                          <w:pStyle w:val="af5"/>
                          <w:rPr>
                            <w:noProof/>
                            <w:sz w:val="18"/>
                          </w:rPr>
                        </w:pPr>
                        <w:r>
                          <w:rPr>
                            <w:noProof/>
                            <w:sz w:val="18"/>
                          </w:rPr>
                          <w:t>Конкурентоспособность товара</w:t>
                        </w:r>
                      </w:p>
                    </w:txbxContent>
                  </v:textbox>
                </v:shape>
                <v:shape id="Text Box 8" o:spid="_x0000_s1032" type="#_x0000_t202" style="position:absolute;left:19638;top:13067;width:11062;height:4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o3Ib8A&#10;AADbAAAADwAAAGRycy9kb3ducmV2LnhtbERPzWoCMRC+F3yHMEJvNWsPi2yNImqxPYl2H2BIxmRx&#10;M1k20V3fvikUvM3H9zvL9ehbcac+NoEVzGcFCGIdTMNWQf3z+bYAEROywTYwKXhQhPVq8rLEyoSB&#10;T3Q/JytyCMcKFbiUukrKqB15jLPQEWfuEnqPKcPeStPjkMN9K9+LopQeG84NDjvaOtLX880rGK61&#10;Pn47Z+u4c2jlvtCHcq/U63TcfIBINKan+N/9ZfL8Ev5+yQfI1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yjchvwAAANsAAAAPAAAAAAAAAAAAAAAAAJgCAABkcnMvZG93bnJl&#10;di54bWxQSwUGAAAAAAQABAD1AAAAhAMAAAAA&#10;">
                  <v:textbox inset="2.23519mm,1.1176mm,2.23519mm,1.1176mm">
                    <w:txbxContent>
                      <w:p w:rsidR="00667EB7" w:rsidRDefault="00667EB7">
                        <w:pPr>
                          <w:pStyle w:val="af5"/>
                          <w:rPr>
                            <w:noProof/>
                            <w:sz w:val="18"/>
                          </w:rPr>
                        </w:pPr>
                        <w:r>
                          <w:rPr>
                            <w:noProof/>
                            <w:sz w:val="18"/>
                          </w:rPr>
                          <w:t>Абсолютные показатели</w:t>
                        </w:r>
                      </w:p>
                    </w:txbxContent>
                  </v:textbox>
                </v:shape>
                <v:shape id="Text Box 9" o:spid="_x0000_s1033" type="#_x0000_t202" style="position:absolute;left:36733;top:13067;width:14083;height:4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aSur8A&#10;AADbAAAADwAAAGRycy9kb3ducmV2LnhtbERPzWoCMRC+F3yHMEJvNasHW1ajiD/YnqS6DzAkY7K4&#10;mSyb6G7fvikIvc3H9zvL9eAb8aAu1oEVTCcFCGIdTM1WQXU5vH2AiAnZYBOYFPxQhPVq9LLE0oSe&#10;v+lxTlbkEI4lKnAptaWUUTvyGCehJc7cNXQeU4adlabDPof7Rs6KYi491pwbHLa0daRv57tX0N8q&#10;ffpyzlZx59DKfaGP871Sr+NhswCRaEj/4qf70+T57/D3Sz5Ar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hpK6vwAAANsAAAAPAAAAAAAAAAAAAAAAAJgCAABkcnMvZG93bnJl&#10;di54bWxQSwUGAAAAAAQABAD1AAAAhAMAAAAA&#10;">
                  <v:textbox inset="2.23519mm,1.1176mm,2.23519mm,1.1176mm">
                    <w:txbxContent>
                      <w:p w:rsidR="00667EB7" w:rsidRDefault="00667EB7">
                        <w:pPr>
                          <w:pStyle w:val="af5"/>
                          <w:rPr>
                            <w:noProof/>
                            <w:sz w:val="18"/>
                          </w:rPr>
                        </w:pPr>
                        <w:r>
                          <w:rPr>
                            <w:noProof/>
                            <w:sz w:val="18"/>
                          </w:rPr>
                          <w:t>Относительные показатели</w:t>
                        </w:r>
                      </w:p>
                    </w:txbxContent>
                  </v:textbox>
                </v:shape>
                <v:shape id="Text Box 10" o:spid="_x0000_s1034" type="#_x0000_t202" style="position:absolute;left:16561;top:21113;width:12130;height:11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kGyMIA&#10;AADbAAAADwAAAGRycy9kb3ducmV2LnhtbESPQW/CMAyF75P2HyJP4jbScUCoI6BpY2Kc0KA/wEq8&#10;pKJxqiaj3b/HB6TdbL3n9z6vt1Ps1JWG3CY28DKvQBHb5Fr2Bprz5/MKVC7IDrvEZOCPMmw3jw9r&#10;rF0a+Zuup+KVhHCu0UAopa+1zjZQxDxPPbFoP2mIWGQdvHYDjhIeO72oqqWO2LI0BOzpPZC9nH6j&#10;gfHS2OMhBN/kj4Be7yq7X+6MmT1Nb6+gCk3l33y//nKCL7Dyiwy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GQbIwgAAANsAAAAPAAAAAAAAAAAAAAAAAJgCAABkcnMvZG93&#10;bnJldi54bWxQSwUGAAAAAAQABAD1AAAAhwMAAAAA&#10;">
                  <v:textbox inset="2.23519mm,1.1176mm,2.23519mm,1.1176mm">
                    <w:txbxContent>
                      <w:p w:rsidR="00667EB7" w:rsidRDefault="00667EB7">
                        <w:pPr>
                          <w:pStyle w:val="af5"/>
                          <w:rPr>
                            <w:noProof/>
                            <w:sz w:val="18"/>
                          </w:rPr>
                        </w:pPr>
                        <w:r>
                          <w:rPr>
                            <w:noProof/>
                            <w:sz w:val="18"/>
                          </w:rPr>
                          <w:t>Соотношение темпов роста прибыли, выручки, средней величины активов</w:t>
                        </w:r>
                      </w:p>
                    </w:txbxContent>
                  </v:textbox>
                </v:shape>
                <v:shape id="Text Box 11" o:spid="_x0000_s1035" type="#_x0000_t202" style="position:absolute;left:29247;top:21113;width:12067;height:5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WjU78A&#10;AADbAAAADwAAAGRycy9kb3ducmV2LnhtbERPzWoCMRC+F3yHMEJvNasHaVejiD/YnqS6DzAkY7K4&#10;mSyb6G7fvikIvc3H9zvL9eAb8aAu1oEVTCcFCGIdTM1WQXU5vL2DiAnZYBOYFPxQhPVq9LLE0oSe&#10;v+lxTlbkEI4lKnAptaWUUTvyGCehJc7cNXQeU4adlabDPof7Rs6KYi491pwbHLa0daRv57tX0N8q&#10;ffpyzlZx59DKfaGP871Sr+NhswCRaEj/4qf70+T5H/D3Sz5Ar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VaNTvwAAANsAAAAPAAAAAAAAAAAAAAAAAJgCAABkcnMvZG93bnJl&#10;di54bWxQSwUGAAAAAAQABAD1AAAAhAMAAAAA&#10;">
                  <v:textbox inset="2.23519mm,1.1176mm,2.23519mm,1.1176mm">
                    <w:txbxContent>
                      <w:p w:rsidR="00667EB7" w:rsidRDefault="00667EB7">
                        <w:pPr>
                          <w:pStyle w:val="af5"/>
                          <w:rPr>
                            <w:noProof/>
                            <w:sz w:val="18"/>
                          </w:rPr>
                        </w:pPr>
                        <w:r>
                          <w:rPr>
                            <w:noProof/>
                            <w:sz w:val="18"/>
                          </w:rPr>
                          <w:t>Показатели оборачиваемости</w:t>
                        </w:r>
                      </w:p>
                    </w:txbxContent>
                  </v:textbox>
                </v:shape>
                <v:shape id="Text Box 12" o:spid="_x0000_s1036" type="#_x0000_t202" style="position:absolute;left:41990;top:21113;width:11063;height:8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PAc78A&#10;AADbAAAADwAAAGRycy9kb3ducmV2LnhtbERPS2rDMBDdF3IHMYHuajlZmOJaCaVNabIqdX2AQZpK&#10;JtbIWErs3L5aBLp8vH+zX/wgrjTFPrCCTVGCINbB9GwVdD8fT88gYkI2OAQmBTeKsN+tHhqsTZj5&#10;m65tsiKHcKxRgUtprKWM2pHHWISROHO/YfKYMpysNBPOOdwPcluWlfTYc25wONKbI31uL17BfO70&#10;18k528V3h1YeSv1ZHZR6XC+vLyASLelffHcfjYJtXp+/5B8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A8BzvwAAANsAAAAPAAAAAAAAAAAAAAAAAJgCAABkcnMvZG93bnJl&#10;di54bWxQSwUGAAAAAAQABAD1AAAAhAMAAAAA&#10;">
                  <v:textbox inset="2.23519mm,1.1176mm,2.23519mm,1.1176mm">
                    <w:txbxContent>
                      <w:p w:rsidR="00667EB7" w:rsidRDefault="00667EB7">
                        <w:pPr>
                          <w:pStyle w:val="af5"/>
                          <w:rPr>
                            <w:noProof/>
                            <w:sz w:val="18"/>
                          </w:rPr>
                        </w:pPr>
                        <w:r>
                          <w:rPr>
                            <w:noProof/>
                            <w:sz w:val="18"/>
                          </w:rPr>
                          <w:t>Показатели рентабельности активов и капитала</w:t>
                        </w:r>
                      </w:p>
                    </w:txbxContent>
                  </v:textbox>
                </v:shape>
                <v:line id="Line 13" o:spid="_x0000_s1037" style="position:absolute;visibility:visible;mso-wrap-style:square" from="10592,5029" to="38749,5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14" o:spid="_x0000_s1038" style="position:absolute;visibility:visible;mso-wrap-style:square" from="10592,5029" to="10592,7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15" o:spid="_x0000_s1039" style="position:absolute;visibility:visible;mso-wrap-style:square" from="38749,5029" to="38749,7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16" o:spid="_x0000_s1040" style="position:absolute;visibility:visible;mso-wrap-style:square" from="24667,4019" to="24667,5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17" o:spid="_x0000_s1041" style="position:absolute;visibility:visible;mso-wrap-style:square" from="9587,10051" to="9587,13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18" o:spid="_x0000_s1042" style="position:absolute;visibility:visible;mso-wrap-style:square" from="24667,12064" to="44783,12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19" o:spid="_x0000_s1043" style="position:absolute;visibility:visible;mso-wrap-style:square" from="24667,12064" to="24667,13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20" o:spid="_x0000_s1044" style="position:absolute;visibility:visible;mso-wrap-style:square" from="44783,12064" to="44783,13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Line 21" o:spid="_x0000_s1045" style="position:absolute;visibility:visible;mso-wrap-style:square" from="37738,10051" to="37738,12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line id="Line 22" o:spid="_x0000_s1046" style="position:absolute;visibility:visible;mso-wrap-style:square" from="24667,17094" to="24667,21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23" o:spid="_x0000_s1047" style="position:absolute;visibility:visible;mso-wrap-style:square" from="34725,19107" to="46791,19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Line 24" o:spid="_x0000_s1048" style="position:absolute;visibility:visible;mso-wrap-style:square" from="34725,19107" to="34725,21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Line 25" o:spid="_x0000_s1049" style="position:absolute;visibility:visible;mso-wrap-style:square" from="46791,19107" to="46791,21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Line 26" o:spid="_x0000_s1050" style="position:absolute;visibility:visible;mso-wrap-style:square" from="42767,17094" to="42767,19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Рисунок 1. Критерии оценки деловой активности.</w:t>
      </w:r>
    </w:p>
    <w:p w:rsidR="0045356C" w:rsidRDefault="0045356C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Оценка деловой активности на качественном уровне может быть получена в результате сравнения деятельности данного предприятия и родственных по сфере приложения капитала предприятий.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Такими качественными (т.е. не формализуемыми) критериями являются</w:t>
      </w:r>
      <w:r>
        <w:rPr>
          <w:rStyle w:val="ae"/>
          <w:iCs/>
          <w:noProof/>
          <w:color w:val="000000"/>
          <w:lang w:val="en-US"/>
        </w:rPr>
        <w:footnoteReference w:id="9"/>
      </w:r>
      <w:r>
        <w:rPr>
          <w:iCs/>
          <w:noProof/>
          <w:sz w:val="28"/>
          <w:szCs w:val="28"/>
        </w:rPr>
        <w:t>: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*широта рынков сбыта продукции;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*наличие продукции, поставляемой на экспорт;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*репутация предприятия, выражающаяся, в частности, в известности клиентов, пользующихся услугами предприятия и др.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Количественная оценка деловой активности дается по двум направлениям: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-степень выполнения плана (установленного вышестоящей организацией или самостоятельно) по основным показателям, обеспечение заданных темпов их роста;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-уровень эффективности использования ресурсов предприятия.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lastRenderedPageBreak/>
        <w:t>Для реализации первого направления анализа целесообразно также учитывать сравнительную динамику основных показателей</w:t>
      </w:r>
      <w:r>
        <w:rPr>
          <w:rStyle w:val="ae"/>
          <w:iCs/>
          <w:noProof/>
          <w:color w:val="000000"/>
          <w:lang w:val="en-US"/>
        </w:rPr>
        <w:footnoteReference w:id="10"/>
      </w:r>
      <w:r>
        <w:rPr>
          <w:iCs/>
          <w:noProof/>
          <w:sz w:val="28"/>
          <w:szCs w:val="28"/>
        </w:rPr>
        <w:t>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В частности, оптимально их следующее соотношение: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Тпб &gt; Тр &gt; Так &gt; 100% (1)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где Тпб, Тр, Так - соответственно темп изменения балансовой прибыли, реализации, авансированного капитала.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Эта зависимость означает, что</w:t>
      </w:r>
      <w:r>
        <w:rPr>
          <w:rStyle w:val="ae"/>
          <w:iCs/>
          <w:noProof/>
          <w:color w:val="000000"/>
          <w:lang w:val="en-US"/>
        </w:rPr>
        <w:footnoteReference w:id="11"/>
      </w:r>
      <w:r>
        <w:rPr>
          <w:iCs/>
          <w:noProof/>
          <w:sz w:val="28"/>
          <w:szCs w:val="28"/>
        </w:rPr>
        <w:t>: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-экономический потенциал предприятия возрастает;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-по сравнению с увеличением экономического потенциала объем реализации возрастает более высокими темпами, т.е. ресурсы предприятия используются более эффективно;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-прибыль возрастает опережающими темпами, что свидетельствует, как правило, об относительном снижении издержек производства и обращения.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Приведенное соотношение можно условно назвать "золотым правилом экономики предприятия" (по аналогии с "золотым правилом механики"). Однако возможны и отклонения от этой идеальной зависимости, причем не всегда их следует рассматривать как негативные</w:t>
      </w:r>
      <w:r>
        <w:rPr>
          <w:rStyle w:val="ae"/>
          <w:iCs/>
          <w:noProof/>
          <w:color w:val="000000"/>
          <w:lang w:val="en-US"/>
        </w:rPr>
        <w:footnoteReference w:id="12"/>
      </w:r>
      <w:r>
        <w:rPr>
          <w:iCs/>
          <w:noProof/>
          <w:sz w:val="28"/>
          <w:szCs w:val="28"/>
        </w:rPr>
        <w:t>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В частности, весьма распространенными причинами являются, например: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*освоение новых перспективных направлений приложения капитала;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*реконструкция и модернизация действующих производств и т.п.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Такая деятельность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всегда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сопряжена со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значительными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вложениями финансовых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ресурсов,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которые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большей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части не дают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сиюминутной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выгоды, 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могут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принести значительную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прибыль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будущем. При  </w:t>
      </w: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>
        <w:rPr>
          <w:iCs/>
          <w:noProof/>
          <w:sz w:val="28"/>
          <w:szCs w:val="28"/>
        </w:rPr>
        <w:instrText>eq проведении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такого сопоставления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необходимо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учитывать искажающее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влияние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инфляции</w:t>
      </w:r>
      <w:r>
        <w:rPr>
          <w:rStyle w:val="ae"/>
          <w:iCs/>
          <w:noProof/>
          <w:color w:val="000000"/>
          <w:lang w:val="en-US"/>
        </w:rPr>
        <w:footnoteReference w:id="13"/>
      </w:r>
      <w:r>
        <w:rPr>
          <w:iCs/>
          <w:noProof/>
          <w:sz w:val="28"/>
          <w:szCs w:val="28"/>
        </w:rPr>
        <w:t>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К обобщающим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показателям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оценки эффективности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использования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ресурсов предприятия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динамичности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его развития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относится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коэффициент устойчивости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экономического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роста, используемый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характеристики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деловой активности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акционерных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компаний.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Коэффициент устойчивости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экономического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роста рассчитывается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формуле: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  <w:lang w:val="en-US"/>
        </w:rPr>
        <w:t>kg</w:t>
      </w:r>
      <w:r>
        <w:rPr>
          <w:iCs/>
          <w:noProof/>
          <w:sz w:val="28"/>
          <w:szCs w:val="28"/>
        </w:rPr>
        <w:t xml:space="preserve"> = (</w:t>
      </w:r>
      <w:r>
        <w:rPr>
          <w:iCs/>
          <w:noProof/>
          <w:sz w:val="28"/>
          <w:szCs w:val="28"/>
          <w:lang w:val="en-US"/>
        </w:rPr>
        <w:t>Pn</w:t>
      </w:r>
      <w:r>
        <w:rPr>
          <w:iCs/>
          <w:noProof/>
          <w:sz w:val="28"/>
          <w:szCs w:val="28"/>
        </w:rPr>
        <w:t xml:space="preserve"> - </w:t>
      </w:r>
      <w:r>
        <w:rPr>
          <w:iCs/>
          <w:noProof/>
          <w:sz w:val="28"/>
          <w:szCs w:val="28"/>
          <w:lang w:val="en-US"/>
        </w:rPr>
        <w:t>D</w:t>
      </w:r>
      <w:r>
        <w:rPr>
          <w:iCs/>
          <w:noProof/>
          <w:sz w:val="28"/>
          <w:szCs w:val="28"/>
        </w:rPr>
        <w:t>) /</w:t>
      </w:r>
      <w:r>
        <w:rPr>
          <w:iCs/>
          <w:noProof/>
          <w:sz w:val="28"/>
          <w:szCs w:val="28"/>
          <w:lang w:val="en-US"/>
        </w:rPr>
        <w:t>E</w:t>
      </w:r>
      <w:r>
        <w:rPr>
          <w:iCs/>
          <w:noProof/>
          <w:sz w:val="28"/>
          <w:szCs w:val="28"/>
        </w:rPr>
        <w:t>*100% (2)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где </w:t>
      </w:r>
      <w:r>
        <w:rPr>
          <w:iCs/>
          <w:noProof/>
          <w:sz w:val="28"/>
          <w:szCs w:val="28"/>
          <w:lang w:val="en-US"/>
        </w:rPr>
        <w:t>Pn</w:t>
      </w:r>
      <w:r>
        <w:rPr>
          <w:iCs/>
          <w:noProof/>
          <w:sz w:val="28"/>
          <w:szCs w:val="28"/>
        </w:rPr>
        <w:t xml:space="preserve"> - </w:t>
      </w:r>
      <w:r>
        <w:rPr>
          <w:iCs/>
          <w:noProof/>
          <w:sz w:val="28"/>
          <w:szCs w:val="28"/>
          <w:lang w:val="en-US"/>
        </w:rPr>
        <w:t>r</w:t>
      </w:r>
      <w:r>
        <w:rPr>
          <w:iCs/>
          <w:noProof/>
          <w:sz w:val="28"/>
          <w:szCs w:val="28"/>
        </w:rPr>
        <w:t xml:space="preserve"> чистая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прибыль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(прибыль, доступная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распределению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среди акционеров);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  <w:lang w:val="en-US"/>
        </w:rPr>
        <w:t>D</w:t>
      </w:r>
      <w:r>
        <w:rPr>
          <w:i/>
          <w:noProof/>
          <w:sz w:val="28"/>
          <w:szCs w:val="28"/>
        </w:rPr>
        <w:t xml:space="preserve"> - </w:t>
      </w:r>
      <w:r>
        <w:rPr>
          <w:iCs/>
          <w:noProof/>
          <w:sz w:val="28"/>
          <w:szCs w:val="28"/>
        </w:rPr>
        <w:t xml:space="preserve">дивиденды, выплачиваемые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акционерам;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  <w:lang w:val="en-US"/>
        </w:rPr>
        <w:t>E</w:t>
      </w:r>
      <w:r>
        <w:rPr>
          <w:i/>
          <w:noProof/>
          <w:sz w:val="28"/>
          <w:szCs w:val="28"/>
        </w:rPr>
        <w:t xml:space="preserve"> - </w:t>
      </w:r>
      <w:r>
        <w:rPr>
          <w:iCs/>
          <w:noProof/>
          <w:sz w:val="28"/>
          <w:szCs w:val="28"/>
        </w:rPr>
        <w:t>собственный капитал.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Собственный капитал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акционерной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компании может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увеличиваться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либо за счет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дополнительного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выпуска акций, либо за счет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реинвестирования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полученной прибыли.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Таким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образом, коэффициент  </w:t>
      </w:r>
      <w:r>
        <w:rPr>
          <w:iCs/>
          <w:noProof/>
          <w:sz w:val="28"/>
          <w:szCs w:val="28"/>
          <w:lang w:val="en-US"/>
        </w:rPr>
        <w:t>kg</w:t>
      </w:r>
      <w:r>
        <w:rPr>
          <w:iCs/>
          <w:noProof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показывает,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какими темпами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среднем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увеличивается собственный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капитал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за счет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финансово-хозяйственной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деятельности, а не за счет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привлечения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дополнительного акционерного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капитала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Style w:val="ae"/>
          <w:iCs/>
          <w:noProof/>
          <w:color w:val="000000"/>
          <w:lang w:val="en-US"/>
        </w:rPr>
        <w:footnoteReference w:id="14"/>
      </w:r>
      <w:r>
        <w:rPr>
          <w:iCs/>
          <w:noProof/>
          <w:sz w:val="28"/>
          <w:szCs w:val="28"/>
        </w:rPr>
        <w:t>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Следовательно, показатель дает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возможность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оценить, какими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среднем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темпами может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развиваться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предприятие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дальнейшем,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не меняя уже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сложившееся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соотношение между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различными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источниками финансирования,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фондоотдачей,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рентабельностью производства,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дивидендной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политикой и т.п.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Деловую активность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можно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охарактеризовать как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процесс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устойчивой хозяйственной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деятельности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организаций, направленный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обеспечение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ее положительной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динамики,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увеличение трудовой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занятости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 эффективное  </w:t>
      </w: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>
        <w:rPr>
          <w:iCs/>
          <w:noProof/>
          <w:sz w:val="28"/>
          <w:szCs w:val="28"/>
        </w:rPr>
        <w:instrText>eq использование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ресурсов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целях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достижения рыночной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конкурентоспособности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Style w:val="ae"/>
          <w:iCs/>
          <w:noProof/>
          <w:color w:val="000000"/>
          <w:lang w:val="en-US"/>
        </w:rPr>
        <w:footnoteReference w:id="15"/>
      </w:r>
      <w:r>
        <w:rPr>
          <w:iCs/>
          <w:noProof/>
          <w:sz w:val="28"/>
          <w:szCs w:val="28"/>
        </w:rPr>
        <w:t>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Деловая активность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выражает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эффективность использования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материальных,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трудовых, финансовых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других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ресурсов деятельности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предприятия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 характеризует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качество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управления, возможности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экономического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роста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достаточность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капитала организации.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Основополагающее влияние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деловую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активность хозяйствующих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субъектов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оказывают определенные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факторы,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под воздействием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которых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может формироваться либо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благоприятные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условия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хозяйственной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деятельности предприятия,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стимулирующие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условия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активного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поведения хозяйствующего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субъекта,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либо наоборот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предпосылки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 свертыванию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затуханию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деловой активности</w:t>
      </w:r>
      <w:r>
        <w:rPr>
          <w:rStyle w:val="ae"/>
          <w:iCs/>
          <w:noProof/>
          <w:color w:val="000000"/>
          <w:lang w:val="en-US"/>
        </w:rPr>
        <w:footnoteReference w:id="16"/>
      </w:r>
      <w:r>
        <w:rPr>
          <w:iCs/>
          <w:noProof/>
          <w:sz w:val="28"/>
          <w:szCs w:val="28"/>
        </w:rPr>
        <w:t>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Значение анализа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деловой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активности заключается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формировании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экономически обоснованной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оценки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эффективности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интенсивности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использования ресурсов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организации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выявлении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резервов 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повышения.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Высокий уровень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деловой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активности организации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позволяет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реализовывать ей свои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стратегические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интересы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целью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достижения определенных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результатов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деятельности. Деловая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активность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имеет тесную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связь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 другими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важнейшими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характеристиками организации.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Так, деловая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активность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оказывает влияние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инвестиционную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привлекательность организации,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также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на 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финансовую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устойчивость, платежеспособность,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кредитоспособность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Style w:val="ae"/>
          <w:iCs/>
          <w:noProof/>
          <w:color w:val="000000"/>
          <w:lang w:val="en-US"/>
        </w:rPr>
        <w:footnoteReference w:id="17"/>
      </w:r>
      <w:r>
        <w:rPr>
          <w:iCs/>
          <w:noProof/>
          <w:sz w:val="28"/>
          <w:szCs w:val="28"/>
        </w:rPr>
        <w:t>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В силу того 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деловая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активность - это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комплексная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категория, выделяют ряд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признаков,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 которым она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классифицируется.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По оцениваемым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объектам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Style w:val="ae"/>
          <w:iCs/>
          <w:noProof/>
          <w:color w:val="000000"/>
          <w:lang w:val="en-US"/>
        </w:rPr>
        <w:footnoteReference w:id="18"/>
      </w:r>
      <w:r>
        <w:rPr>
          <w:iCs/>
          <w:noProof/>
          <w:sz w:val="28"/>
          <w:szCs w:val="28"/>
        </w:rPr>
        <w:t>: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lastRenderedPageBreak/>
        <w:t xml:space="preserve">*финансовая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предполагает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получение высоких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финансовых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результатов, поддержание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требуемого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уровня финансовой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устойчивости,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ликвидности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платежеспособности;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*рыночная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предполагает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расширение организацией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рынков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сбыта готовой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продукции,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товаров, работ,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услуг,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удовлетворение интересов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собственников;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*производственная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предполагает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наращивание производством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профильной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продукции;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*инвестиционная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предполагает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изучение объектов,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приобретение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оборудования, соблюдение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графиков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строительства производственных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непроизводственных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мощностей;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*инновационная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предполагает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внедрение новых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технологий;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*организационно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управленческая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- характеризует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степень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усилий менеджеров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руководителей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 организации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деятельности,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грамотное управление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контроль.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По стадиям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жизненного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цикла.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стадии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возникновения организация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проходит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несколько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стадий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жизненного цикла,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после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чего происходит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процесс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ее ликвидации либо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новый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цикл развития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результате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обновления оборудования,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технологий.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На каждой 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стадий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организация проявляет ту или иную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деловую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активность, что в свою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очередь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влияет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финансовую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устойчивость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другие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параметры</w:t>
      </w:r>
      <w:r>
        <w:rPr>
          <w:rStyle w:val="ae"/>
          <w:iCs/>
          <w:noProof/>
          <w:color w:val="000000"/>
          <w:lang w:val="en-US"/>
        </w:rPr>
        <w:footnoteReference w:id="19"/>
      </w:r>
      <w:r>
        <w:rPr>
          <w:iCs/>
          <w:noProof/>
          <w:sz w:val="28"/>
          <w:szCs w:val="28"/>
        </w:rPr>
        <w:t>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По масштабам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охвата.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стране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деловая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активность может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характеризоваться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целом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стране,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каком-либо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регионе,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отрасли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организации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на основании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данных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статистической отчетности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данных,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публикуемых информационными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источниками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По отношению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организации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Style w:val="ae"/>
          <w:iCs/>
          <w:noProof/>
          <w:color w:val="000000"/>
          <w:lang w:val="en-US"/>
        </w:rPr>
        <w:footnoteReference w:id="20"/>
      </w:r>
      <w:r>
        <w:rPr>
          <w:iCs/>
          <w:noProof/>
          <w:sz w:val="28"/>
          <w:szCs w:val="28"/>
        </w:rPr>
        <w:t>: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lastRenderedPageBreak/>
        <w:t xml:space="preserve">-внутренняя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характеризует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усилия организации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рациональному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 эффективному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использованию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производственных ресурсов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рамках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организации;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- внешняя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выражается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оптимальном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налоговом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режиме, подписании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выгодных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контрактов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договоров.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По отношению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сфере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деятельности: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*основной вид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деятельности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- деловая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активность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может проявляться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основном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виде деятельности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прочих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направлениях работы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организации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(аренда помещений,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оказание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услуг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т.п.);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*прочие виды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деятельности.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Динамичное развитие,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генерирование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доходов, положительный рост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результативных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показателей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основные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факторы, которые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позволяют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судить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способности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организации выполнять свои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основные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функции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изменяющихся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условиях внутренней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внешней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среды.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Деловая активность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имеет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тесную взаимосвязь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другими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важнейшими характеристиками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предприятия.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Прежде всего, речь идет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влиянии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деловой активности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инвестиционную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привлекательность, финансовую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устойчивость,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кредитоспособность. Высокая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деловая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активность хозяйствующего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субъекта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мотивирует потенциальных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инвесторов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 осуществлению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операций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 активами этой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компании,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вложению средств.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Являясь важнейшей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характеристикой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функционирования коммерческой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организации,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деловая активность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может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быть оценена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помощью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ряда показателей, 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следовательно,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является объектом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экономического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анализа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рамках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анализа деловой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активности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Style w:val="ae"/>
          <w:iCs/>
          <w:noProof/>
          <w:color w:val="000000"/>
          <w:lang w:val="en-US"/>
        </w:rPr>
        <w:footnoteReference w:id="21"/>
      </w:r>
      <w:r>
        <w:rPr>
          <w:iCs/>
          <w:noProof/>
          <w:sz w:val="28"/>
          <w:szCs w:val="28"/>
        </w:rPr>
        <w:t>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Информационной базой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анализа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деловой активности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традиционно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является бухгалтерская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отчетность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организации.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целей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внутреннего анализа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могут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также использоваться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данные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синтетического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аналитического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учета.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lastRenderedPageBreak/>
        <w:t xml:space="preserve">В литературе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существуют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различные подходы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понятию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деловая активность. Так, В.В.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Ковалев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определяет деловую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активность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широком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смысле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как весь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спектр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усилий направленных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продвижение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фирмы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рынках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продукции, труда,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капитала.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контексте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анализа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финансово-хозяйственной деятельности этот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термин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понимается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более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узком смысле - как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текущая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производственная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коммерческая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деятельность компании. При этом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деловая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активность коммерческой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организации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проявляется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динамичности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ее развития,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достижения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ею поставленных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целей,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эффективном использовании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экономического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потенциала, расширении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рынков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сбыта своей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продукции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Style w:val="ae"/>
          <w:iCs/>
          <w:noProof/>
          <w:color w:val="000000"/>
          <w:lang w:val="en-US"/>
        </w:rPr>
        <w:footnoteReference w:id="22"/>
      </w:r>
      <w:r>
        <w:rPr>
          <w:iCs/>
          <w:noProof/>
          <w:sz w:val="28"/>
          <w:szCs w:val="28"/>
        </w:rPr>
        <w:t>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Л.В. Донцова и Н.А.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Никифорова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отмечают, 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деловая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активность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финансовом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аспекте проявляется,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прежде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всего,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скорости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оборота средств.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Некоторые авторы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заменяют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сущность деловой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активности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показателями 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характеризующими.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Так, О.В.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Ефимова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 М.В.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Мельник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качестве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анализа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деловой активности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иллюстрируют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операционный цикл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хозяйствующего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субъекта.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Таким образом,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точки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зрения отечественных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ученых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области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учета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 анализа,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деловая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активность организации есть не 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иное,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как результативность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эффективность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производственно-коммерческой деятельности.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Деловая активность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организации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довольно чувствительна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изменениям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 колебаниям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различных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факторов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условий.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Основополагающее влияние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деловую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активность хозяйствующих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субъектов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оказывают макроэкономические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факторы,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под воздействием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которых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может формироваться либо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благоприятный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"предпринимательский климат",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стимулирующий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условия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активного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поведения хозяйствующего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субъекта,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либо наоборот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предпосылки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 свертыванию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затуханию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деловой активности.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Достаточно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высокую значимость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имеют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также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факторы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внутреннего характера,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принципе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подконтрольные руководству  </w:t>
      </w: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>
        <w:rPr>
          <w:iCs/>
          <w:noProof/>
          <w:sz w:val="28"/>
          <w:szCs w:val="28"/>
        </w:rPr>
        <w:instrText>eq организаций.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Кроме того, от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уровня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 характера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деловой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активности зависят,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конечном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итоге, структура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капитала,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платежеспособность, ликвидность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организации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Style w:val="ae"/>
          <w:iCs/>
          <w:noProof/>
          <w:color w:val="000000"/>
          <w:lang w:val="en-US"/>
        </w:rPr>
        <w:footnoteReference w:id="23"/>
      </w:r>
      <w:r>
        <w:rPr>
          <w:iCs/>
          <w:noProof/>
          <w:sz w:val="28"/>
          <w:szCs w:val="28"/>
        </w:rPr>
        <w:t>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Анализ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оценка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деловой активности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осуществляется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на качественном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количественном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уровнях. Анализ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качественном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уровне предполагает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оценку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деятельности предприятия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неформальным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критериям: широта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рынков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сбыта (внутренних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внешних),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деловая репутация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предприятия,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его конкурентоспособность,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наличие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постоянных поставщиков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покупателей,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долгосрочных договоров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купли-продажи,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имидж, торговая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марка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 пр.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Данные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критерии целесообразно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сопоставлять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 аналогичными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параметрами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других хозяйствующих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субъектов,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действующих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данной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отрасли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сфере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бизнеса. Количественные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критерии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деловой активности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характеризуются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системой абсолютных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относительных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показателей. Среди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абсолютных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показателей необходимо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выделить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объём реализованной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продукции,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товаров, работ,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услуг,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прибыль, величину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авансируемого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капитала, оборотных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средств,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денежных потоков и др.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Целесообразно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сравнивать эти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параметры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динамике за ряд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периодов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(месяцев, кварталов,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лет).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Деловая активность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предприятия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финансовом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аспекте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проявляется, прежде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всего,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скорости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оборота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его средств.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Анализ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деловой активности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заключается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исследовании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уровней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 динамики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разнообразных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финансовых коэффициентов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оборачиваемости.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Показатели оборачиваемости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показывают,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сколько раз 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анализируемый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период оборачиваются те или иные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активы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предприятия. Обратная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величина,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помноженная на 360 дней (или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количество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дней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анализируемом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периоде), указывает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продолжительность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одного оборота этих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активов.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Показатели оборачиваемости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имеют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большое значение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оценки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финансового положения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предприятия,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поскольку скорость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оборота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средств оказывает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непосредственное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влияние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платежеспособность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 </w:t>
      </w:r>
      <w:r>
        <w:rPr>
          <w:iCs/>
          <w:noProof/>
          <w:sz w:val="28"/>
          <w:szCs w:val="28"/>
        </w:rPr>
        <w:lastRenderedPageBreak/>
        <w:t xml:space="preserve">предприятия.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увеличение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скорости оборота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отражает повышение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производственно-технического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потенциала предприятия.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Коэффициенты оборачиваемости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имеют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большое значение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оценки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финансового состояния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предприятия,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поскольку скорость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оборота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капитала, то есть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скорость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превращения его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денежную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форму, оказывает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непосредственное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влияние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платежеспособность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предприятия.  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Кроме того,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увеличение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скорости оборота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капитала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отражает при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прочих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равных условиях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повышение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производственно-технического потенциала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предприятия.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Для этого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рассчитываются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показатели оборачиваемости,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дающие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наиболее обобщенное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представление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 хозяйственной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активности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Style w:val="ae"/>
          <w:iCs/>
          <w:noProof/>
          <w:color w:val="000000"/>
          <w:lang w:val="en-US"/>
        </w:rPr>
        <w:footnoteReference w:id="24"/>
      </w:r>
      <w:r>
        <w:rPr>
          <w:iCs/>
          <w:noProof/>
          <w:sz w:val="28"/>
          <w:szCs w:val="28"/>
        </w:rPr>
        <w:t>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Таким образом,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деловая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активность характеризуется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определенным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набором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преимуществ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организации, эффективностью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функционирования,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способностью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развитию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организации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целом,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 также 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структурных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подразделений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уровнем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развития всех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видов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деятельности.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Результатом повышения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деловой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активности является, как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правило,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укрепление финансовой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устойчивости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организации.</w:t>
      </w:r>
    </w:p>
    <w:p w:rsidR="0045356C" w:rsidRDefault="0045356C">
      <w:pPr>
        <w:tabs>
          <w:tab w:val="left" w:pos="726"/>
        </w:tabs>
        <w:spacing w:line="360" w:lineRule="auto"/>
        <w:jc w:val="center"/>
        <w:rPr>
          <w:b/>
          <w:iCs/>
          <w:noProof/>
          <w:sz w:val="28"/>
          <w:szCs w:val="28"/>
        </w:rPr>
      </w:pPr>
    </w:p>
    <w:p w:rsidR="0045356C" w:rsidRDefault="00283CA0">
      <w:pPr>
        <w:tabs>
          <w:tab w:val="left" w:pos="726"/>
        </w:tabs>
        <w:spacing w:line="360" w:lineRule="auto"/>
        <w:jc w:val="center"/>
        <w:rPr>
          <w:b/>
          <w:noProof/>
          <w:sz w:val="28"/>
          <w:szCs w:val="28"/>
        </w:rPr>
      </w:pPr>
      <w:r>
        <w:rPr>
          <w:b/>
          <w:iCs/>
          <w:noProof/>
          <w:sz w:val="28"/>
          <w:szCs w:val="28"/>
        </w:rPr>
        <w:t xml:space="preserve">1.2. </w:t>
      </w:r>
      <w:r>
        <w:rPr>
          <w:b/>
          <w:noProof/>
          <w:sz w:val="28"/>
          <w:szCs w:val="28"/>
        </w:rPr>
        <w:t xml:space="preserve">Система показателей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/>
          <w:noProof/>
          <w:sz w:val="28"/>
          <w:szCs w:val="28"/>
        </w:rPr>
        <w:instrText>eq деловой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/>
          <w:noProof/>
          <w:sz w:val="28"/>
          <w:szCs w:val="28"/>
        </w:rPr>
        <w:t xml:space="preserve"> активности предприятия.</w:t>
      </w:r>
    </w:p>
    <w:p w:rsidR="0045356C" w:rsidRDefault="0045356C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Деловая активность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организации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характеризуется широтой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рынков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сбыта продукции,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включая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наличие поставок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экспорт;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репутацией организации,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выражающейся,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в частности,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известности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клиентов, пользующихся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услугами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организации; степенью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выполнения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плановых показателей,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обеспечения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заданных темпов 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роста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(снижения); уровнем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эффективности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использования ресурсов.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широком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смысле деловая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активность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оценивается данными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динамике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важнейших экономических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финансовых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показателей работы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организации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за ряд лет,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описанием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будущих капиталовложений,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осуществляемых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экономических мероприятий,  </w:t>
      </w: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>
        <w:rPr>
          <w:noProof/>
          <w:sz w:val="28"/>
          <w:szCs w:val="28"/>
        </w:rPr>
        <w:instrText>eq природоохранных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мероприятий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другой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информацией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деятельности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организации, интересующей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возможных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пользователей бухгалтерской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отчетности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 включаемой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пояснительную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записку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бухгалтерской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отчетности.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Деловая активность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организации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в финансовом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аспекте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проявляется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оборачиваемости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ее средств и 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источников,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поэтому финансовый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анализ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деловой активности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заключается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в исследовании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динамики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показателей оборачиваемости.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Эффективность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работы организаций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характеризуется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оборачиваемостью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рентабельностью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продаж, средств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источников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их образования,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поэтому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показатели деловой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активности,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измеряющие оборачиваемость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капитала,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относятся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показателям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эффективности бизнеса.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Общая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формула оборачиваемости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имеет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следующий вид: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Оборачиваемость средств или 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источников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= Выручка от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продаж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/ Средняя 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период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величина средств или 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источников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При определении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оборачиваемости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отдельных составляющих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капитала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в знаменатель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формулы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оборачиваемости подставляют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среднюю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стоимость соответствующих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или 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источников.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Такие отношения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показывают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скорость обращения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анализируемых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элементов средств или 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источников,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 выражаются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числом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оборотов. Увеличение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скорости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обращения (числа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оборотов)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свидетельствует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повышении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оборачиваемости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деловой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активности организации.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Кроме скорости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оборота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оборачиваемость капитала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измеряют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временем обращения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длительностью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оборота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выражают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в днях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оборота.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Общая формула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времени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обращения имеет вид: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Время обращения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или 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источников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= (Средняя 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период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величина средств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источников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* Число дней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периоде)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/ Выручка от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продаж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Для измерения тех или иных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составляющих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капитала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формулу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времени обращения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подставляют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среднюю 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период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стоимость  </w:t>
      </w: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>
        <w:rPr>
          <w:noProof/>
          <w:sz w:val="28"/>
          <w:szCs w:val="28"/>
        </w:rPr>
        <w:instrText>eq соответствующих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средств или 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источников.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Увеличение времени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обращения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свидетельствует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снижении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оборачиваемости.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Средние величины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используемых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при расчете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оборачиваемости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показателей исчисляются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средней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хронологической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моментного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ряда,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рассчитываемой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по числу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месяцев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в отчетном году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(квартале,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полугодии). При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расчете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оборачиваемости капитала по двум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членам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динамического ряда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анализируемом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периоде 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средние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значения рассчитывают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средней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арифметической (например,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сумму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остатков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начало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конец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периода делят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два).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Итак, оборачиваемость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составляющих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капитала определяют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помощью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определенного набора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соответствующих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показателей, к ним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относятся: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1) коэффициент общей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оборачиваемости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капитала: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k1A =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Np/B.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где Np-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выручка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от реализации;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—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средний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за период итог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баланса.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Данный коэффициент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отражает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скорость оборота (в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количестве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оборотов 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период)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всего капитала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организации.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Рост к1А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свидетельствует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об ускорении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кругооборота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средств организации и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более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эффективном 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использовании;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2) коэффициент оборачиваемости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мобильных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(оборотных) средств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(скорость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обращения оборотного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капитала)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характеризуется количеством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оборотов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 рассчитывается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формуле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45356C">
      <w:pPr>
        <w:jc w:val="both"/>
        <w:rPr>
          <w:noProof/>
          <w:sz w:val="28"/>
          <w:szCs w:val="28"/>
        </w:rPr>
      </w:pPr>
    </w:p>
    <w:p w:rsidR="0045356C" w:rsidRDefault="00283CA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</w:t>
      </w:r>
      <w:r w:rsidR="00B710BC">
        <w:rPr>
          <w:noProof/>
          <w:sz w:val="28"/>
          <w:szCs w:val="28"/>
        </w:rPr>
        <w:drawing>
          <wp:inline distT="0" distB="0" distL="0" distR="0">
            <wp:extent cx="1285875" cy="419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56C" w:rsidRDefault="0045356C">
      <w:pPr>
        <w:jc w:val="both"/>
        <w:rPr>
          <w:noProof/>
          <w:sz w:val="28"/>
          <w:szCs w:val="28"/>
        </w:rPr>
      </w:pP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где Z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средняя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за период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величина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запасов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балансу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(стр.  1210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раздела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II актива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баланса);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Ra —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средняя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за период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величина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денежных средств,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расчетов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 прочих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активов;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О —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средняя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за период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стоимость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оборотных активов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(итог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по разделу II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актива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баланса).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Этот коэффициент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показывает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скорость оборота всех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мобильных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средств организации. Его рост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характеризуется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положительно, если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сочетается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с ростом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коэффициента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оборачиваемости готовой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продукции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(товаров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торговле)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к4А,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отрицательно,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если к4А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уменьшается,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так как при этом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оборачиваемость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оборотных средств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ускоряется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при одновременном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затоваривании.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 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Время обращения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оборотных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средств определяется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выражением: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45356C">
      <w:pPr>
        <w:jc w:val="both"/>
        <w:rPr>
          <w:noProof/>
          <w:sz w:val="28"/>
          <w:szCs w:val="28"/>
        </w:rPr>
      </w:pPr>
    </w:p>
    <w:p w:rsidR="0045356C" w:rsidRDefault="00283CA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</w:t>
      </w:r>
      <w:r w:rsidR="00B710BC">
        <w:rPr>
          <w:noProof/>
          <w:sz w:val="28"/>
          <w:szCs w:val="28"/>
        </w:rPr>
        <w:drawing>
          <wp:inline distT="0" distB="0" distL="0" distR="0">
            <wp:extent cx="1590675" cy="609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56C" w:rsidRDefault="0045356C">
      <w:pPr>
        <w:jc w:val="both"/>
        <w:rPr>
          <w:noProof/>
          <w:sz w:val="28"/>
          <w:szCs w:val="28"/>
        </w:rPr>
      </w:pP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где Т —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число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дней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рассматриваемом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периоде.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Показатель времени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обращения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отражает число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дней,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в течение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которых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оборотные средства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совершают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полный кругооборот, т. е.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измеряется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в днях;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3) коэффициент оборачиваемости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материальных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оборотных средств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отражает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число оборотов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запасов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организации 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анализируемый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период:</w:t>
      </w:r>
    </w:p>
    <w:p w:rsidR="0045356C" w:rsidRDefault="0045356C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k3A =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Np/Z.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45356C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Снижение коэффициента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свидетельствует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об относительном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увеличении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производственных запасов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незавершенного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производства или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снижении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спроса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товар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(в случае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уменьшения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4) коэффициент оборачиваемости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товарных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запасов (в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промышленности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готовой продукции)</w:t>
      </w:r>
    </w:p>
    <w:p w:rsidR="0045356C" w:rsidRDefault="0045356C">
      <w:pPr>
        <w:jc w:val="both"/>
        <w:rPr>
          <w:noProof/>
          <w:sz w:val="28"/>
          <w:szCs w:val="28"/>
        </w:rPr>
      </w:pPr>
    </w:p>
    <w:p w:rsidR="0045356C" w:rsidRDefault="00283CA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</w:t>
      </w:r>
      <w:r w:rsidR="00B710BC">
        <w:rPr>
          <w:noProof/>
          <w:sz w:val="28"/>
          <w:szCs w:val="28"/>
        </w:rPr>
        <w:drawing>
          <wp:inline distT="0" distB="0" distL="0" distR="0">
            <wp:extent cx="771525" cy="419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56C" w:rsidRDefault="0045356C">
      <w:pPr>
        <w:jc w:val="both"/>
        <w:rPr>
          <w:noProof/>
          <w:sz w:val="28"/>
          <w:szCs w:val="28"/>
        </w:rPr>
      </w:pPr>
    </w:p>
    <w:p w:rsidR="0045356C" w:rsidRDefault="0045356C">
      <w:pPr>
        <w:jc w:val="both"/>
        <w:rPr>
          <w:noProof/>
          <w:sz w:val="28"/>
          <w:szCs w:val="28"/>
        </w:rPr>
      </w:pP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где</w:t>
      </w:r>
    </w:p>
    <w:p w:rsidR="0045356C" w:rsidRDefault="00B710B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3CA0">
        <w:rPr>
          <w:noProof/>
          <w:sz w:val="28"/>
          <w:szCs w:val="28"/>
        </w:rPr>
        <w:t xml:space="preserve"> —средняя за </w:t>
      </w:r>
      <w:r w:rsidR="00283CA0">
        <w:rPr>
          <w:noProof/>
          <w:color w:val="252525"/>
          <w:sz w:val="28"/>
          <w:szCs w:val="28"/>
          <w:highlight w:val="white"/>
        </w:rPr>
        <w:fldChar w:fldCharType="begin"/>
      </w:r>
      <w:r w:rsidR="00283CA0">
        <w:rPr>
          <w:noProof/>
          <w:sz w:val="28"/>
          <w:szCs w:val="28"/>
        </w:rPr>
        <w:instrText>eq период</w:instrText>
      </w:r>
      <w:r w:rsidR="00283CA0">
        <w:rPr>
          <w:noProof/>
          <w:color w:val="252525"/>
          <w:sz w:val="28"/>
          <w:szCs w:val="28"/>
          <w:highlight w:val="white"/>
        </w:rPr>
        <w:fldChar w:fldCharType="end"/>
      </w:r>
      <w:r w:rsidR="00283CA0">
        <w:rPr>
          <w:noProof/>
          <w:sz w:val="28"/>
          <w:szCs w:val="28"/>
        </w:rPr>
        <w:t xml:space="preserve"> величина товарных </w:t>
      </w:r>
      <w:r w:rsidR="00283CA0">
        <w:rPr>
          <w:noProof/>
          <w:color w:val="252525"/>
          <w:sz w:val="28"/>
          <w:szCs w:val="28"/>
          <w:highlight w:val="white"/>
        </w:rPr>
        <w:fldChar w:fldCharType="begin"/>
      </w:r>
      <w:r w:rsidR="00283CA0">
        <w:rPr>
          <w:noProof/>
          <w:sz w:val="28"/>
          <w:szCs w:val="28"/>
        </w:rPr>
        <w:instrText>eq запасов</w:instrText>
      </w:r>
      <w:r w:rsidR="00283CA0">
        <w:rPr>
          <w:noProof/>
          <w:color w:val="252525"/>
          <w:sz w:val="28"/>
          <w:szCs w:val="28"/>
          <w:highlight w:val="white"/>
        </w:rPr>
        <w:fldChar w:fldCharType="end"/>
      </w:r>
      <w:r w:rsidR="00283CA0">
        <w:rPr>
          <w:noProof/>
          <w:sz w:val="28"/>
          <w:szCs w:val="28"/>
        </w:rPr>
        <w:t xml:space="preserve"> (готовой продукции).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Рост коэффициента к4а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означает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увеличение спроса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товар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организации, снижение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затоваривание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или снижение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спроса;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время обращения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товарных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запасов —</w:t>
      </w:r>
    </w:p>
    <w:p w:rsidR="0045356C" w:rsidRDefault="0045356C">
      <w:pPr>
        <w:jc w:val="both"/>
        <w:rPr>
          <w:noProof/>
          <w:sz w:val="28"/>
          <w:szCs w:val="28"/>
        </w:rPr>
      </w:pPr>
    </w:p>
    <w:p w:rsidR="0045356C" w:rsidRDefault="00B710BC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81125" cy="457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56C" w:rsidRDefault="0045356C">
      <w:pPr>
        <w:jc w:val="both"/>
        <w:rPr>
          <w:noProof/>
          <w:sz w:val="28"/>
          <w:szCs w:val="28"/>
        </w:rPr>
      </w:pP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Увеличение времени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обращения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товаров приводит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иммобилизации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(омертвлению) средств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товарах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на период,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равный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числу дней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замедления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оборачиваемости. Сокращение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времени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высвобождает средства 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оборота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раньше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число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дней ускорения.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5) коэффициент оборачиваемости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дебиторской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задолженности показывает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расширение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или снижение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коммерческого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кредита, предоставляемого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организацией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—</w:t>
      </w:r>
    </w:p>
    <w:p w:rsidR="0045356C" w:rsidRDefault="0045356C">
      <w:pPr>
        <w:jc w:val="both"/>
        <w:rPr>
          <w:noProof/>
          <w:sz w:val="28"/>
          <w:szCs w:val="28"/>
        </w:rPr>
      </w:pPr>
    </w:p>
    <w:p w:rsidR="0045356C" w:rsidRDefault="00283CA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</w:t>
      </w:r>
      <w:r w:rsidR="00B710BC">
        <w:rPr>
          <w:noProof/>
          <w:sz w:val="28"/>
          <w:szCs w:val="28"/>
        </w:rPr>
        <w:drawing>
          <wp:inline distT="0" distB="0" distL="0" distR="0">
            <wp:extent cx="647700" cy="419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56C" w:rsidRDefault="0045356C">
      <w:pPr>
        <w:jc w:val="both"/>
        <w:rPr>
          <w:noProof/>
          <w:sz w:val="28"/>
          <w:szCs w:val="28"/>
        </w:rPr>
      </w:pP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где rа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средняя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за период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дебиторская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задолженность;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время обращения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дебиторской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задолженности:</w:t>
      </w:r>
    </w:p>
    <w:p w:rsidR="0045356C" w:rsidRDefault="0045356C">
      <w:pPr>
        <w:jc w:val="both"/>
        <w:rPr>
          <w:noProof/>
          <w:sz w:val="28"/>
          <w:szCs w:val="28"/>
        </w:rPr>
      </w:pPr>
    </w:p>
    <w:p w:rsidR="0045356C" w:rsidRDefault="00283CA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</w:t>
      </w:r>
      <w:r w:rsidR="00B710BC">
        <w:rPr>
          <w:noProof/>
          <w:sz w:val="28"/>
          <w:szCs w:val="28"/>
        </w:rPr>
        <w:drawing>
          <wp:inline distT="0" distB="0" distL="0" distR="0">
            <wp:extent cx="1190625" cy="4572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(дней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оборота)</w:t>
      </w:r>
    </w:p>
    <w:p w:rsidR="0045356C" w:rsidRDefault="0045356C">
      <w:pPr>
        <w:jc w:val="both"/>
        <w:rPr>
          <w:noProof/>
          <w:sz w:val="28"/>
          <w:szCs w:val="28"/>
        </w:rPr>
      </w:pP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Снижение данного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коэффициента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свидетельствует об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уменьшении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срока погашения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дебиторской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задолженности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оценивается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положительно, увеличение —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наоборот;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6) продолжительность операционного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цикла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является обобщенной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характеристикой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продолжительности омертвления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финансовых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ресурсов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текущих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активах –</w:t>
      </w:r>
    </w:p>
    <w:p w:rsidR="0045356C" w:rsidRDefault="00283CA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        </w:t>
      </w:r>
      <w:r>
        <w:rPr>
          <w:noProof/>
          <w:position w:val="-20"/>
          <w:sz w:val="28"/>
          <w:szCs w:val="28"/>
        </w:rPr>
        <w:object w:dxaOrig="1620" w:dyaOrig="460">
          <v:shape id="_x0000_i1025" type="#_x0000_t75" style="width:80.75pt;height:23.15pt" o:ole="">
            <v:imagedata r:id="rId15" o:title=""/>
          </v:shape>
          <o:OLEObject Type="Embed" ProgID="Equation.3" ShapeID="_x0000_i1025" DrawAspect="Content" ObjectID="_1575097236" r:id="rId16"/>
        </w:object>
      </w:r>
    </w:p>
    <w:p w:rsidR="0045356C" w:rsidRDefault="0045356C">
      <w:pPr>
        <w:jc w:val="both"/>
        <w:rPr>
          <w:noProof/>
          <w:sz w:val="28"/>
          <w:szCs w:val="28"/>
        </w:rPr>
      </w:pP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Этот коэффициент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показывает,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сколько дней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среднем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проходит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момента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вложения денежных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в текущую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торговую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деятельность до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момента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их возврата в виде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выручки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на расчетный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счет.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Его снижение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является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одной 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задач организации.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Вычисленные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отчетном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периоде показатели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оборачиваемости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следует сравнивать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динамике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для выявления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ускорения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(замедления) оборачиваемости;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сумма средств,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дополнительно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вовлеченных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оборот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(отвлеченных 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оборота)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в результате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изменения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оборачиваемости оборотных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средств,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товарных запасов,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дебиторской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задолженности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формулам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45356C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45356C" w:rsidRPr="00770DB4" w:rsidRDefault="00283CA0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770DB4">
        <w:rPr>
          <w:noProof/>
          <w:sz w:val="28"/>
          <w:szCs w:val="28"/>
          <w:lang w:val="en-US"/>
        </w:rPr>
        <w:t xml:space="preserve">DO =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 w:rsidRPr="00770DB4">
        <w:rPr>
          <w:noProof/>
          <w:sz w:val="28"/>
          <w:szCs w:val="28"/>
          <w:lang w:val="en-US"/>
        </w:rPr>
        <w:instrText>eq (To</w:instrText>
      </w:r>
      <w:r>
        <w:rPr>
          <w:noProof/>
          <w:sz w:val="28"/>
          <w:szCs w:val="28"/>
        </w:rPr>
        <w:instrText>об</w:instrText>
      </w:r>
      <w:r w:rsidRPr="00770DB4">
        <w:rPr>
          <w:noProof/>
          <w:sz w:val="28"/>
          <w:szCs w:val="28"/>
          <w:lang w:val="en-US"/>
        </w:rPr>
        <w:instrText>1-To</w:instrText>
      </w:r>
      <w:r>
        <w:rPr>
          <w:noProof/>
          <w:sz w:val="28"/>
          <w:szCs w:val="28"/>
        </w:rPr>
        <w:instrText>об</w:instrText>
      </w:r>
      <w:r w:rsidRPr="00770DB4">
        <w:rPr>
          <w:noProof/>
          <w:sz w:val="28"/>
          <w:szCs w:val="28"/>
          <w:lang w:val="en-US"/>
        </w:rPr>
        <w:instrText>0)xNp,;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Pr="00770DB4" w:rsidRDefault="00283CA0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770DB4">
        <w:rPr>
          <w:noProof/>
          <w:sz w:val="28"/>
          <w:szCs w:val="28"/>
          <w:lang w:val="en-US"/>
        </w:rPr>
        <w:t>DN3an=( TN</w:t>
      </w:r>
      <w:r>
        <w:rPr>
          <w:noProof/>
          <w:sz w:val="28"/>
          <w:szCs w:val="28"/>
        </w:rPr>
        <w:t>об</w:t>
      </w:r>
      <w:r w:rsidRPr="00770DB4">
        <w:rPr>
          <w:noProof/>
          <w:sz w:val="28"/>
          <w:szCs w:val="28"/>
          <w:lang w:val="en-US"/>
        </w:rPr>
        <w:t>1-TN</w:t>
      </w:r>
      <w:r>
        <w:rPr>
          <w:noProof/>
          <w:sz w:val="28"/>
          <w:szCs w:val="28"/>
        </w:rPr>
        <w:t>об</w:t>
      </w:r>
      <w:r w:rsidRPr="00770DB4">
        <w:rPr>
          <w:noProof/>
          <w:sz w:val="28"/>
          <w:szCs w:val="28"/>
          <w:lang w:val="en-US"/>
        </w:rPr>
        <w:t>0)xNp1;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Dra=( Trоб1-Trоб0)xNp,,</w:t>
      </w:r>
    </w:p>
    <w:p w:rsidR="0045356C" w:rsidRDefault="0045356C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где 1 и 0 —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показатели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отчетного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базисного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(предшествующего) периодов;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7) коэффициент оборачиваемости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кредиторской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задолженности отражает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изменение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коммерческого кредита,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предоставляемого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организации </w:t>
      </w:r>
    </w:p>
    <w:p w:rsidR="0045356C" w:rsidRDefault="00283CA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</w:t>
      </w:r>
      <w:r w:rsidR="00B710BC">
        <w:rPr>
          <w:noProof/>
          <w:sz w:val="28"/>
          <w:szCs w:val="28"/>
        </w:rPr>
        <w:drawing>
          <wp:inline distT="0" distB="0" distL="0" distR="0">
            <wp:extent cx="647700" cy="419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56C" w:rsidRDefault="0045356C">
      <w:pPr>
        <w:jc w:val="both"/>
        <w:rPr>
          <w:noProof/>
          <w:sz w:val="28"/>
          <w:szCs w:val="28"/>
        </w:rPr>
      </w:pP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где г р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средняя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за период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кредиторская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задолженность.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Рост этого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коэффициента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означает увеличение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скорости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оплаты задолженности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организации,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снижение роста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покупок,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осуществляемых за счет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коммерческого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кредита;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8) средний срок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оборота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кредиторской задолженности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отражает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средний срок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возврата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долгов организации,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кроме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задолженности перед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банками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прочим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займам, -</w:t>
      </w:r>
    </w:p>
    <w:p w:rsidR="0045356C" w:rsidRDefault="0045356C">
      <w:pPr>
        <w:jc w:val="both"/>
        <w:rPr>
          <w:noProof/>
          <w:sz w:val="28"/>
          <w:szCs w:val="28"/>
        </w:rPr>
      </w:pPr>
    </w:p>
    <w:p w:rsidR="0045356C" w:rsidRDefault="00283CA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</w:t>
      </w:r>
      <w:r w:rsidR="00B710BC">
        <w:rPr>
          <w:noProof/>
          <w:sz w:val="28"/>
          <w:szCs w:val="28"/>
        </w:rPr>
        <w:drawing>
          <wp:inline distT="0" distB="0" distL="0" distR="0">
            <wp:extent cx="790575" cy="3048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56C" w:rsidRDefault="0045356C">
      <w:pPr>
        <w:jc w:val="both"/>
        <w:rPr>
          <w:noProof/>
          <w:sz w:val="28"/>
          <w:szCs w:val="28"/>
        </w:rPr>
      </w:pP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9) фондоотдача основного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капитала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— отношение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выручки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от продаж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средней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за период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стоимости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основного капитала</w:t>
      </w:r>
    </w:p>
    <w:p w:rsidR="0045356C" w:rsidRDefault="0045356C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k7A =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Np/F,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45356C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где F —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средняя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за период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величина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основного капитала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балансу.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Данный коэффициент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характеризует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эффективность использования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основного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капитала;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10) оборачиваемость (длительность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оборота)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основного капитала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рассчитывается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отношению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к сумме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начисленной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за анализируемый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период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амортизации основного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капитала: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LF =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(FxT)/A,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где F —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средняя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стоимость основного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капитала;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Т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число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дней периода; А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амортизационные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отчисления основного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капитала.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11) коэффициент оборачиваемости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собственного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капитала показывает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активность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средств,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которыми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рискуют акционеры,  </w:t>
      </w:r>
    </w:p>
    <w:p w:rsidR="0045356C" w:rsidRDefault="0045356C">
      <w:pPr>
        <w:jc w:val="both"/>
        <w:rPr>
          <w:noProof/>
          <w:sz w:val="28"/>
          <w:szCs w:val="28"/>
        </w:rPr>
      </w:pPr>
    </w:p>
    <w:p w:rsidR="0045356C" w:rsidRDefault="00283CA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</w:t>
      </w:r>
      <w:r w:rsidR="00B710BC">
        <w:rPr>
          <w:noProof/>
          <w:sz w:val="28"/>
          <w:szCs w:val="28"/>
        </w:rPr>
        <w:drawing>
          <wp:inline distT="0" distB="0" distL="0" distR="0">
            <wp:extent cx="685800" cy="4191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56C" w:rsidRDefault="0045356C">
      <w:pPr>
        <w:jc w:val="both"/>
        <w:rPr>
          <w:noProof/>
          <w:sz w:val="28"/>
          <w:szCs w:val="28"/>
        </w:rPr>
      </w:pP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где Ис —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средняя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за период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величина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источников собственных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организации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балансу.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Рост этого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коэффициента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означает увеличение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уровня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продаж,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значительной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степени обеспечиваемых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кредитами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 снижение доли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собственных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источников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общем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капитале организации.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Значительное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снижение k8A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отражает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тенденцию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бездействию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части собственных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средств.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45356C">
      <w:pPr>
        <w:tabs>
          <w:tab w:val="left" w:pos="0"/>
        </w:tabs>
        <w:spacing w:line="360" w:lineRule="auto"/>
        <w:jc w:val="center"/>
        <w:rPr>
          <w:b/>
          <w:iCs/>
          <w:noProof/>
          <w:sz w:val="28"/>
          <w:szCs w:val="28"/>
        </w:rPr>
      </w:pPr>
    </w:p>
    <w:p w:rsidR="0045356C" w:rsidRDefault="0045356C">
      <w:pPr>
        <w:tabs>
          <w:tab w:val="left" w:pos="0"/>
        </w:tabs>
        <w:spacing w:line="360" w:lineRule="auto"/>
        <w:jc w:val="center"/>
        <w:rPr>
          <w:b/>
          <w:iCs/>
          <w:noProof/>
          <w:sz w:val="28"/>
          <w:szCs w:val="28"/>
        </w:rPr>
      </w:pPr>
    </w:p>
    <w:p w:rsidR="0045356C" w:rsidRDefault="00283CA0">
      <w:pPr>
        <w:tabs>
          <w:tab w:val="left" w:pos="0"/>
        </w:tabs>
        <w:spacing w:line="360" w:lineRule="auto"/>
        <w:jc w:val="center"/>
        <w:rPr>
          <w:b/>
          <w:noProof/>
          <w:sz w:val="28"/>
          <w:szCs w:val="28"/>
        </w:rPr>
      </w:pPr>
      <w:r>
        <w:rPr>
          <w:b/>
          <w:iCs/>
          <w:noProof/>
          <w:sz w:val="28"/>
          <w:szCs w:val="28"/>
        </w:rPr>
        <w:lastRenderedPageBreak/>
        <w:t xml:space="preserve">1.3.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/>
          <w:noProof/>
          <w:sz w:val="28"/>
          <w:szCs w:val="28"/>
        </w:rPr>
        <w:instrText>eq Информационная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/>
          <w:noProof/>
          <w:sz w:val="28"/>
          <w:szCs w:val="28"/>
        </w:rPr>
        <w:t xml:space="preserve"> база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/>
          <w:noProof/>
          <w:sz w:val="28"/>
          <w:szCs w:val="28"/>
        </w:rPr>
        <w:instrText>eq анализа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/>
          <w:noProof/>
          <w:sz w:val="28"/>
          <w:szCs w:val="28"/>
        </w:rPr>
        <w:t xml:space="preserve"> деловой активности.</w:t>
      </w:r>
    </w:p>
    <w:p w:rsidR="0045356C" w:rsidRDefault="0045356C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условиях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рыночной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экономики бухгалтерская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отчетность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хозяйствующих субъектов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становится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основным средством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коммуникации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 важнейшим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элементом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информационного обеспечения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финансового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анализа.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Таким образом,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бухгалтерская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(финансовая) отчетность – это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единая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система данных об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имущественном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 финансовом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положение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организации и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результатах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ее хозяйственной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деятельности,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составляемая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основе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данных бухгалтерского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учета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по установленным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формам.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Бухгалтерская отчетность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организации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служит основным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учетным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источником информации о 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деятельности.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Тщательное изучение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бухгалтерских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отчетов раскрывает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причины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достигнутых успехов,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также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недостатков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работе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организации, помогает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наметить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пути совершенствования 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деятельности.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Наиболее информативной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формой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для анализа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оценке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финансового состояния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предприятия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служит бухгалтерский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баланс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(Форма №1).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Бухгалтерский баланс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содержит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обобщенную информацию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состоянии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хозяйственных средств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организации,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входящих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актив,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 источников 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формирования,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составляющих пассив. Эта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информация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представляется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начало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года и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конец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года, что и дает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возможность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анализа, сопоставления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показателей,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выявления 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роста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или снижения.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Баланс позволяет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оценить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эффективность размещения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капитала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организации,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достаточность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для текущей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предстоящей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деятельности организации,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оценить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размер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структуру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заемных источников,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также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эффективность 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привлечения.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Однако размещение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балансе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только остатков не дает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возможность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ответить на все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вопросы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 деятельности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организации.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Поэтому необходимы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дополнительные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подробные сведения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только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об остатках, но и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движение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хозяйственных средств и 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источников.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Это достигается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подготовкой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остальных форм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отчетности.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Форма №2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«Отчет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 прибылях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убытках»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содержит сведения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текущих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финансовых результатах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деятельности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организации 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отчетный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период. Здесь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показаны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величины валовой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прибыли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или убытка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слагаемые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этих показателей:</w:t>
      </w:r>
    </w:p>
    <w:p w:rsidR="0045356C" w:rsidRDefault="00283CA0">
      <w:pPr>
        <w:widowControl w:val="0"/>
        <w:numPr>
          <w:ilvl w:val="0"/>
          <w:numId w:val="32"/>
        </w:numPr>
        <w:tabs>
          <w:tab w:val="clear" w:pos="220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прибыль (убыток) от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продаж;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widowControl w:val="0"/>
        <w:numPr>
          <w:ilvl w:val="0"/>
          <w:numId w:val="32"/>
        </w:numPr>
        <w:tabs>
          <w:tab w:val="clear" w:pos="220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прибыль (убыток) от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обычной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деятельности;</w:t>
      </w:r>
    </w:p>
    <w:p w:rsidR="0045356C" w:rsidRDefault="00283CA0">
      <w:pPr>
        <w:widowControl w:val="0"/>
        <w:numPr>
          <w:ilvl w:val="0"/>
          <w:numId w:val="32"/>
        </w:numPr>
        <w:tabs>
          <w:tab w:val="clear" w:pos="220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прочие операционные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доходы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 расходы;</w:t>
      </w:r>
    </w:p>
    <w:p w:rsidR="0045356C" w:rsidRDefault="00283CA0">
      <w:pPr>
        <w:widowControl w:val="0"/>
        <w:numPr>
          <w:ilvl w:val="0"/>
          <w:numId w:val="32"/>
        </w:numPr>
        <w:tabs>
          <w:tab w:val="clear" w:pos="220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внереализационные доходы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расходы;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widowControl w:val="0"/>
        <w:numPr>
          <w:ilvl w:val="0"/>
          <w:numId w:val="32"/>
        </w:numPr>
        <w:tabs>
          <w:tab w:val="clear" w:pos="220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чрезвычайные доходы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расходы.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отчете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прибылях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 убытках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доходы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 расходы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должны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показываться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подразделением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на обычные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чрезвычайные.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форме №2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представлены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также выручка от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продажи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продукции, товаров,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работ,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услуг; себестоимость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проданной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продукции, товаров,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работ,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услуг; коммерческие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расходы;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управленческие расходы;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доходы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от участия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других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организациях; суммы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налога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на прибыль и иных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аналогичных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платежей; чистая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прибыль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(нераспределенная прибыль(непокрытый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убыток)).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Отчет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прибылях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 убытках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является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важнейшим источником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информации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для анализа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показателей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рентабельности активов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организации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 других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показателей.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Форма №3 «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Отчет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об изменениях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капитала»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хозяйственные товарищества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общества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в составе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бухгалтерской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отчетности должны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раскрывать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информацию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наличии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 изменениях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уставного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(складочного) капитала,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резервного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капитала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других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составляющих капитала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организации.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Отчет об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изменениях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капитала должен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каждому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элементу собственного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капитала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отразить данные об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остатке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на начало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года,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пополнения источника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собственных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средств,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расходовании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 остатке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конец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года.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Форма № 4 «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Отчет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 движении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денежных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средств» отражает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остатки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денежных средств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начало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 конец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отчетного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периода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потоки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денежных  </w:t>
      </w: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>
        <w:rPr>
          <w:noProof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(поступление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расходование)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в разрезе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текущей,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инвестиционной, финансовой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деятельности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организации.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Формы №3 и №4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дополняют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бухгалтерский баланс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отчет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 прибылях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убытках,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позволяют раскрыть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факторы,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определившие изменения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финансовой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устойчивости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ликвидности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организации, помогают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построить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прогнозы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предстоящий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период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основе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экстраполяции действовавших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тенденций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с учетом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новых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условий.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Форма №5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«Приложение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к бухгалтерскому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балансу»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расшифровывает некоторые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наиболее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важные статьи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баланса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 включает в себя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следующие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разделы:</w:t>
      </w:r>
    </w:p>
    <w:p w:rsidR="0045356C" w:rsidRDefault="00283CA0">
      <w:pPr>
        <w:widowControl w:val="0"/>
        <w:numPr>
          <w:ilvl w:val="0"/>
          <w:numId w:val="33"/>
        </w:numPr>
        <w:tabs>
          <w:tab w:val="clear" w:pos="206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Движение заемных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средств(долгосрочных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 краткосрочных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кредитов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 займов)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выделением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ссуд,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погашенных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в срок</w:t>
      </w:r>
    </w:p>
    <w:p w:rsidR="0045356C" w:rsidRDefault="00283CA0">
      <w:pPr>
        <w:widowControl w:val="0"/>
        <w:numPr>
          <w:ilvl w:val="0"/>
          <w:numId w:val="33"/>
        </w:numPr>
        <w:tabs>
          <w:tab w:val="clear" w:pos="206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Дебиторская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кредиторская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задолженность (краткосрочная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долгосрочная),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а также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обеспечения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(полученные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выданные).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widowControl w:val="0"/>
        <w:numPr>
          <w:ilvl w:val="0"/>
          <w:numId w:val="33"/>
        </w:numPr>
        <w:tabs>
          <w:tab w:val="clear" w:pos="206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Амортизируемое имущество: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нематериальные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активы, основные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средства,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доходные вложения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материальные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ценности.</w:t>
      </w:r>
    </w:p>
    <w:p w:rsidR="0045356C" w:rsidRDefault="00283CA0">
      <w:pPr>
        <w:widowControl w:val="0"/>
        <w:numPr>
          <w:ilvl w:val="0"/>
          <w:numId w:val="33"/>
        </w:numPr>
        <w:tabs>
          <w:tab w:val="clear" w:pos="206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Движение средств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финансирования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долгосрочных инвестиций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финансовых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вложений.</w:t>
      </w:r>
    </w:p>
    <w:p w:rsidR="0045356C" w:rsidRDefault="00283CA0">
      <w:pPr>
        <w:widowControl w:val="0"/>
        <w:numPr>
          <w:ilvl w:val="0"/>
          <w:numId w:val="33"/>
        </w:numPr>
        <w:tabs>
          <w:tab w:val="clear" w:pos="206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Финансовые вложения</w:t>
      </w:r>
    </w:p>
    <w:p w:rsidR="0045356C" w:rsidRDefault="00283CA0">
      <w:pPr>
        <w:widowControl w:val="0"/>
        <w:numPr>
          <w:ilvl w:val="0"/>
          <w:numId w:val="33"/>
        </w:numPr>
        <w:tabs>
          <w:tab w:val="clear" w:pos="206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Расходы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обычным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видам деятельности (по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элементам).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widowControl w:val="0"/>
        <w:numPr>
          <w:ilvl w:val="0"/>
          <w:numId w:val="33"/>
        </w:numPr>
        <w:tabs>
          <w:tab w:val="clear" w:pos="206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Социальные показатели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(отчисления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в государственные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внебюджетные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фонды, среднесписочная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численность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работников, денежные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выплаты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 поощрения,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доходы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по акциям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вкладам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в имущество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организации).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Пояснительная записка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годовой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бухгалтерской отчетности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должна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содержать существенную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информацию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об организации, 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финансовом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положении, сопоставимости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данных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за отчетный период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предшествующие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ему годы.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Информация, содержащаяся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бухгалтерской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 статистической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отчетности,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выходит 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пределы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хозяйствующего субъекта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является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lastRenderedPageBreak/>
        <w:t xml:space="preserve">открытой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информацией.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Каждый хозяйствующий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субъект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разрабатывает свои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плановые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показатели, нормы,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нормативы,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тарифы, лимиты,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систему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их оценки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регулирования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финансовой деятельности. Эта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информация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составляет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коммерческую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тайну.</w:t>
      </w:r>
    </w:p>
    <w:p w:rsidR="0045356C" w:rsidRDefault="0045356C"/>
    <w:p w:rsidR="0045356C" w:rsidRDefault="00283CA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1.4. Методологические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/>
          <w:noProof/>
          <w:sz w:val="28"/>
          <w:szCs w:val="28"/>
        </w:rPr>
        <w:instrText>eq основы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/>
          <w:noProof/>
          <w:sz w:val="28"/>
          <w:szCs w:val="28"/>
        </w:rPr>
        <w:t xml:space="preserve"> анализа деловой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/>
          <w:noProof/>
          <w:sz w:val="28"/>
          <w:szCs w:val="28"/>
        </w:rPr>
        <w:instrText>eq активности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/>
          <w:noProof/>
          <w:sz w:val="28"/>
          <w:szCs w:val="28"/>
        </w:rPr>
        <w:t>.</w:t>
      </w:r>
    </w:p>
    <w:p w:rsidR="0045356C" w:rsidRDefault="0045356C">
      <w:pPr>
        <w:jc w:val="center"/>
        <w:rPr>
          <w:b/>
          <w:noProof/>
          <w:sz w:val="28"/>
          <w:szCs w:val="28"/>
        </w:rPr>
      </w:pP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Деловая активность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коммерческой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организации измеряется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помощью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системы количественных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качественных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показателей. Коэффициенты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деловой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активности позволяют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проанализировать,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насколько эффективно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предприятие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использует свои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средства.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Анализ деловой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активности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заключается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исследовании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уровней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динамики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финансовых коэффициентов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оборачиваемости.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Качественные критерии - это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широта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рынков сбыта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(внутренних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 внешних),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деловая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репутация фирмы, 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конкурентоспособность,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наличие постоянных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поставщиков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 покупателей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готовой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продукции. Данные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критерии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следует сопоставлять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аналогичными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характеристиками конкурентов,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действующих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отрасли.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Данные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берутся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основном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не 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бухгалтерской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отчетности, а 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маркетинговых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исследований.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Количественные критерии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деловой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активности характеризуются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абсолютными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 относительными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показателями.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число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абсолютных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показателей входят: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объем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продажи готовой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продукции,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величина используемых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активов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 капитала, в том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числе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собственный капитал,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прибыль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Style w:val="ae"/>
          <w:iCs/>
          <w:noProof/>
          <w:color w:val="000000"/>
          <w:lang w:val="en-US"/>
        </w:rPr>
        <w:footnoteReference w:id="25"/>
      </w:r>
      <w:r>
        <w:rPr>
          <w:iCs/>
          <w:noProof/>
          <w:sz w:val="28"/>
          <w:szCs w:val="28"/>
        </w:rPr>
        <w:t>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Целесообразно сравнивать эти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количественные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параметры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динамике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за ряд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периодов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(кварталов, лет).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Оптимальное соотношение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между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ними: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lastRenderedPageBreak/>
        <w:t xml:space="preserve">Тпр чистой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прибыли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&gt; Тпр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выручки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&gt; Тпр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стоимости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активов &gt; 100% (3)</w:t>
      </w:r>
    </w:p>
    <w:p w:rsidR="0045356C" w:rsidRDefault="0045356C">
      <w:pPr>
        <w:tabs>
          <w:tab w:val="left" w:pos="726"/>
        </w:tabs>
        <w:rPr>
          <w:iCs/>
          <w:noProof/>
        </w:rPr>
      </w:pP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То есть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прибыль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предприятия должна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увеличиваться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более высокими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темпами,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чем остальные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параметры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деловой активности. Это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значит,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что активы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(имущество)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должны использоваться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более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эффективно, издержки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производства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должны уменьшаться.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Однако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на практике даже 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стабильно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работающих организаций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возможны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отклонения от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указанного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соотношения показателей.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Причинами этого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могут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быть: освоение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новых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видов продукции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технологий,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большие капитальные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вложения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модернизацию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освоение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основных средств,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реорганизация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структуры управления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производства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 другие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факторы.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Относительные показатели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деловой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активности характеризуют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эффективность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использования ресурсов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организации,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это финансовые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коэффициенты,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показатели оборачиваемости</w:t>
      </w:r>
      <w:r>
        <w:rPr>
          <w:rStyle w:val="ae"/>
          <w:iCs/>
          <w:noProof/>
          <w:color w:val="000000"/>
          <w:lang w:val="en-US"/>
        </w:rPr>
        <w:footnoteReference w:id="26"/>
      </w:r>
      <w:r>
        <w:rPr>
          <w:iCs/>
          <w:noProof/>
          <w:sz w:val="28"/>
          <w:szCs w:val="28"/>
        </w:rPr>
        <w:t>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Средняя величина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показателей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определяется как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средняя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хронологическая 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определенный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период (по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количеству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имеющихся данных);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простейшем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случае 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можно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определить как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полусумму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показателей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начало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 конец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отчетного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периода.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Все коэффициенты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выражаются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разах,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продолжительность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оборота -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днях.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Данные показатели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очень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важны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организации.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Во-первых, от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скорости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оборота средств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зависит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размер годового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оборота.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Во-вторых,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размерами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оборота, 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следовательно,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оборачиваемостью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связана относительная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величина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издержек производства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(обращения):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чем быстрее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оборот,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тем меньше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каждый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оборот приходится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издержек.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В-третьих,  </w:t>
      </w: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>
        <w:rPr>
          <w:iCs/>
          <w:noProof/>
          <w:sz w:val="28"/>
          <w:szCs w:val="28"/>
        </w:rPr>
        <w:instrText>eq ускорение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оборота на той или иной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стадии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кругооборота средств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влечет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за собой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ускорение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оборота и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других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стадиях.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Финансовое положение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организации,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ее платежеспособность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зависят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от того,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насколько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быстро средства,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вложенные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активы,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превращаются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реальные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деньги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Style w:val="ae"/>
          <w:iCs/>
          <w:noProof/>
          <w:color w:val="000000"/>
          <w:lang w:val="en-US"/>
        </w:rPr>
        <w:footnoteReference w:id="27"/>
      </w:r>
      <w:r>
        <w:rPr>
          <w:iCs/>
          <w:noProof/>
          <w:sz w:val="28"/>
          <w:szCs w:val="28"/>
        </w:rPr>
        <w:t>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Показатели оборачиваемости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активов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(</w:t>
      </w:r>
      <w:r>
        <w:rPr>
          <w:iCs/>
          <w:noProof/>
          <w:sz w:val="28"/>
          <w:szCs w:val="28"/>
          <w:lang w:val="en-US"/>
        </w:rPr>
        <w:t>assets</w:t>
      </w:r>
      <w:r>
        <w:rPr>
          <w:iCs/>
          <w:noProof/>
          <w:sz w:val="28"/>
          <w:szCs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  <w:lang w:val="en-US"/>
        </w:rPr>
        <w:instrText>eq</w:instrText>
      </w:r>
      <w:r w:rsidRPr="00770DB4">
        <w:rPr>
          <w:iCs/>
          <w:noProof/>
          <w:sz w:val="28"/>
          <w:szCs w:val="28"/>
        </w:rPr>
        <w:instrText xml:space="preserve"> </w:instrText>
      </w:r>
      <w:r>
        <w:rPr>
          <w:iCs/>
          <w:noProof/>
          <w:sz w:val="28"/>
          <w:szCs w:val="28"/>
          <w:lang w:val="en-US"/>
        </w:rPr>
        <w:instrText>turnover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)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оборачиваемости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собственного капитала (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  <w:lang w:val="en-US"/>
        </w:rPr>
        <w:instrText>eq</w:instrText>
      </w:r>
      <w:r w:rsidRPr="00770DB4">
        <w:rPr>
          <w:iCs/>
          <w:noProof/>
          <w:sz w:val="28"/>
          <w:szCs w:val="28"/>
        </w:rPr>
        <w:instrText xml:space="preserve"> </w:instrText>
      </w:r>
      <w:r>
        <w:rPr>
          <w:iCs/>
          <w:noProof/>
          <w:sz w:val="28"/>
          <w:szCs w:val="28"/>
          <w:lang w:val="en-US"/>
        </w:rPr>
        <w:instrText>equity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</w:t>
      </w:r>
      <w:r>
        <w:rPr>
          <w:iCs/>
          <w:noProof/>
          <w:sz w:val="28"/>
          <w:szCs w:val="28"/>
          <w:lang w:val="en-US"/>
        </w:rPr>
        <w:t>turnover</w:t>
      </w:r>
      <w:r>
        <w:rPr>
          <w:iCs/>
          <w:noProof/>
          <w:sz w:val="28"/>
          <w:szCs w:val="28"/>
        </w:rPr>
        <w:t xml:space="preserve">)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характеризуют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уровень деловой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активности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предприятия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рассчитываются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как отношение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годовой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выручки от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реализации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продукции (работ,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услуг)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 среднегодовой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стоимости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соответственно активов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собственного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капитала.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Эта группа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коэффициентов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позволяет проанализировать,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насколько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эффективно предприятие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использует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свои средства.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Показатели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деловой активности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особенно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важно сравнивать со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средне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отраслевыми значениями, так как 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величина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может существенно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колебаться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зависимости от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отрасли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Style w:val="ae"/>
          <w:iCs/>
          <w:noProof/>
          <w:color w:val="000000"/>
          <w:lang w:val="en-US"/>
        </w:rPr>
        <w:footnoteReference w:id="28"/>
      </w:r>
      <w:r>
        <w:rPr>
          <w:iCs/>
          <w:noProof/>
          <w:sz w:val="28"/>
          <w:szCs w:val="28"/>
        </w:rPr>
        <w:t>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Для анализа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деловой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активности организации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используют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две группы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показателей: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общие показатели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оборачиваемости;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показатели управления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активами.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Оборачиваемость средств,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вложенных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имущество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организации,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может оцениваться: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скоростью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оборота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количеством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оборотов, которое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делают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за анализируемый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период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капитал организации или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составляющие;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периодом оборота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средним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сроком, 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который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возвращаются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хозяйственную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деятельность организации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денежные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средства, вложенные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производственно-коммерческие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операции</w:t>
      </w:r>
      <w:r>
        <w:rPr>
          <w:rStyle w:val="ae"/>
          <w:iCs/>
          <w:noProof/>
          <w:color w:val="000000"/>
          <w:lang w:val="en-US"/>
        </w:rPr>
        <w:footnoteReference w:id="29"/>
      </w:r>
      <w:r>
        <w:rPr>
          <w:iCs/>
          <w:noProof/>
          <w:sz w:val="28"/>
          <w:szCs w:val="28"/>
        </w:rPr>
        <w:t>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Анализ оборачиваемости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включает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четыре вида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анализа: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*оборачиваемости активов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фирмы;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lastRenderedPageBreak/>
        <w:t xml:space="preserve">*оборачиваемости дебиторской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задолженности;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*оборачиваемости кредиторской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задолженности;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*оборачиваемости запасов.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При анализе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необходимо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принимать во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внимание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влияние инфляции,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которая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может существенно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искажать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динамику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показателей.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Устранение этого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негативного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влияния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получение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более обоснованных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выводов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 динамике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показателей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осуществляются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известным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методикам, основанным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применении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индексов цен.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По мнению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Савицкой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Г.В. наиболее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целесообразна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такая последовательность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анализа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финансового состояния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организации: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Изучение источников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формирования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 размещения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капитана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организации, оценка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качества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управления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активами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 пассивами,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определение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операционного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финансового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рисков.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Анализ эффективности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интенсивности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использования капитала,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оценка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деловой активности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организации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 риска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утраты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его деловой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репутации.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Исследование финансового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равновесия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между отдельными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разделами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 подразделами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актива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 пассива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баланса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по функциональному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признаку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 оценка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степени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финансовой устойчивости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организации.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Изучение ликвидности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баланса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(равновесие активов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пассивов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по срокам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использования),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сбалансированности денежных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потоков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 оценка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платежеспособности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организации.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Общая оценка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прогнозирование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финансовой устойчивости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платежеспособности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организации, диагностика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степени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вероятности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банкротства.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Выработка корректирующих мер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стабилизации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 укреплению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финансового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состояния организации.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Таким образом,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анализ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деловой активности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занимает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одно 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важнейших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мест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оценки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финансового состояния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организации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footnoteReference w:id="30"/>
      </w:r>
      <w:r>
        <w:rPr>
          <w:noProof/>
          <w:sz w:val="28"/>
          <w:szCs w:val="28"/>
        </w:rPr>
        <w:t>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 xml:space="preserve"> </w:t>
      </w:r>
      <w:r>
        <w:rPr>
          <w:iCs/>
          <w:noProof/>
          <w:sz w:val="28"/>
          <w:szCs w:val="28"/>
        </w:rPr>
        <w:t xml:space="preserve">Рассмотрим формулы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расчета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наиболее распространенных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коэффициентов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оборачиваемости (деловой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активности):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1. Оборачиваемость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совокупного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капитала. Данный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показатель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отражает скорость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оборота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всего капитала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предприятия: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45356C">
      <w:pPr>
        <w:tabs>
          <w:tab w:val="left" w:pos="726"/>
        </w:tabs>
        <w:jc w:val="both"/>
        <w:rPr>
          <w:iCs/>
          <w:noProof/>
          <w:sz w:val="28"/>
          <w:szCs w:val="28"/>
        </w:rPr>
      </w:pPr>
    </w:p>
    <w:p w:rsidR="0045356C" w:rsidRDefault="00283CA0">
      <w:pPr>
        <w:tabs>
          <w:tab w:val="left" w:pos="726"/>
        </w:tabs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  <w:lang w:val="en-US"/>
        </w:rPr>
        <w:object w:dxaOrig="1100" w:dyaOrig="700">
          <v:shape id="_x0000_i1026" type="#_x0000_t75" style="width:53.85pt;height:36.3pt" o:ole="" fillcolor="window">
            <v:imagedata r:id="rId20" o:title=""/>
          </v:shape>
          <o:OLEObject Type="Embed" ProgID="Equation.DSMT4" ShapeID="_x0000_i1026" DrawAspect="Content" ObjectID="_1575097237" r:id="rId21"/>
        </w:object>
      </w:r>
      <w:r>
        <w:rPr>
          <w:iCs/>
          <w:noProof/>
          <w:sz w:val="28"/>
          <w:szCs w:val="28"/>
        </w:rPr>
        <w:t xml:space="preserve"> (4)</w:t>
      </w:r>
    </w:p>
    <w:p w:rsidR="0045356C" w:rsidRDefault="0045356C">
      <w:pPr>
        <w:tabs>
          <w:tab w:val="left" w:pos="726"/>
        </w:tabs>
        <w:ind w:firstLine="726"/>
        <w:jc w:val="both"/>
        <w:rPr>
          <w:iCs/>
          <w:noProof/>
          <w:sz w:val="28"/>
          <w:szCs w:val="28"/>
        </w:rPr>
      </w:pP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где В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выручка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от реализации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продукции;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А</w:t>
      </w:r>
      <w:r>
        <w:rPr>
          <w:iCs/>
          <w:noProof/>
          <w:sz w:val="28"/>
          <w:szCs w:val="28"/>
          <w:vertAlign w:val="subscript"/>
        </w:rPr>
        <w:t>ср</w:t>
      </w:r>
      <w:r>
        <w:rPr>
          <w:iCs/>
          <w:noProof/>
          <w:sz w:val="28"/>
          <w:szCs w:val="28"/>
        </w:rPr>
        <w:t xml:space="preserve">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средняя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стоимость активов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предприятия.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2. Оборачиваемость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оборотных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активов характеризует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скорость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оборота всех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мобильных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средств предприятия:</w:t>
      </w:r>
    </w:p>
    <w:p w:rsidR="0045356C" w:rsidRDefault="0045356C">
      <w:pPr>
        <w:tabs>
          <w:tab w:val="left" w:pos="726"/>
        </w:tabs>
        <w:jc w:val="both"/>
        <w:rPr>
          <w:iCs/>
          <w:noProof/>
          <w:sz w:val="28"/>
          <w:szCs w:val="28"/>
        </w:rPr>
      </w:pPr>
    </w:p>
    <w:p w:rsidR="0045356C" w:rsidRDefault="00283CA0">
      <w:pPr>
        <w:tabs>
          <w:tab w:val="left" w:pos="726"/>
        </w:tabs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  <w:lang w:val="en-US"/>
        </w:rPr>
        <w:object w:dxaOrig="1359" w:dyaOrig="700">
          <v:shape id="_x0000_i1027" type="#_x0000_t75" style="width:65.75pt;height:36.3pt" o:ole="" fillcolor="window">
            <v:imagedata r:id="rId22" o:title=""/>
          </v:shape>
          <o:OLEObject Type="Embed" ProgID="Equation.DSMT4" ShapeID="_x0000_i1027" DrawAspect="Content" ObjectID="_1575097238" r:id="rId23"/>
        </w:object>
      </w:r>
      <w:r>
        <w:rPr>
          <w:iCs/>
          <w:noProof/>
          <w:sz w:val="28"/>
          <w:szCs w:val="28"/>
        </w:rPr>
        <w:t xml:space="preserve"> (5)</w:t>
      </w:r>
    </w:p>
    <w:p w:rsidR="0045356C" w:rsidRDefault="0045356C">
      <w:pPr>
        <w:tabs>
          <w:tab w:val="left" w:pos="726"/>
        </w:tabs>
        <w:jc w:val="both"/>
        <w:rPr>
          <w:iCs/>
          <w:noProof/>
          <w:sz w:val="28"/>
          <w:szCs w:val="28"/>
        </w:rPr>
      </w:pP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где В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выручка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от реализации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продукции;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ОА</w:t>
      </w:r>
      <w:r>
        <w:rPr>
          <w:iCs/>
          <w:noProof/>
          <w:sz w:val="28"/>
          <w:szCs w:val="28"/>
          <w:vertAlign w:val="subscript"/>
        </w:rPr>
        <w:t>ср</w:t>
      </w:r>
      <w:r>
        <w:rPr>
          <w:iCs/>
          <w:noProof/>
          <w:sz w:val="28"/>
          <w:szCs w:val="28"/>
        </w:rPr>
        <w:t xml:space="preserve">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средняя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стоимость оборотных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активов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предприятия.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3. Оборачиваемость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собственного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капитала. Коэффициент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показывает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скорость оборота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собственного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капитала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активность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средств, которыми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рискуют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акционеры:</w:t>
      </w:r>
    </w:p>
    <w:p w:rsidR="0045356C" w:rsidRDefault="0045356C">
      <w:pPr>
        <w:tabs>
          <w:tab w:val="left" w:pos="726"/>
        </w:tabs>
        <w:jc w:val="both"/>
        <w:rPr>
          <w:iCs/>
          <w:noProof/>
          <w:sz w:val="28"/>
          <w:szCs w:val="28"/>
        </w:rPr>
      </w:pPr>
    </w:p>
    <w:p w:rsidR="0045356C" w:rsidRDefault="00283CA0">
      <w:pPr>
        <w:tabs>
          <w:tab w:val="left" w:pos="726"/>
        </w:tabs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  <w:lang w:val="en-US"/>
        </w:rPr>
        <w:object w:dxaOrig="1420" w:dyaOrig="700">
          <v:shape id="_x0000_i1028" type="#_x0000_t75" style="width:68.85pt;height:36.3pt" o:ole="" fillcolor="window">
            <v:imagedata r:id="rId24" o:title=""/>
          </v:shape>
          <o:OLEObject Type="Embed" ProgID="Equation.DSMT4" ShapeID="_x0000_i1028" DrawAspect="Content" ObjectID="_1575097239" r:id="rId25"/>
        </w:object>
      </w:r>
      <w:r>
        <w:rPr>
          <w:iCs/>
          <w:noProof/>
          <w:sz w:val="28"/>
          <w:szCs w:val="28"/>
        </w:rPr>
        <w:t xml:space="preserve"> (6)</w:t>
      </w:r>
    </w:p>
    <w:p w:rsidR="0045356C" w:rsidRDefault="0045356C">
      <w:pPr>
        <w:tabs>
          <w:tab w:val="left" w:pos="726"/>
        </w:tabs>
        <w:jc w:val="both"/>
        <w:rPr>
          <w:iCs/>
          <w:noProof/>
          <w:sz w:val="28"/>
          <w:szCs w:val="28"/>
        </w:rPr>
      </w:pP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где В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выручка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от реализации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продукции;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СК</w:t>
      </w:r>
      <w:r>
        <w:rPr>
          <w:iCs/>
          <w:noProof/>
          <w:sz w:val="28"/>
          <w:szCs w:val="28"/>
          <w:vertAlign w:val="subscript"/>
        </w:rPr>
        <w:t>ср</w:t>
      </w:r>
      <w:r>
        <w:rPr>
          <w:iCs/>
          <w:noProof/>
          <w:sz w:val="28"/>
          <w:szCs w:val="28"/>
        </w:rPr>
        <w:t xml:space="preserve">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средняя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стоимость собственного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капитала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предприятия</w:t>
      </w:r>
      <w:r>
        <w:rPr>
          <w:rStyle w:val="ae"/>
          <w:iCs/>
          <w:noProof/>
          <w:color w:val="000000"/>
          <w:lang w:val="en-US"/>
        </w:rPr>
        <w:footnoteReference w:id="31"/>
      </w:r>
      <w:r>
        <w:rPr>
          <w:iCs/>
          <w:noProof/>
          <w:sz w:val="28"/>
          <w:szCs w:val="28"/>
        </w:rPr>
        <w:t>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4. Оборачиваемость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материальных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запасов отражает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число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оборотов запасов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предприятия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за анализируемый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период: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45356C">
      <w:pPr>
        <w:tabs>
          <w:tab w:val="left" w:pos="726"/>
        </w:tabs>
        <w:rPr>
          <w:iCs/>
          <w:noProof/>
        </w:rPr>
      </w:pPr>
    </w:p>
    <w:p w:rsidR="0045356C" w:rsidRDefault="00283CA0">
      <w:pPr>
        <w:tabs>
          <w:tab w:val="left" w:pos="726"/>
        </w:tabs>
        <w:rPr>
          <w:iCs/>
          <w:noProof/>
        </w:rPr>
      </w:pPr>
      <w:r>
        <w:rPr>
          <w:iCs/>
          <w:noProof/>
          <w:lang w:val="en-US"/>
        </w:rPr>
        <w:object w:dxaOrig="1200" w:dyaOrig="700">
          <v:shape id="_x0000_i1029" type="#_x0000_t75" style="width:58.25pt;height:36.3pt" o:ole="" fillcolor="window">
            <v:imagedata r:id="rId26" o:title=""/>
          </v:shape>
          <o:OLEObject Type="Embed" ProgID="Equation.DSMT4" ShapeID="_x0000_i1029" DrawAspect="Content" ObjectID="_1575097240" r:id="rId27"/>
        </w:object>
      </w:r>
      <w:r>
        <w:rPr>
          <w:iCs/>
          <w:noProof/>
        </w:rPr>
        <w:t xml:space="preserve"> (7)</w:t>
      </w:r>
    </w:p>
    <w:p w:rsidR="0045356C" w:rsidRDefault="0045356C">
      <w:pPr>
        <w:tabs>
          <w:tab w:val="left" w:pos="726"/>
        </w:tabs>
        <w:rPr>
          <w:iCs/>
          <w:noProof/>
        </w:rPr>
      </w:pP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где С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себестоимость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продукции;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СК</w:t>
      </w:r>
      <w:r>
        <w:rPr>
          <w:iCs/>
          <w:noProof/>
          <w:sz w:val="28"/>
          <w:szCs w:val="28"/>
          <w:vertAlign w:val="subscript"/>
        </w:rPr>
        <w:t>ср</w:t>
      </w:r>
      <w:r>
        <w:rPr>
          <w:iCs/>
          <w:noProof/>
          <w:sz w:val="28"/>
          <w:szCs w:val="28"/>
        </w:rPr>
        <w:t xml:space="preserve">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средняя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стоимость запасов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предприятия.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5. Оборачиваемость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дебиторской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задолженности показывает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скорость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оборота дебиторской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задолженности: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45356C">
      <w:pPr>
        <w:tabs>
          <w:tab w:val="left" w:pos="726"/>
        </w:tabs>
        <w:rPr>
          <w:iCs/>
          <w:noProof/>
        </w:rPr>
      </w:pPr>
    </w:p>
    <w:p w:rsidR="0045356C" w:rsidRDefault="00283CA0">
      <w:pPr>
        <w:tabs>
          <w:tab w:val="left" w:pos="726"/>
        </w:tabs>
        <w:rPr>
          <w:iCs/>
          <w:noProof/>
        </w:rPr>
      </w:pPr>
      <w:r>
        <w:rPr>
          <w:iCs/>
          <w:noProof/>
          <w:lang w:val="en-US"/>
        </w:rPr>
        <w:object w:dxaOrig="1380" w:dyaOrig="700">
          <v:shape id="_x0000_i1030" type="#_x0000_t75" style="width:65.75pt;height:36.3pt" o:ole="" fillcolor="window">
            <v:imagedata r:id="rId28" o:title=""/>
          </v:shape>
          <o:OLEObject Type="Embed" ProgID="Equation.DSMT4" ShapeID="_x0000_i1030" DrawAspect="Content" ObjectID="_1575097241" r:id="rId29"/>
        </w:object>
      </w:r>
      <w:r>
        <w:rPr>
          <w:iCs/>
          <w:noProof/>
        </w:rPr>
        <w:t xml:space="preserve"> (8)</w:t>
      </w:r>
    </w:p>
    <w:p w:rsidR="0045356C" w:rsidRDefault="0045356C">
      <w:pPr>
        <w:tabs>
          <w:tab w:val="left" w:pos="726"/>
        </w:tabs>
        <w:rPr>
          <w:iCs/>
          <w:noProof/>
        </w:rPr>
      </w:pP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где В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выручка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от реализации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продукции;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ДЗ</w:t>
      </w:r>
      <w:r>
        <w:rPr>
          <w:iCs/>
          <w:noProof/>
          <w:sz w:val="28"/>
          <w:szCs w:val="28"/>
          <w:vertAlign w:val="subscript"/>
        </w:rPr>
        <w:t>ср</w:t>
      </w:r>
      <w:r>
        <w:rPr>
          <w:iCs/>
          <w:noProof/>
          <w:sz w:val="28"/>
          <w:szCs w:val="28"/>
        </w:rPr>
        <w:t xml:space="preserve">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средняя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стоимость дебиторской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задолженности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предприятия.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6. Период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оборота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дебиторской задолженности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характеризует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средний срок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погашения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дебиторской задолженности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рассчитывается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как:</w:t>
      </w:r>
    </w:p>
    <w:p w:rsidR="0045356C" w:rsidRDefault="0045356C">
      <w:pPr>
        <w:tabs>
          <w:tab w:val="left" w:pos="726"/>
        </w:tabs>
        <w:rPr>
          <w:iCs/>
          <w:noProof/>
        </w:rPr>
      </w:pPr>
    </w:p>
    <w:p w:rsidR="0045356C" w:rsidRDefault="00283CA0">
      <w:pPr>
        <w:tabs>
          <w:tab w:val="left" w:pos="726"/>
        </w:tabs>
        <w:rPr>
          <w:iCs/>
          <w:noProof/>
        </w:rPr>
      </w:pPr>
      <w:r>
        <w:rPr>
          <w:iCs/>
          <w:noProof/>
          <w:lang w:val="en-US"/>
        </w:rPr>
        <w:object w:dxaOrig="1320" w:dyaOrig="740">
          <v:shape id="_x0000_i1031" type="#_x0000_t75" style="width:63.25pt;height:36.95pt" o:ole="" fillcolor="window">
            <v:imagedata r:id="rId30" o:title=""/>
          </v:shape>
          <o:OLEObject Type="Embed" ProgID="Equation.DSMT4" ShapeID="_x0000_i1031" DrawAspect="Content" ObjectID="_1575097242" r:id="rId31"/>
        </w:object>
      </w:r>
      <w:r>
        <w:rPr>
          <w:iCs/>
          <w:noProof/>
        </w:rPr>
        <w:t xml:space="preserve"> (9)</w:t>
      </w:r>
    </w:p>
    <w:p w:rsidR="0045356C" w:rsidRDefault="0045356C">
      <w:pPr>
        <w:tabs>
          <w:tab w:val="left" w:pos="726"/>
        </w:tabs>
        <w:rPr>
          <w:iCs/>
          <w:noProof/>
        </w:rPr>
      </w:pP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где Т</w:t>
      </w:r>
      <w:r>
        <w:rPr>
          <w:iCs/>
          <w:noProof/>
          <w:sz w:val="28"/>
          <w:szCs w:val="28"/>
          <w:vertAlign w:val="subscript"/>
        </w:rPr>
        <w:t>пер</w:t>
      </w:r>
      <w:r>
        <w:rPr>
          <w:iCs/>
          <w:noProof/>
          <w:sz w:val="28"/>
          <w:szCs w:val="28"/>
        </w:rPr>
        <w:t xml:space="preserve">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длительность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периода.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7. Оборачиваемость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кредиторской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задолженности показывает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расширение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или снижение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коммерческого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кредита, предоставляемого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предприятию: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45356C">
      <w:pPr>
        <w:tabs>
          <w:tab w:val="left" w:pos="726"/>
        </w:tabs>
        <w:rPr>
          <w:iCs/>
          <w:noProof/>
        </w:rPr>
      </w:pPr>
    </w:p>
    <w:p w:rsidR="0045356C" w:rsidRDefault="00283CA0">
      <w:pPr>
        <w:tabs>
          <w:tab w:val="left" w:pos="726"/>
        </w:tabs>
        <w:rPr>
          <w:iCs/>
          <w:noProof/>
        </w:rPr>
      </w:pPr>
      <w:r>
        <w:rPr>
          <w:iCs/>
          <w:noProof/>
          <w:lang w:val="en-US"/>
        </w:rPr>
        <w:object w:dxaOrig="1340" w:dyaOrig="700">
          <v:shape id="_x0000_i1032" type="#_x0000_t75" style="width:65.75pt;height:36.3pt" o:ole="" fillcolor="window">
            <v:imagedata r:id="rId32" o:title=""/>
          </v:shape>
          <o:OLEObject Type="Embed" ProgID="Equation.DSMT4" ShapeID="_x0000_i1032" DrawAspect="Content" ObjectID="_1575097243" r:id="rId33"/>
        </w:object>
      </w:r>
      <w:r>
        <w:rPr>
          <w:iCs/>
          <w:noProof/>
        </w:rPr>
        <w:t xml:space="preserve"> (10)</w:t>
      </w:r>
    </w:p>
    <w:p w:rsidR="0045356C" w:rsidRDefault="0045356C">
      <w:pPr>
        <w:tabs>
          <w:tab w:val="left" w:pos="726"/>
        </w:tabs>
        <w:rPr>
          <w:iCs/>
          <w:noProof/>
        </w:rPr>
      </w:pP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где КЗ</w:t>
      </w:r>
      <w:r>
        <w:rPr>
          <w:iCs/>
          <w:noProof/>
          <w:sz w:val="28"/>
          <w:szCs w:val="28"/>
          <w:vertAlign w:val="subscript"/>
        </w:rPr>
        <w:t>ср</w:t>
      </w:r>
      <w:r>
        <w:rPr>
          <w:iCs/>
          <w:noProof/>
          <w:sz w:val="28"/>
          <w:szCs w:val="28"/>
        </w:rPr>
        <w:t xml:space="preserve">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средняя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стоимость кредиторской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задолженности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предприятия.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8. Период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оборота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кредиторской задолженности.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Данный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показатель отражает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средний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срок возврата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долгов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предприятия (за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исключением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обязательств перед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банками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прочим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займам):</w:t>
      </w:r>
    </w:p>
    <w:p w:rsidR="0045356C" w:rsidRDefault="0045356C">
      <w:pPr>
        <w:tabs>
          <w:tab w:val="left" w:pos="726"/>
        </w:tabs>
        <w:rPr>
          <w:iCs/>
          <w:noProof/>
        </w:rPr>
      </w:pPr>
    </w:p>
    <w:p w:rsidR="0045356C" w:rsidRDefault="00283CA0">
      <w:pPr>
        <w:tabs>
          <w:tab w:val="left" w:pos="726"/>
        </w:tabs>
        <w:rPr>
          <w:iCs/>
          <w:noProof/>
        </w:rPr>
      </w:pPr>
      <w:r>
        <w:rPr>
          <w:iCs/>
          <w:noProof/>
          <w:lang w:val="en-US"/>
        </w:rPr>
        <w:object w:dxaOrig="1300" w:dyaOrig="720">
          <v:shape id="_x0000_i1033" type="#_x0000_t75" style="width:61.35pt;height:36.3pt" o:ole="" fillcolor="window">
            <v:imagedata r:id="rId34" o:title=""/>
          </v:shape>
          <o:OLEObject Type="Embed" ProgID="Equation.DSMT4" ShapeID="_x0000_i1033" DrawAspect="Content" ObjectID="_1575097244" r:id="rId35"/>
        </w:object>
      </w:r>
      <w:r>
        <w:rPr>
          <w:iCs/>
          <w:noProof/>
        </w:rPr>
        <w:t xml:space="preserve"> (11)</w:t>
      </w:r>
    </w:p>
    <w:p w:rsidR="0045356C" w:rsidRDefault="0045356C">
      <w:pPr>
        <w:tabs>
          <w:tab w:val="left" w:pos="726"/>
        </w:tabs>
        <w:rPr>
          <w:iCs/>
          <w:noProof/>
        </w:rPr>
      </w:pP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где Т</w:t>
      </w:r>
      <w:r>
        <w:rPr>
          <w:iCs/>
          <w:noProof/>
          <w:sz w:val="28"/>
          <w:szCs w:val="28"/>
          <w:vertAlign w:val="subscript"/>
        </w:rPr>
        <w:t>пер</w:t>
      </w:r>
      <w:r>
        <w:rPr>
          <w:iCs/>
          <w:noProof/>
          <w:sz w:val="28"/>
          <w:szCs w:val="28"/>
        </w:rPr>
        <w:t xml:space="preserve">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длительность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периода.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lastRenderedPageBreak/>
        <w:t xml:space="preserve">9. Фондоотдача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основных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средств отражает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эффективность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использования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предприятия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рассчитывается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 формуле:</w:t>
      </w:r>
    </w:p>
    <w:p w:rsidR="0045356C" w:rsidRDefault="0045356C">
      <w:pPr>
        <w:tabs>
          <w:tab w:val="left" w:pos="726"/>
        </w:tabs>
        <w:rPr>
          <w:iCs/>
          <w:noProof/>
        </w:rPr>
      </w:pPr>
    </w:p>
    <w:p w:rsidR="0045356C" w:rsidRDefault="00283CA0">
      <w:pPr>
        <w:tabs>
          <w:tab w:val="left" w:pos="726"/>
        </w:tabs>
        <w:rPr>
          <w:iCs/>
          <w:noProof/>
        </w:rPr>
      </w:pPr>
      <w:r>
        <w:rPr>
          <w:iCs/>
          <w:noProof/>
          <w:lang w:val="en-US"/>
        </w:rPr>
        <w:object w:dxaOrig="1340" w:dyaOrig="700">
          <v:shape id="_x0000_i1034" type="#_x0000_t75" style="width:65.75pt;height:36.3pt" o:ole="" fillcolor="window">
            <v:imagedata r:id="rId36" o:title=""/>
          </v:shape>
          <o:OLEObject Type="Embed" ProgID="Equation.DSMT4" ShapeID="_x0000_i1034" DrawAspect="Content" ObjectID="_1575097245" r:id="rId37"/>
        </w:object>
      </w:r>
      <w:r>
        <w:rPr>
          <w:iCs/>
          <w:noProof/>
        </w:rPr>
        <w:t xml:space="preserve"> (12)</w:t>
      </w:r>
    </w:p>
    <w:p w:rsidR="0045356C" w:rsidRDefault="0045356C">
      <w:pPr>
        <w:tabs>
          <w:tab w:val="left" w:pos="726"/>
        </w:tabs>
        <w:rPr>
          <w:iCs/>
          <w:noProof/>
        </w:rPr>
      </w:pP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где ОС</w:t>
      </w:r>
      <w:r>
        <w:rPr>
          <w:iCs/>
          <w:noProof/>
          <w:sz w:val="28"/>
          <w:szCs w:val="28"/>
          <w:vertAlign w:val="subscript"/>
        </w:rPr>
        <w:t>ср</w:t>
      </w:r>
      <w:r>
        <w:rPr>
          <w:iCs/>
          <w:noProof/>
          <w:sz w:val="28"/>
          <w:szCs w:val="28"/>
        </w:rPr>
        <w:t xml:space="preserve">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средняя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стоимость основных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средств.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Факторы, влияющие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фондоотдачу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Style w:val="ae"/>
          <w:iCs/>
          <w:noProof/>
          <w:color w:val="000000"/>
          <w:lang w:val="en-US"/>
        </w:rPr>
        <w:footnoteReference w:id="32"/>
      </w:r>
      <w:r>
        <w:rPr>
          <w:iCs/>
          <w:noProof/>
          <w:sz w:val="28"/>
          <w:szCs w:val="28"/>
        </w:rPr>
        <w:t>: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-доля активной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части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основных фондов;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-структура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возрастной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состав парка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основного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технологического оборудования;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-совершенствование парка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металлорежущего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оборудования;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-уровень использования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времени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работы основного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технологического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оборудования;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-уровень интенсивного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использования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машин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оборудования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 др.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10. Индекс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деловой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активности характеризует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эффективность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предпринимательства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основной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деятельности предприятия 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период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сфере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управления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оборотным капиталом:</w:t>
      </w:r>
    </w:p>
    <w:p w:rsidR="0045356C" w:rsidRDefault="0045356C">
      <w:pPr>
        <w:tabs>
          <w:tab w:val="left" w:pos="726"/>
        </w:tabs>
        <w:rPr>
          <w:iCs/>
          <w:noProof/>
        </w:rPr>
      </w:pPr>
    </w:p>
    <w:p w:rsidR="0045356C" w:rsidRDefault="00283CA0">
      <w:pPr>
        <w:tabs>
          <w:tab w:val="left" w:pos="726"/>
        </w:tabs>
        <w:rPr>
          <w:iCs/>
          <w:noProof/>
        </w:rPr>
      </w:pPr>
      <w:r>
        <w:rPr>
          <w:iCs/>
          <w:noProof/>
          <w:lang w:val="en-US"/>
        </w:rPr>
        <w:object w:dxaOrig="1840" w:dyaOrig="380">
          <v:shape id="_x0000_i1035" type="#_x0000_t75" style="width:89.55pt;height:19.4pt" o:ole="" fillcolor="window">
            <v:imagedata r:id="rId38" o:title=""/>
          </v:shape>
          <o:OLEObject Type="Embed" ProgID="Equation.DSMT4" ShapeID="_x0000_i1035" DrawAspect="Content" ObjectID="_1575097246" r:id="rId39"/>
        </w:object>
      </w:r>
      <w:r>
        <w:rPr>
          <w:iCs/>
          <w:noProof/>
        </w:rPr>
        <w:t xml:space="preserve"> (13)</w:t>
      </w:r>
    </w:p>
    <w:p w:rsidR="0045356C" w:rsidRDefault="0045356C">
      <w:pPr>
        <w:tabs>
          <w:tab w:val="left" w:pos="726"/>
        </w:tabs>
        <w:rPr>
          <w:iCs/>
          <w:noProof/>
        </w:rPr>
      </w:pP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где Р</w:t>
      </w:r>
      <w:r>
        <w:rPr>
          <w:iCs/>
          <w:noProof/>
          <w:sz w:val="28"/>
          <w:szCs w:val="28"/>
          <w:vertAlign w:val="subscript"/>
        </w:rPr>
        <w:t>ОД</w:t>
      </w:r>
      <w:r>
        <w:rPr>
          <w:iCs/>
          <w:noProof/>
          <w:sz w:val="28"/>
          <w:szCs w:val="28"/>
        </w:rPr>
        <w:t xml:space="preserve">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рентабельность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основной деятельности.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11. Рентабельность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основной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деятельности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определяется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как отношение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прибыли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до налогообложения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выручке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от реализации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продукции: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45356C">
      <w:pPr>
        <w:tabs>
          <w:tab w:val="left" w:pos="726"/>
        </w:tabs>
        <w:rPr>
          <w:iCs/>
          <w:noProof/>
        </w:rPr>
      </w:pPr>
    </w:p>
    <w:p w:rsidR="0045356C" w:rsidRDefault="00283CA0">
      <w:pPr>
        <w:tabs>
          <w:tab w:val="left" w:pos="726"/>
        </w:tabs>
        <w:rPr>
          <w:iCs/>
          <w:noProof/>
        </w:rPr>
      </w:pPr>
      <w:r>
        <w:rPr>
          <w:iCs/>
          <w:noProof/>
          <w:lang w:val="en-US"/>
        </w:rPr>
        <w:object w:dxaOrig="1120" w:dyaOrig="620">
          <v:shape id="_x0000_i1036" type="#_x0000_t75" style="width:53.85pt;height:31.3pt" o:ole="" fillcolor="window">
            <v:imagedata r:id="rId40" o:title=""/>
          </v:shape>
          <o:OLEObject Type="Embed" ProgID="Equation.DSMT4" ShapeID="_x0000_i1036" DrawAspect="Content" ObjectID="_1575097247" r:id="rId41"/>
        </w:object>
      </w:r>
      <w:r>
        <w:rPr>
          <w:iCs/>
          <w:noProof/>
        </w:rPr>
        <w:t xml:space="preserve"> (14)</w:t>
      </w:r>
    </w:p>
    <w:p w:rsidR="0045356C" w:rsidRDefault="0045356C">
      <w:pPr>
        <w:tabs>
          <w:tab w:val="left" w:pos="726"/>
        </w:tabs>
        <w:rPr>
          <w:iCs/>
          <w:noProof/>
        </w:rPr>
      </w:pP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Где ВП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валовая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прибыль;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lastRenderedPageBreak/>
        <w:t xml:space="preserve">В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выручка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(нетто) от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продажи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товаров, продукции,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работ,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услуг (за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минусом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налога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добавленную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стоимость, акцизов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аналогичных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обязательных платежей).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Деловая активность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предприятия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финансовом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аспекте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проявляется прежде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всего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скорости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оборота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его средств.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Коэффициенты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деловой активности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позволяют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проанализировать,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сколько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эффективно предприятие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использует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свои средства.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Коэффициенты могут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выражаться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днях,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также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количестве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оборотов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того либо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иного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ресурса предприятия 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анализируемый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период.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Экономический эффект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результате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ускорения оборачиваемости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выражается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относительном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высвобождении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средств 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оборота,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 также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увеличении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суммы прибыли</w:t>
      </w:r>
      <w:r>
        <w:rPr>
          <w:rStyle w:val="ae"/>
          <w:iCs/>
          <w:noProof/>
          <w:color w:val="000000"/>
          <w:lang w:val="en-US"/>
        </w:rPr>
        <w:footnoteReference w:id="33"/>
      </w:r>
      <w:r>
        <w:rPr>
          <w:iCs/>
          <w:noProof/>
          <w:sz w:val="28"/>
          <w:szCs w:val="28"/>
        </w:rPr>
        <w:t>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12. Сумма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высвобожденных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средств 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оборота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связи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ускорением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(-Э)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дополнительно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привлеченных средств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оборот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(+Э) при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замедлении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оборачиваемости определяется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умножением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однодневного оборота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реализации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на изменение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продолжительности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оборота:</w:t>
      </w:r>
    </w:p>
    <w:p w:rsidR="0045356C" w:rsidRDefault="0045356C">
      <w:pPr>
        <w:tabs>
          <w:tab w:val="left" w:pos="726"/>
        </w:tabs>
        <w:rPr>
          <w:iCs/>
          <w:noProof/>
        </w:rPr>
      </w:pPr>
    </w:p>
    <w:p w:rsidR="0045356C" w:rsidRDefault="00283CA0">
      <w:pPr>
        <w:tabs>
          <w:tab w:val="left" w:pos="726"/>
        </w:tabs>
        <w:rPr>
          <w:iCs/>
          <w:noProof/>
        </w:rPr>
      </w:pPr>
      <w:r>
        <w:rPr>
          <w:iCs/>
          <w:noProof/>
          <w:lang w:val="en-US"/>
        </w:rPr>
        <w:object w:dxaOrig="1240" w:dyaOrig="620">
          <v:shape id="_x0000_i1037" type="#_x0000_t75" style="width:59.5pt;height:31.3pt" o:ole="" fillcolor="window">
            <v:imagedata r:id="rId42" o:title=""/>
          </v:shape>
          <o:OLEObject Type="Embed" ProgID="Equation.DSMT4" ShapeID="_x0000_i1037" DrawAspect="Content" ObjectID="_1575097248" r:id="rId43"/>
        </w:object>
      </w:r>
      <w:r>
        <w:rPr>
          <w:iCs/>
          <w:noProof/>
        </w:rPr>
        <w:t xml:space="preserve"> (15)</w:t>
      </w:r>
    </w:p>
    <w:p w:rsidR="0045356C" w:rsidRDefault="0045356C">
      <w:pPr>
        <w:tabs>
          <w:tab w:val="left" w:pos="726"/>
        </w:tabs>
        <w:rPr>
          <w:iCs/>
          <w:noProof/>
        </w:rPr>
      </w:pP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где В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выручка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фактическая;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Т - дни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периоде;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</w:rPr>
      </w:pPr>
      <w:r>
        <w:rPr>
          <w:iCs/>
          <w:noProof/>
          <w:sz w:val="28"/>
          <w:szCs w:val="28"/>
        </w:rPr>
        <w:t>П</w:t>
      </w:r>
      <w:r>
        <w:rPr>
          <w:iCs/>
          <w:noProof/>
          <w:sz w:val="28"/>
          <w:szCs w:val="28"/>
          <w:vertAlign w:val="subscript"/>
        </w:rPr>
        <w:t>об</w:t>
      </w:r>
      <w:r>
        <w:rPr>
          <w:iCs/>
          <w:noProof/>
          <w:sz w:val="28"/>
          <w:szCs w:val="28"/>
        </w:rPr>
        <w:t xml:space="preserve">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продолжительность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одного оборота</w:t>
      </w:r>
      <w:r>
        <w:rPr>
          <w:iCs/>
          <w:noProof/>
        </w:rPr>
        <w:t>.</w:t>
      </w:r>
    </w:p>
    <w:p w:rsidR="0045356C" w:rsidRDefault="0045356C">
      <w:pPr>
        <w:tabs>
          <w:tab w:val="left" w:pos="726"/>
        </w:tabs>
        <w:rPr>
          <w:iCs/>
          <w:noProof/>
        </w:rPr>
      </w:pPr>
    </w:p>
    <w:p w:rsidR="0045356C" w:rsidRDefault="00283CA0">
      <w:pPr>
        <w:tabs>
          <w:tab w:val="left" w:pos="726"/>
        </w:tabs>
        <w:rPr>
          <w:iCs/>
          <w:noProof/>
        </w:rPr>
      </w:pPr>
      <w:r>
        <w:rPr>
          <w:iCs/>
          <w:noProof/>
          <w:lang w:val="en-US"/>
        </w:rPr>
        <w:object w:dxaOrig="1680" w:dyaOrig="660">
          <v:shape id="_x0000_i1038" type="#_x0000_t75" style="width:80.75pt;height:33.2pt" o:ole="" fillcolor="window">
            <v:imagedata r:id="rId44" o:title=""/>
          </v:shape>
          <o:OLEObject Type="Embed" ProgID="Equation.DSMT4" ShapeID="_x0000_i1038" DrawAspect="Content" ObjectID="_1575097249" r:id="rId45"/>
        </w:object>
      </w:r>
      <w:r>
        <w:rPr>
          <w:iCs/>
          <w:noProof/>
        </w:rPr>
        <w:t xml:space="preserve"> (16)</w:t>
      </w:r>
    </w:p>
    <w:p w:rsidR="0045356C" w:rsidRDefault="0045356C">
      <w:pPr>
        <w:tabs>
          <w:tab w:val="left" w:pos="726"/>
        </w:tabs>
        <w:rPr>
          <w:iCs/>
          <w:noProof/>
        </w:rPr>
      </w:pP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где Д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количество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календарных дней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анализируемом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периоде (год - 360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дней,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квартал - 90,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месяц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- 30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дней);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СК</w:t>
      </w:r>
      <w:r>
        <w:rPr>
          <w:iCs/>
          <w:noProof/>
          <w:sz w:val="28"/>
          <w:szCs w:val="28"/>
          <w:vertAlign w:val="subscript"/>
        </w:rPr>
        <w:t>ср</w:t>
      </w:r>
      <w:r>
        <w:rPr>
          <w:iCs/>
          <w:noProof/>
          <w:sz w:val="28"/>
          <w:szCs w:val="28"/>
        </w:rPr>
        <w:t xml:space="preserve">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средняя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стоимость собственного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капитала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Style w:val="ae"/>
          <w:iCs/>
          <w:noProof/>
          <w:color w:val="000000"/>
          <w:lang w:val="en-US"/>
        </w:rPr>
        <w:footnoteReference w:id="34"/>
      </w:r>
      <w:r>
        <w:rPr>
          <w:iCs/>
          <w:noProof/>
          <w:sz w:val="28"/>
          <w:szCs w:val="28"/>
        </w:rPr>
        <w:t>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lastRenderedPageBreak/>
        <w:t xml:space="preserve">13. Продолжительность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операционного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цикла. Операционный цикл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равен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времени между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закупкой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сырья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материалов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или товаров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получением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выручки от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реализации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продукции:</w:t>
      </w:r>
    </w:p>
    <w:p w:rsidR="0045356C" w:rsidRDefault="0045356C">
      <w:pPr>
        <w:tabs>
          <w:tab w:val="left" w:pos="726"/>
        </w:tabs>
        <w:rPr>
          <w:iCs/>
          <w:noProof/>
        </w:rPr>
      </w:pPr>
    </w:p>
    <w:p w:rsidR="0045356C" w:rsidRDefault="00283CA0">
      <w:pPr>
        <w:tabs>
          <w:tab w:val="left" w:pos="726"/>
        </w:tabs>
        <w:rPr>
          <w:iCs/>
          <w:noProof/>
        </w:rPr>
      </w:pPr>
      <w:r>
        <w:rPr>
          <w:iCs/>
          <w:noProof/>
          <w:lang w:val="en-US"/>
        </w:rPr>
        <w:object w:dxaOrig="4880" w:dyaOrig="380">
          <v:shape id="_x0000_i1039" type="#_x0000_t75" style="width:236.65pt;height:19.4pt" o:ole="" fillcolor="window">
            <v:imagedata r:id="rId46" o:title=""/>
          </v:shape>
          <o:OLEObject Type="Embed" ProgID="Equation.DSMT4" ShapeID="_x0000_i1039" DrawAspect="Content" ObjectID="_1575097250" r:id="rId47"/>
        </w:object>
      </w:r>
      <w:r>
        <w:rPr>
          <w:iCs/>
          <w:noProof/>
        </w:rPr>
        <w:t xml:space="preserve"> (17)</w:t>
      </w:r>
    </w:p>
    <w:p w:rsidR="0045356C" w:rsidRDefault="0045356C">
      <w:pPr>
        <w:tabs>
          <w:tab w:val="left" w:pos="726"/>
        </w:tabs>
        <w:rPr>
          <w:iCs/>
          <w:noProof/>
        </w:rPr>
      </w:pP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где ПОД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период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оборота остатков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денежных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средств;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ПОМЗ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период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оборота запасов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сырья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 материалов;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ПОНЗ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период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оборота незавершенного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производства;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ПОГП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период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оборота запасов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готовой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продукции;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Об</w:t>
      </w:r>
      <w:r>
        <w:rPr>
          <w:iCs/>
          <w:noProof/>
          <w:sz w:val="28"/>
          <w:szCs w:val="28"/>
          <w:vertAlign w:val="subscript"/>
        </w:rPr>
        <w:t>ДЗ</w:t>
      </w:r>
      <w:r>
        <w:rPr>
          <w:iCs/>
          <w:noProof/>
          <w:sz w:val="28"/>
          <w:szCs w:val="28"/>
        </w:rPr>
        <w:t xml:space="preserve">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период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инкассации дебиторской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задолженности.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45356C">
      <w:pPr>
        <w:tabs>
          <w:tab w:val="left" w:pos="726"/>
        </w:tabs>
        <w:rPr>
          <w:iCs/>
          <w:noProof/>
        </w:rPr>
      </w:pPr>
    </w:p>
    <w:p w:rsidR="0045356C" w:rsidRDefault="00283CA0">
      <w:pPr>
        <w:tabs>
          <w:tab w:val="left" w:pos="726"/>
        </w:tabs>
        <w:rPr>
          <w:iCs/>
          <w:noProof/>
        </w:rPr>
      </w:pPr>
      <w:r>
        <w:rPr>
          <w:iCs/>
          <w:noProof/>
          <w:lang w:val="en-US"/>
        </w:rPr>
        <w:object w:dxaOrig="1460" w:dyaOrig="620">
          <v:shape id="_x0000_i1040" type="#_x0000_t75" style="width:68.85pt;height:31.3pt" o:ole="" fillcolor="window">
            <v:imagedata r:id="rId48" o:title=""/>
          </v:shape>
          <o:OLEObject Type="Embed" ProgID="Equation.DSMT4" ShapeID="_x0000_i1040" DrawAspect="Content" ObjectID="_1575097251" r:id="rId49"/>
        </w:object>
      </w:r>
      <w:r>
        <w:rPr>
          <w:iCs/>
          <w:noProof/>
        </w:rPr>
        <w:t xml:space="preserve"> (18)</w:t>
      </w:r>
    </w:p>
    <w:p w:rsidR="0045356C" w:rsidRDefault="0045356C">
      <w:pPr>
        <w:tabs>
          <w:tab w:val="left" w:pos="726"/>
        </w:tabs>
        <w:rPr>
          <w:iCs/>
          <w:noProof/>
        </w:rPr>
      </w:pP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где Т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длительность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периода;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Д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остаток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денежных средств;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В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выручка.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45356C">
      <w:pPr>
        <w:tabs>
          <w:tab w:val="left" w:pos="726"/>
        </w:tabs>
        <w:rPr>
          <w:iCs/>
          <w:noProof/>
        </w:rPr>
      </w:pPr>
    </w:p>
    <w:p w:rsidR="0045356C" w:rsidRDefault="00283CA0">
      <w:pPr>
        <w:tabs>
          <w:tab w:val="left" w:pos="726"/>
        </w:tabs>
        <w:rPr>
          <w:iCs/>
          <w:noProof/>
        </w:rPr>
      </w:pPr>
      <w:r>
        <w:rPr>
          <w:iCs/>
          <w:noProof/>
          <w:lang w:val="en-US"/>
        </w:rPr>
        <w:object w:dxaOrig="1740" w:dyaOrig="620">
          <v:shape id="_x0000_i1041" type="#_x0000_t75" style="width:82.65pt;height:31.3pt" o:ole="" fillcolor="window">
            <v:imagedata r:id="rId50" o:title=""/>
          </v:shape>
          <o:OLEObject Type="Embed" ProgID="Equation.DSMT4" ShapeID="_x0000_i1041" DrawAspect="Content" ObjectID="_1575097252" r:id="rId51"/>
        </w:object>
      </w:r>
      <w:r>
        <w:rPr>
          <w:iCs/>
          <w:noProof/>
        </w:rPr>
        <w:t xml:space="preserve"> (19)</w:t>
      </w:r>
    </w:p>
    <w:p w:rsidR="0045356C" w:rsidRDefault="0045356C">
      <w:pPr>
        <w:tabs>
          <w:tab w:val="left" w:pos="726"/>
        </w:tabs>
        <w:rPr>
          <w:iCs/>
          <w:noProof/>
        </w:rPr>
      </w:pP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где МЗ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запасы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сырья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материалов;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М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материальные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затраты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производство.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45356C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</w:p>
    <w:p w:rsidR="0045356C" w:rsidRDefault="00283CA0">
      <w:pPr>
        <w:tabs>
          <w:tab w:val="left" w:pos="726"/>
        </w:tabs>
        <w:rPr>
          <w:iCs/>
          <w:noProof/>
        </w:rPr>
      </w:pPr>
      <w:r>
        <w:rPr>
          <w:iCs/>
          <w:noProof/>
          <w:lang w:val="en-US"/>
        </w:rPr>
        <w:object w:dxaOrig="1680" w:dyaOrig="620">
          <v:shape id="_x0000_i1042" type="#_x0000_t75" style="width:80.75pt;height:31.3pt" o:ole="" fillcolor="window">
            <v:imagedata r:id="rId52" o:title=""/>
          </v:shape>
          <o:OLEObject Type="Embed" ProgID="Equation.DSMT4" ShapeID="_x0000_i1042" DrawAspect="Content" ObjectID="_1575097253" r:id="rId53"/>
        </w:object>
      </w:r>
      <w:r>
        <w:rPr>
          <w:iCs/>
          <w:noProof/>
        </w:rPr>
        <w:t xml:space="preserve"> (20)</w:t>
      </w:r>
    </w:p>
    <w:p w:rsidR="0045356C" w:rsidRDefault="0045356C">
      <w:pPr>
        <w:tabs>
          <w:tab w:val="left" w:pos="726"/>
        </w:tabs>
        <w:rPr>
          <w:iCs/>
          <w:noProof/>
        </w:rPr>
      </w:pP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где НЗ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стоимость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незавершенного производства;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ПС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полная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себестоимость.</w:t>
      </w:r>
    </w:p>
    <w:p w:rsidR="0045356C" w:rsidRDefault="0045356C">
      <w:pPr>
        <w:tabs>
          <w:tab w:val="left" w:pos="726"/>
        </w:tabs>
        <w:rPr>
          <w:iCs/>
          <w:noProof/>
        </w:rPr>
      </w:pPr>
    </w:p>
    <w:p w:rsidR="0045356C" w:rsidRDefault="00283CA0">
      <w:pPr>
        <w:tabs>
          <w:tab w:val="left" w:pos="726"/>
        </w:tabs>
        <w:rPr>
          <w:iCs/>
          <w:noProof/>
        </w:rPr>
      </w:pPr>
      <w:r>
        <w:rPr>
          <w:iCs/>
          <w:noProof/>
          <w:lang w:val="en-US"/>
        </w:rPr>
        <w:object w:dxaOrig="1740" w:dyaOrig="620">
          <v:shape id="_x0000_i1043" type="#_x0000_t75" style="width:82.65pt;height:31.3pt" o:ole="" fillcolor="window">
            <v:imagedata r:id="rId54" o:title=""/>
          </v:shape>
          <o:OLEObject Type="Embed" ProgID="Equation.DSMT4" ShapeID="_x0000_i1043" DrawAspect="Content" ObjectID="_1575097254" r:id="rId55"/>
        </w:object>
      </w:r>
      <w:r>
        <w:rPr>
          <w:iCs/>
          <w:noProof/>
        </w:rPr>
        <w:t xml:space="preserve"> (21)</w:t>
      </w:r>
    </w:p>
    <w:p w:rsidR="0045356C" w:rsidRDefault="0045356C">
      <w:pPr>
        <w:tabs>
          <w:tab w:val="left" w:pos="726"/>
        </w:tabs>
        <w:rPr>
          <w:iCs/>
          <w:noProof/>
        </w:rPr>
      </w:pP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где ГП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стоимость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готовой продукции;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ПС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полная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себестоимость.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lastRenderedPageBreak/>
        <w:t xml:space="preserve">При снижении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операционного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цикла при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прочих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равных условиях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снижается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время между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закупкой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сырья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получением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выручки, вследствие чего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растет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рентабельность. Соответственно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снижение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данного показателя в днях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благоприятно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характеризует деятельность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организации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Style w:val="ae"/>
          <w:iCs/>
          <w:noProof/>
          <w:color w:val="000000"/>
          <w:lang w:val="en-US"/>
        </w:rPr>
        <w:footnoteReference w:id="35"/>
      </w:r>
      <w:r>
        <w:rPr>
          <w:iCs/>
          <w:noProof/>
          <w:sz w:val="28"/>
          <w:szCs w:val="28"/>
        </w:rPr>
        <w:t>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Финансовый цикл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начинается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 момента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оплаты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поставщикам материалов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(погашение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кредиторской задолженности),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заканчивается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момент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получения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денег от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покупателей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за отгруженную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продукцию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(погашение дебиторской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задолженности).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Формула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вычисления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продолжительности финансового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цикла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будет выглядеть так:</w:t>
      </w:r>
    </w:p>
    <w:p w:rsidR="0045356C" w:rsidRDefault="0045356C">
      <w:pPr>
        <w:tabs>
          <w:tab w:val="left" w:pos="726"/>
        </w:tabs>
        <w:rPr>
          <w:iCs/>
          <w:noProof/>
        </w:rPr>
      </w:pPr>
    </w:p>
    <w:p w:rsidR="0045356C" w:rsidRDefault="00283CA0">
      <w:pPr>
        <w:tabs>
          <w:tab w:val="left" w:pos="726"/>
        </w:tabs>
        <w:rPr>
          <w:iCs/>
          <w:noProof/>
        </w:rPr>
      </w:pPr>
      <w:r>
        <w:rPr>
          <w:iCs/>
          <w:noProof/>
          <w:lang w:val="en-US"/>
        </w:rPr>
        <w:object w:dxaOrig="2140" w:dyaOrig="360">
          <v:shape id="_x0000_i1044" type="#_x0000_t75" style="width:102.7pt;height:18.15pt" o:ole="" fillcolor="window">
            <v:imagedata r:id="rId56" o:title=""/>
          </v:shape>
          <o:OLEObject Type="Embed" ProgID="Equation.DSMT4" ShapeID="_x0000_i1044" DrawAspect="Content" ObjectID="_1575097255" r:id="rId57"/>
        </w:object>
      </w:r>
      <w:r>
        <w:rPr>
          <w:iCs/>
          <w:noProof/>
        </w:rPr>
        <w:t xml:space="preserve"> (22)</w:t>
      </w:r>
    </w:p>
    <w:p w:rsidR="0045356C" w:rsidRDefault="0045356C">
      <w:pPr>
        <w:tabs>
          <w:tab w:val="left" w:pos="726"/>
        </w:tabs>
        <w:rPr>
          <w:iCs/>
          <w:noProof/>
        </w:rPr>
      </w:pP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На длительность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нахождения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средств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обороте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оказывают влияние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различные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внешние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внутренние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факторы.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К внешним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факторам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относятся: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*отраслевая принадлежность;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*сфера деятельности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организации;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*масштаб деятельности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организации;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*влияние инфляционных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процессов;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*характер хозяйственных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связей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 партнерами.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К внутренним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факторам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относятся: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-эффективность стратегии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управления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активами;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-ценовая политика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организации;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-методика оценки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товарно-материальных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ценностей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запасов.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Ускорение оборачиваемости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оборотных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средств уменьшает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потребность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них: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меньше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требуется запасов, 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ведет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 снижению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уровня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 </w:t>
      </w:r>
      <w:r>
        <w:rPr>
          <w:iCs/>
          <w:noProof/>
          <w:sz w:val="28"/>
          <w:szCs w:val="28"/>
        </w:rPr>
        <w:lastRenderedPageBreak/>
        <w:t xml:space="preserve">затрат на 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хранение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 способствует,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конечном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счете, повышению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рентабельности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 улучшению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финансового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состояния организации</w:t>
      </w:r>
      <w:r>
        <w:rPr>
          <w:rStyle w:val="ae"/>
          <w:iCs/>
          <w:noProof/>
          <w:color w:val="000000"/>
          <w:lang w:val="en-US"/>
        </w:rPr>
        <w:footnoteReference w:id="36"/>
      </w:r>
      <w:r>
        <w:rPr>
          <w:iCs/>
          <w:noProof/>
          <w:sz w:val="28"/>
          <w:szCs w:val="28"/>
        </w:rPr>
        <w:t>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Замедление оборачиваемости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приводит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 увеличению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оборотных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средств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дополнительным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затратам,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значит,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 ухудшению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финансового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состояния организации.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При анализе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деловой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активности особое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внимание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следует обратить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оборачиваемость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дебиторской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кредиторской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задолженности, т.к. эти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величины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во многом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взаимосвязаны.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Снижение оборачиваемости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может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означать как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проблемы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 оплатой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счетов,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так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более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эффективную организацию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взаимоотношений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 поставщиками,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обеспечивающую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более выгодный,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отложенный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график платежей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использующую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кредиторскую задолженность как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источник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получения дешевых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финансовых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ресурсов</w:t>
      </w:r>
      <w:r>
        <w:rPr>
          <w:rStyle w:val="ae"/>
          <w:iCs/>
          <w:noProof/>
          <w:color w:val="000000"/>
          <w:lang w:val="en-US"/>
        </w:rPr>
        <w:footnoteReference w:id="37"/>
      </w:r>
      <w:r>
        <w:rPr>
          <w:iCs/>
          <w:noProof/>
          <w:sz w:val="28"/>
          <w:szCs w:val="28"/>
        </w:rPr>
        <w:t>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Тем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менее,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основной подход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оценке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оборачиваемости следующий: чем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короче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период оборота, тем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более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эффективна коммерческая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деятельность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предприятия и тем выше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деловая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активность.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Таким образом,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деловая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активность представляет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собой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проявление скорости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оборота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средств предприятия.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Характеризуется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такими показателями как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оборачиваемость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(активов, задолженности),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операционный,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финансовый циклы и ряд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других.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pStyle w:val="1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br w:type="page"/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Глава 2.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</w:rPr>
        <w:instrText>eq Анализ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деловой активности  ООО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</w:rPr>
        <w:instrText>eq «Хлебозавод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№ 5»</w:t>
      </w:r>
    </w:p>
    <w:p w:rsidR="0045356C" w:rsidRDefault="0045356C">
      <w:pPr>
        <w:jc w:val="center"/>
        <w:rPr>
          <w:b/>
          <w:noProof/>
          <w:sz w:val="28"/>
          <w:szCs w:val="28"/>
        </w:rPr>
      </w:pPr>
    </w:p>
    <w:p w:rsidR="0045356C" w:rsidRDefault="00283CA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2.1. Краткая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/>
          <w:noProof/>
          <w:sz w:val="28"/>
          <w:szCs w:val="28"/>
        </w:rPr>
        <w:instrText>eq характеристика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/>
          <w:noProof/>
          <w:sz w:val="28"/>
          <w:szCs w:val="28"/>
        </w:rPr>
        <w:t xml:space="preserve"> ООО «Хлебозавод № 5».</w:t>
      </w:r>
    </w:p>
    <w:p w:rsidR="0045356C" w:rsidRDefault="0045356C">
      <w:pPr>
        <w:tabs>
          <w:tab w:val="left" w:pos="726"/>
        </w:tabs>
        <w:rPr>
          <w:iCs/>
          <w:noProof/>
        </w:rPr>
      </w:pPr>
    </w:p>
    <w:p w:rsidR="0045356C" w:rsidRDefault="00283CA0">
      <w:pPr>
        <w:spacing w:line="360" w:lineRule="auto"/>
        <w:ind w:firstLine="709"/>
        <w:jc w:val="both"/>
        <w:rPr>
          <w:noProof/>
          <w:sz w:val="28"/>
        </w:rPr>
      </w:pPr>
      <w:r>
        <w:rPr>
          <w:bCs/>
          <w:noProof/>
          <w:sz w:val="28"/>
        </w:rPr>
        <w:t>ООО «Хлебозавод № 5»</w:t>
      </w:r>
      <w:r>
        <w:rPr>
          <w:b/>
          <w:bCs/>
          <w:noProof/>
          <w:sz w:val="28"/>
        </w:rPr>
        <w:t>-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крупнейшее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хлебопекарное предприятие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кировской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области и г.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Киров.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 xml:space="preserve"> История предприятия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насчитывает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80 летний опыт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работы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на Российском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рынке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производства хлебобулочных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кондитерских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изделий. Комбинат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имеет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в своей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структуре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четыре крупных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производственных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цеха,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которых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трудится более 600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человек.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 xml:space="preserve"> На предприятии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регулярно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производится интенсивное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техническое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переоснащение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модернизация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производства 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закупается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и устанавливается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современное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оборудование, позволяющее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расширять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и обновлять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ассортимент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выпускаемой продукции,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чутко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реагировать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запросы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покупателей.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 xml:space="preserve"> Хлебокомбинат выпускает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более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300 наименований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хлебобулочных,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мучнистых кондитерских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изделий,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бисквитно- кремовых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изделий.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Ежедневно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полки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магазинов города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области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поступает более 50 тонн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разнообразной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продукции нашего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производства.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 xml:space="preserve">На предприятии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активно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развивается направление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кондитерских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изделий. ООО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«ХЛЕБОЗАВОД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№5»выпускает широкий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ассортимент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тортов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пирожных.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  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 xml:space="preserve">ООО «ХЛЕБОЗАВОД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№5»выпускает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слоеные изделия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круас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саны, штрудели,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уголки,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рулеты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начинками.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Также налажен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выпуск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замороженных полуфабрикатов 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слоеного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теста, это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пирожки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с начинками,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заготовки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для пиццы,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косичка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с начинкой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ассортимент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данной продукции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постоянно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расширяется.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 xml:space="preserve">Вся продукция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предприятия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сертифицирована, вырабатывается 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высококачественных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натуральных продуктов и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содержит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консервантов, отличается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высокими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вкусовыми качествами,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аппетитным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внешним видом.</w:t>
      </w:r>
    </w:p>
    <w:p w:rsidR="0045356C" w:rsidRDefault="00283CA0">
      <w:pPr>
        <w:spacing w:line="360" w:lineRule="auto"/>
        <w:jc w:val="both"/>
        <w:rPr>
          <w:noProof/>
          <w:sz w:val="28"/>
        </w:rPr>
      </w:pPr>
      <w:r>
        <w:rPr>
          <w:noProof/>
          <w:sz w:val="28"/>
        </w:rPr>
        <w:lastRenderedPageBreak/>
        <w:t xml:space="preserve">       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Полное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официальное наименование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Общества: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Общество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ограниченной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ответственностью «Хлебозавод № 5».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 xml:space="preserve">Юридический статус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Общества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закреплен Уставом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данной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организации.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 xml:space="preserve">ООО «ХЛЕБОЗАВОД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№5»является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юридическим лицом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имеет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в собственности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обособленное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имущество, отражаемое на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самостоятельном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балансе, включая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имущество,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переданное ему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акционерами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в счет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оплаты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акций.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 xml:space="preserve">Общество от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своего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имени может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приобретать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и осуществлять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имущественные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права, нести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обязанности,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быть истцом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ответчиком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в суде.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 xml:space="preserve">Общество вправе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установленном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порядке открывать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банковские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счета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территории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Российской Федерации и за 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пределами.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 xml:space="preserve">Общество имеет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круглую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печать, содержащую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полное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фирменное наименование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русском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языке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указание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его местонахождения.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 xml:space="preserve">Общество вправе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иметь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штампы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бланки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со своим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наименованием,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собственную эмблему,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также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зарегистрированный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установленном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порядке товарный знак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другие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средства визуальной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идентификации.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 xml:space="preserve">Для достижения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целей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общество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вправе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от своего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имени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совершать сделки, оно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несет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ответственность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своим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обязательствам всем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принадлежащим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ему имуществом, оно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отвечает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по обязательствам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своих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акционеров.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 xml:space="preserve">ООО «ХЛЕБОЗАВОД №5»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самостоятельно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планирует свою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производственно-хозяйственную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деятельность,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также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решает социальные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вопросы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трудового коллектива.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 xml:space="preserve">ООО «ХЛЕБОЗАВОД №5»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осуществляет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все виды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внешнеэкономической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деятельности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установленном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законодательством порядке.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 xml:space="preserve">Структура органов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управления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ООО «ХЛЕБОЗАВОД №5»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представлена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ниже.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Действующим законодательством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предусмотрено,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что при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учреждении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юридического лица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форме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Общества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ограниченной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ответственностью обязательным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пунктом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решения об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учреждении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ООО является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назначение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или избрание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органов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управления ООО.</w:t>
      </w:r>
    </w:p>
    <w:p w:rsidR="0045356C" w:rsidRDefault="00283CA0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К органам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управления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ООО относятся:</w:t>
      </w:r>
    </w:p>
    <w:p w:rsidR="0045356C" w:rsidRDefault="00283CA0">
      <w:pPr>
        <w:numPr>
          <w:ilvl w:val="0"/>
          <w:numId w:val="36"/>
        </w:numPr>
        <w:tabs>
          <w:tab w:val="num" w:pos="0"/>
        </w:tabs>
        <w:spacing w:line="360" w:lineRule="auto"/>
        <w:ind w:left="0" w:firstLine="36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общее собрание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участников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ООО (или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единственный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участник – если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учредителем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является одно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лицо);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numPr>
          <w:ilvl w:val="0"/>
          <w:numId w:val="36"/>
        </w:numPr>
        <w:tabs>
          <w:tab w:val="num" w:pos="0"/>
        </w:tabs>
        <w:spacing w:line="360" w:lineRule="auto"/>
        <w:ind w:left="0" w:firstLine="36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совет директоров ООО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(наблюдательный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совет), если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образование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предусмотрено уставом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общества;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numPr>
          <w:ilvl w:val="0"/>
          <w:numId w:val="36"/>
        </w:numPr>
        <w:tabs>
          <w:tab w:val="num" w:pos="0"/>
        </w:tabs>
        <w:spacing w:line="360" w:lineRule="auto"/>
        <w:ind w:left="0" w:firstLine="36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коллегиальный исполнительный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орган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общества(правление, дирекция), если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образование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предусмотрено уставом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общества,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единоличный исполнительный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орган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общества;</w:t>
      </w:r>
    </w:p>
    <w:p w:rsidR="0045356C" w:rsidRDefault="00283CA0">
      <w:pPr>
        <w:numPr>
          <w:ilvl w:val="0"/>
          <w:numId w:val="36"/>
        </w:numPr>
        <w:tabs>
          <w:tab w:val="num" w:pos="0"/>
        </w:tabs>
        <w:spacing w:line="360" w:lineRule="auto"/>
        <w:ind w:left="0" w:firstLine="36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ревизионная комиссия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(ревизор)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общества (если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избрание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предусмотрено уставом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общества).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  <w:szCs w:val="28"/>
        </w:rPr>
        <w:t xml:space="preserve">Целью деятельности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Общества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является извлечение</w:t>
      </w:r>
      <w:r>
        <w:rPr>
          <w:noProof/>
          <w:sz w:val="28"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прибыли.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 xml:space="preserve">Основным видом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деятельности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предприятия является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производство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и реализация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хлебобулочной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продукции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кондитерских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изделий.</w:t>
      </w:r>
    </w:p>
    <w:p w:rsidR="0045356C" w:rsidRDefault="00283CA0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 xml:space="preserve">Деятельность общества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ограничивается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оговоренной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Уставе.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Общество вправе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заниматься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иными видами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деятельности,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не запрещенными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</w:rPr>
        <w:instrText>eq Федеральным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</w:rPr>
        <w:t xml:space="preserve"> законом.</w:t>
      </w:r>
    </w:p>
    <w:p w:rsidR="00667EB7" w:rsidRDefault="00667EB7" w:rsidP="00667EB7">
      <w:pPr>
        <w:spacing w:line="360" w:lineRule="auto"/>
        <w:ind w:firstLine="709"/>
        <w:jc w:val="both"/>
        <w:rPr>
          <w:noProof/>
          <w:sz w:val="28"/>
        </w:rPr>
      </w:pPr>
      <w:r w:rsidRPr="00667EB7">
        <w:rPr>
          <w:noProof/>
          <w:sz w:val="28"/>
        </w:rPr>
        <w:t>Основные показатели финансово-хозяйственной деятельности</w:t>
      </w:r>
    </w:p>
    <w:p w:rsidR="00667EB7" w:rsidRPr="00667EB7" w:rsidRDefault="00667EB7" w:rsidP="00667EB7">
      <w:pPr>
        <w:spacing w:line="360" w:lineRule="auto"/>
        <w:ind w:firstLine="709"/>
        <w:jc w:val="both"/>
        <w:rPr>
          <w:noProof/>
          <w:sz w:val="28"/>
        </w:rPr>
      </w:pPr>
      <w:r w:rsidRPr="00667EB7">
        <w:rPr>
          <w:noProof/>
          <w:sz w:val="28"/>
        </w:rPr>
        <w:t xml:space="preserve"> </w:t>
      </w:r>
    </w:p>
    <w:tbl>
      <w:tblPr>
        <w:tblW w:w="508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1"/>
        <w:gridCol w:w="1109"/>
        <w:gridCol w:w="1124"/>
        <w:gridCol w:w="1249"/>
        <w:gridCol w:w="936"/>
        <w:gridCol w:w="35"/>
        <w:gridCol w:w="943"/>
        <w:gridCol w:w="8"/>
        <w:gridCol w:w="961"/>
        <w:gridCol w:w="940"/>
      </w:tblGrid>
      <w:tr w:rsidR="00667EB7" w:rsidRPr="00A71969" w:rsidTr="00667EB7">
        <w:trPr>
          <w:cantSplit/>
          <w:trHeight w:val="264"/>
        </w:trPr>
        <w:tc>
          <w:tcPr>
            <w:tcW w:w="1245" w:type="pct"/>
            <w:vMerge w:val="restart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  <w:r w:rsidRPr="00A71969">
              <w:rPr>
                <w:sz w:val="22"/>
              </w:rPr>
              <w:t>Показатель</w:t>
            </w:r>
          </w:p>
        </w:tc>
        <w:tc>
          <w:tcPr>
            <w:tcW w:w="570" w:type="pct"/>
            <w:vMerge w:val="restart"/>
          </w:tcPr>
          <w:p w:rsidR="00667EB7" w:rsidRDefault="00667EB7" w:rsidP="00667EB7">
            <w:pPr>
              <w:jc w:val="center"/>
              <w:rPr>
                <w:sz w:val="22"/>
              </w:rPr>
            </w:pPr>
          </w:p>
          <w:p w:rsidR="00667EB7" w:rsidRPr="00A71969" w:rsidRDefault="00667EB7" w:rsidP="00667EB7">
            <w:pPr>
              <w:jc w:val="center"/>
              <w:rPr>
                <w:sz w:val="22"/>
              </w:rPr>
            </w:pPr>
            <w:r w:rsidRPr="00A71969">
              <w:rPr>
                <w:sz w:val="22"/>
              </w:rPr>
              <w:t>20…г.</w:t>
            </w:r>
          </w:p>
          <w:p w:rsidR="00667EB7" w:rsidRPr="00B041E7" w:rsidRDefault="00667EB7" w:rsidP="00667EB7">
            <w:pPr>
              <w:jc w:val="center"/>
              <w:rPr>
                <w:i/>
                <w:sz w:val="18"/>
                <w:szCs w:val="18"/>
              </w:rPr>
            </w:pPr>
            <w:r w:rsidRPr="00B041E7">
              <w:rPr>
                <w:i/>
                <w:sz w:val="18"/>
                <w:szCs w:val="18"/>
              </w:rPr>
              <w:t>(бази</w:t>
            </w:r>
            <w:r w:rsidRPr="00B041E7">
              <w:rPr>
                <w:i/>
                <w:sz w:val="18"/>
                <w:szCs w:val="18"/>
              </w:rPr>
              <w:t>с</w:t>
            </w:r>
            <w:r w:rsidRPr="00B041E7">
              <w:rPr>
                <w:i/>
                <w:sz w:val="18"/>
                <w:szCs w:val="18"/>
              </w:rPr>
              <w:t>ный)</w:t>
            </w:r>
          </w:p>
        </w:tc>
        <w:tc>
          <w:tcPr>
            <w:tcW w:w="578" w:type="pct"/>
            <w:vMerge w:val="restart"/>
          </w:tcPr>
          <w:p w:rsidR="00667EB7" w:rsidRDefault="00667EB7" w:rsidP="00667EB7">
            <w:pPr>
              <w:jc w:val="center"/>
              <w:rPr>
                <w:sz w:val="22"/>
              </w:rPr>
            </w:pPr>
          </w:p>
          <w:p w:rsidR="00667EB7" w:rsidRPr="00A71969" w:rsidRDefault="00667EB7" w:rsidP="00667EB7">
            <w:pPr>
              <w:jc w:val="center"/>
              <w:rPr>
                <w:sz w:val="22"/>
              </w:rPr>
            </w:pPr>
            <w:r w:rsidRPr="00A71969">
              <w:rPr>
                <w:sz w:val="22"/>
              </w:rPr>
              <w:t>20…г.</w:t>
            </w:r>
          </w:p>
          <w:p w:rsidR="00667EB7" w:rsidRPr="00B041E7" w:rsidRDefault="00667EB7" w:rsidP="00667EB7">
            <w:pPr>
              <w:jc w:val="center"/>
              <w:rPr>
                <w:i/>
                <w:sz w:val="18"/>
                <w:szCs w:val="18"/>
              </w:rPr>
            </w:pPr>
            <w:r w:rsidRPr="00B041E7">
              <w:rPr>
                <w:i/>
                <w:sz w:val="18"/>
                <w:szCs w:val="18"/>
              </w:rPr>
              <w:t>(пр</w:t>
            </w:r>
            <w:r w:rsidRPr="00B041E7">
              <w:rPr>
                <w:i/>
                <w:sz w:val="18"/>
                <w:szCs w:val="18"/>
              </w:rPr>
              <w:t>о</w:t>
            </w:r>
            <w:r w:rsidRPr="00B041E7">
              <w:rPr>
                <w:i/>
                <w:sz w:val="18"/>
                <w:szCs w:val="18"/>
              </w:rPr>
              <w:t>шлый)</w:t>
            </w:r>
          </w:p>
        </w:tc>
        <w:tc>
          <w:tcPr>
            <w:tcW w:w="642" w:type="pct"/>
            <w:vMerge w:val="restart"/>
          </w:tcPr>
          <w:p w:rsidR="00667EB7" w:rsidRDefault="00667EB7" w:rsidP="00667EB7">
            <w:pPr>
              <w:jc w:val="center"/>
              <w:rPr>
                <w:sz w:val="22"/>
              </w:rPr>
            </w:pPr>
          </w:p>
          <w:p w:rsidR="00667EB7" w:rsidRPr="006D1ED3" w:rsidRDefault="00667EB7" w:rsidP="00667EB7">
            <w:pPr>
              <w:jc w:val="center"/>
              <w:rPr>
                <w:sz w:val="22"/>
              </w:rPr>
            </w:pPr>
            <w:r w:rsidRPr="00A71969">
              <w:rPr>
                <w:sz w:val="22"/>
              </w:rPr>
              <w:t xml:space="preserve">20… г. </w:t>
            </w:r>
            <w:r w:rsidRPr="006D1ED3">
              <w:rPr>
                <w:i/>
                <w:sz w:val="18"/>
                <w:szCs w:val="18"/>
              </w:rPr>
              <w:t>(о</w:t>
            </w:r>
            <w:r w:rsidRPr="006D1ED3">
              <w:rPr>
                <w:i/>
                <w:sz w:val="18"/>
                <w:szCs w:val="18"/>
              </w:rPr>
              <w:t>т</w:t>
            </w:r>
            <w:r w:rsidRPr="006D1ED3">
              <w:rPr>
                <w:i/>
                <w:sz w:val="18"/>
                <w:szCs w:val="18"/>
              </w:rPr>
              <w:t>четный)</w:t>
            </w:r>
          </w:p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984" w:type="pct"/>
            <w:gridSpan w:val="3"/>
          </w:tcPr>
          <w:p w:rsidR="00667EB7" w:rsidRPr="00E47B83" w:rsidRDefault="00667EB7" w:rsidP="00667EB7">
            <w:pPr>
              <w:jc w:val="center"/>
              <w:rPr>
                <w:sz w:val="20"/>
                <w:szCs w:val="20"/>
              </w:rPr>
            </w:pPr>
            <w:r w:rsidRPr="00E47B83">
              <w:rPr>
                <w:sz w:val="20"/>
                <w:szCs w:val="20"/>
              </w:rPr>
              <w:t>Отклонение, (+/-)</w:t>
            </w:r>
          </w:p>
        </w:tc>
        <w:tc>
          <w:tcPr>
            <w:tcW w:w="981" w:type="pct"/>
            <w:gridSpan w:val="3"/>
          </w:tcPr>
          <w:p w:rsidR="00667EB7" w:rsidRPr="00E47B83" w:rsidRDefault="00667EB7" w:rsidP="00667EB7">
            <w:pPr>
              <w:jc w:val="center"/>
              <w:rPr>
                <w:sz w:val="20"/>
                <w:szCs w:val="20"/>
              </w:rPr>
            </w:pPr>
            <w:r w:rsidRPr="00E47B83">
              <w:rPr>
                <w:sz w:val="20"/>
                <w:szCs w:val="20"/>
              </w:rPr>
              <w:t>Отчетный год в %</w:t>
            </w:r>
          </w:p>
        </w:tc>
      </w:tr>
      <w:tr w:rsidR="00667EB7" w:rsidRPr="00A71969" w:rsidTr="00667EB7">
        <w:trPr>
          <w:cantSplit/>
          <w:trHeight w:val="724"/>
        </w:trPr>
        <w:tc>
          <w:tcPr>
            <w:tcW w:w="1245" w:type="pct"/>
            <w:vMerge/>
          </w:tcPr>
          <w:p w:rsidR="00667EB7" w:rsidRPr="00A71969" w:rsidRDefault="00667EB7" w:rsidP="00667EB7">
            <w:pPr>
              <w:rPr>
                <w:sz w:val="22"/>
              </w:rPr>
            </w:pPr>
          </w:p>
        </w:tc>
        <w:tc>
          <w:tcPr>
            <w:tcW w:w="570" w:type="pct"/>
            <w:vMerge/>
          </w:tcPr>
          <w:p w:rsidR="00667EB7" w:rsidRPr="00A71969" w:rsidRDefault="00667EB7" w:rsidP="00667EB7">
            <w:pPr>
              <w:rPr>
                <w:sz w:val="22"/>
              </w:rPr>
            </w:pPr>
          </w:p>
        </w:tc>
        <w:tc>
          <w:tcPr>
            <w:tcW w:w="578" w:type="pct"/>
            <w:vMerge/>
          </w:tcPr>
          <w:p w:rsidR="00667EB7" w:rsidRPr="00A71969" w:rsidRDefault="00667EB7" w:rsidP="00667EB7">
            <w:pPr>
              <w:rPr>
                <w:sz w:val="22"/>
              </w:rPr>
            </w:pPr>
          </w:p>
        </w:tc>
        <w:tc>
          <w:tcPr>
            <w:tcW w:w="642" w:type="pct"/>
            <w:vMerge/>
          </w:tcPr>
          <w:p w:rsidR="00667EB7" w:rsidRPr="00A71969" w:rsidRDefault="00667EB7" w:rsidP="00667EB7">
            <w:pPr>
              <w:rPr>
                <w:sz w:val="22"/>
              </w:rPr>
            </w:pPr>
          </w:p>
        </w:tc>
        <w:tc>
          <w:tcPr>
            <w:tcW w:w="499" w:type="pct"/>
            <w:gridSpan w:val="2"/>
          </w:tcPr>
          <w:p w:rsidR="00667EB7" w:rsidRPr="00E47B83" w:rsidRDefault="00667EB7" w:rsidP="00667EB7">
            <w:pPr>
              <w:jc w:val="center"/>
              <w:rPr>
                <w:sz w:val="20"/>
                <w:szCs w:val="20"/>
              </w:rPr>
            </w:pPr>
            <w:r w:rsidRPr="00E47B83">
              <w:rPr>
                <w:sz w:val="20"/>
                <w:szCs w:val="20"/>
              </w:rPr>
              <w:t>к бази</w:t>
            </w:r>
            <w:r w:rsidRPr="00E47B83">
              <w:rPr>
                <w:sz w:val="20"/>
                <w:szCs w:val="20"/>
              </w:rPr>
              <w:t>с</w:t>
            </w:r>
            <w:r w:rsidRPr="00E47B83">
              <w:rPr>
                <w:sz w:val="20"/>
                <w:szCs w:val="20"/>
              </w:rPr>
              <w:t>ному году</w:t>
            </w:r>
          </w:p>
        </w:tc>
        <w:tc>
          <w:tcPr>
            <w:tcW w:w="485" w:type="pct"/>
          </w:tcPr>
          <w:p w:rsidR="00667EB7" w:rsidRPr="00E47B83" w:rsidRDefault="00667EB7" w:rsidP="00667EB7">
            <w:pPr>
              <w:jc w:val="center"/>
              <w:rPr>
                <w:sz w:val="20"/>
                <w:szCs w:val="20"/>
              </w:rPr>
            </w:pPr>
            <w:r w:rsidRPr="00E47B83">
              <w:rPr>
                <w:sz w:val="20"/>
                <w:szCs w:val="20"/>
              </w:rPr>
              <w:t>к пр</w:t>
            </w:r>
            <w:r w:rsidRPr="00E47B83">
              <w:rPr>
                <w:sz w:val="20"/>
                <w:szCs w:val="20"/>
              </w:rPr>
              <w:t>о</w:t>
            </w:r>
            <w:r w:rsidRPr="00E47B83">
              <w:rPr>
                <w:sz w:val="20"/>
                <w:szCs w:val="20"/>
              </w:rPr>
              <w:t>шлому году</w:t>
            </w:r>
          </w:p>
        </w:tc>
        <w:tc>
          <w:tcPr>
            <w:tcW w:w="498" w:type="pct"/>
            <w:gridSpan w:val="2"/>
          </w:tcPr>
          <w:p w:rsidR="00667EB7" w:rsidRPr="00E47B83" w:rsidRDefault="00667EB7" w:rsidP="00667EB7">
            <w:pPr>
              <w:jc w:val="center"/>
              <w:rPr>
                <w:sz w:val="20"/>
                <w:szCs w:val="20"/>
              </w:rPr>
            </w:pPr>
            <w:r w:rsidRPr="00E47B83">
              <w:rPr>
                <w:sz w:val="20"/>
                <w:szCs w:val="20"/>
              </w:rPr>
              <w:t>к бази</w:t>
            </w:r>
            <w:r w:rsidRPr="00E47B83">
              <w:rPr>
                <w:sz w:val="20"/>
                <w:szCs w:val="20"/>
              </w:rPr>
              <w:t>с</w:t>
            </w:r>
            <w:r w:rsidRPr="00E47B83">
              <w:rPr>
                <w:sz w:val="20"/>
                <w:szCs w:val="20"/>
              </w:rPr>
              <w:t>ному</w:t>
            </w:r>
            <w:r>
              <w:rPr>
                <w:sz w:val="20"/>
                <w:szCs w:val="20"/>
              </w:rPr>
              <w:t xml:space="preserve"> </w:t>
            </w:r>
            <w:r w:rsidRPr="00E47B83">
              <w:rPr>
                <w:sz w:val="20"/>
                <w:szCs w:val="20"/>
              </w:rPr>
              <w:t>году</w:t>
            </w:r>
          </w:p>
        </w:tc>
        <w:tc>
          <w:tcPr>
            <w:tcW w:w="483" w:type="pct"/>
          </w:tcPr>
          <w:p w:rsidR="00667EB7" w:rsidRPr="00E47B83" w:rsidRDefault="00667EB7" w:rsidP="00667EB7">
            <w:pPr>
              <w:jc w:val="center"/>
              <w:rPr>
                <w:sz w:val="20"/>
                <w:szCs w:val="20"/>
              </w:rPr>
            </w:pPr>
            <w:r w:rsidRPr="00E47B83">
              <w:rPr>
                <w:sz w:val="20"/>
                <w:szCs w:val="20"/>
              </w:rPr>
              <w:t>к прошл</w:t>
            </w:r>
            <w:r w:rsidRPr="00E47B83">
              <w:rPr>
                <w:sz w:val="20"/>
                <w:szCs w:val="20"/>
              </w:rPr>
              <w:t>о</w:t>
            </w:r>
            <w:r w:rsidRPr="00E47B83">
              <w:rPr>
                <w:sz w:val="20"/>
                <w:szCs w:val="20"/>
              </w:rPr>
              <w:t>му году</w:t>
            </w:r>
          </w:p>
        </w:tc>
      </w:tr>
      <w:tr w:rsidR="00667EB7" w:rsidRPr="00E47B83" w:rsidTr="00667EB7">
        <w:trPr>
          <w:cantSplit/>
          <w:trHeight w:val="163"/>
        </w:trPr>
        <w:tc>
          <w:tcPr>
            <w:tcW w:w="1245" w:type="pct"/>
            <w:vAlign w:val="center"/>
          </w:tcPr>
          <w:p w:rsidR="00667EB7" w:rsidRPr="00E47B83" w:rsidRDefault="00667EB7" w:rsidP="00667EB7">
            <w:pPr>
              <w:jc w:val="center"/>
              <w:rPr>
                <w:sz w:val="20"/>
                <w:szCs w:val="20"/>
              </w:rPr>
            </w:pPr>
            <w:r w:rsidRPr="00E47B83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vAlign w:val="center"/>
          </w:tcPr>
          <w:p w:rsidR="00667EB7" w:rsidRPr="00E47B83" w:rsidRDefault="00667EB7" w:rsidP="00667EB7">
            <w:pPr>
              <w:jc w:val="center"/>
              <w:rPr>
                <w:sz w:val="20"/>
                <w:szCs w:val="20"/>
              </w:rPr>
            </w:pPr>
            <w:r w:rsidRPr="00E47B83">
              <w:rPr>
                <w:sz w:val="20"/>
                <w:szCs w:val="20"/>
              </w:rPr>
              <w:t>2</w:t>
            </w:r>
          </w:p>
        </w:tc>
        <w:tc>
          <w:tcPr>
            <w:tcW w:w="578" w:type="pct"/>
            <w:vAlign w:val="center"/>
          </w:tcPr>
          <w:p w:rsidR="00667EB7" w:rsidRPr="00E47B83" w:rsidRDefault="00667EB7" w:rsidP="00667EB7">
            <w:pPr>
              <w:jc w:val="center"/>
              <w:rPr>
                <w:sz w:val="20"/>
                <w:szCs w:val="20"/>
              </w:rPr>
            </w:pPr>
            <w:r w:rsidRPr="00E47B83">
              <w:rPr>
                <w:sz w:val="20"/>
                <w:szCs w:val="20"/>
              </w:rPr>
              <w:t>3</w:t>
            </w:r>
          </w:p>
        </w:tc>
        <w:tc>
          <w:tcPr>
            <w:tcW w:w="642" w:type="pct"/>
            <w:vAlign w:val="center"/>
          </w:tcPr>
          <w:p w:rsidR="00667EB7" w:rsidRPr="00E47B83" w:rsidRDefault="00667EB7" w:rsidP="00667EB7">
            <w:pPr>
              <w:jc w:val="center"/>
              <w:rPr>
                <w:sz w:val="20"/>
                <w:szCs w:val="20"/>
              </w:rPr>
            </w:pPr>
            <w:r w:rsidRPr="00E47B83">
              <w:rPr>
                <w:sz w:val="20"/>
                <w:szCs w:val="20"/>
              </w:rPr>
              <w:t>4</w:t>
            </w:r>
          </w:p>
        </w:tc>
        <w:tc>
          <w:tcPr>
            <w:tcW w:w="499" w:type="pct"/>
            <w:gridSpan w:val="2"/>
            <w:vAlign w:val="center"/>
          </w:tcPr>
          <w:p w:rsidR="00667EB7" w:rsidRPr="00E47B83" w:rsidRDefault="00667EB7" w:rsidP="00667EB7">
            <w:pPr>
              <w:jc w:val="center"/>
              <w:rPr>
                <w:sz w:val="20"/>
                <w:szCs w:val="20"/>
              </w:rPr>
            </w:pPr>
            <w:r w:rsidRPr="00E47B83">
              <w:rPr>
                <w:sz w:val="20"/>
                <w:szCs w:val="20"/>
              </w:rPr>
              <w:t>5</w:t>
            </w:r>
          </w:p>
        </w:tc>
        <w:tc>
          <w:tcPr>
            <w:tcW w:w="485" w:type="pct"/>
            <w:vAlign w:val="center"/>
          </w:tcPr>
          <w:p w:rsidR="00667EB7" w:rsidRPr="00E47B83" w:rsidRDefault="00667EB7" w:rsidP="00667EB7">
            <w:pPr>
              <w:jc w:val="center"/>
              <w:rPr>
                <w:sz w:val="20"/>
                <w:szCs w:val="20"/>
              </w:rPr>
            </w:pPr>
            <w:r w:rsidRPr="00E47B83">
              <w:rPr>
                <w:sz w:val="20"/>
                <w:szCs w:val="20"/>
              </w:rPr>
              <w:t>6</w:t>
            </w:r>
          </w:p>
        </w:tc>
        <w:tc>
          <w:tcPr>
            <w:tcW w:w="498" w:type="pct"/>
            <w:gridSpan w:val="2"/>
            <w:vAlign w:val="center"/>
          </w:tcPr>
          <w:p w:rsidR="00667EB7" w:rsidRPr="00E47B83" w:rsidRDefault="00667EB7" w:rsidP="00667EB7">
            <w:pPr>
              <w:jc w:val="center"/>
              <w:rPr>
                <w:sz w:val="20"/>
                <w:szCs w:val="20"/>
              </w:rPr>
            </w:pPr>
            <w:r w:rsidRPr="00E47B83">
              <w:rPr>
                <w:sz w:val="20"/>
                <w:szCs w:val="20"/>
              </w:rPr>
              <w:t>7</w:t>
            </w:r>
          </w:p>
        </w:tc>
        <w:tc>
          <w:tcPr>
            <w:tcW w:w="483" w:type="pct"/>
            <w:vAlign w:val="center"/>
          </w:tcPr>
          <w:p w:rsidR="00667EB7" w:rsidRPr="00E47B83" w:rsidRDefault="00667EB7" w:rsidP="00667EB7">
            <w:pPr>
              <w:jc w:val="center"/>
              <w:rPr>
                <w:sz w:val="20"/>
                <w:szCs w:val="20"/>
              </w:rPr>
            </w:pPr>
            <w:r w:rsidRPr="00E47B83">
              <w:rPr>
                <w:sz w:val="20"/>
                <w:szCs w:val="20"/>
              </w:rPr>
              <w:t>8</w:t>
            </w:r>
          </w:p>
        </w:tc>
      </w:tr>
      <w:tr w:rsidR="00667EB7" w:rsidRPr="00A71969" w:rsidTr="00667EB7">
        <w:trPr>
          <w:cantSplit/>
        </w:trPr>
        <w:tc>
          <w:tcPr>
            <w:tcW w:w="5000" w:type="pct"/>
            <w:gridSpan w:val="10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  <w:r w:rsidRPr="00A71969">
              <w:rPr>
                <w:sz w:val="22"/>
              </w:rPr>
              <w:t>1.Показатели объема производства и продаж</w:t>
            </w:r>
          </w:p>
        </w:tc>
      </w:tr>
      <w:tr w:rsidR="00667EB7" w:rsidRPr="00A71969" w:rsidTr="00667EB7">
        <w:tc>
          <w:tcPr>
            <w:tcW w:w="1245" w:type="pct"/>
          </w:tcPr>
          <w:p w:rsidR="00667EB7" w:rsidRPr="00A71969" w:rsidRDefault="00667EB7" w:rsidP="00667EB7">
            <w:pPr>
              <w:rPr>
                <w:sz w:val="22"/>
              </w:rPr>
            </w:pPr>
            <w:r w:rsidRPr="00A71969">
              <w:rPr>
                <w:sz w:val="22"/>
              </w:rPr>
              <w:t>1.1. Товарная проду</w:t>
            </w:r>
            <w:r w:rsidRPr="00A71969">
              <w:rPr>
                <w:sz w:val="22"/>
              </w:rPr>
              <w:t>к</w:t>
            </w:r>
            <w:r w:rsidRPr="00A71969">
              <w:rPr>
                <w:sz w:val="22"/>
              </w:rPr>
              <w:t xml:space="preserve">ция в фактических ценах, тыс.руб </w:t>
            </w:r>
          </w:p>
        </w:tc>
        <w:tc>
          <w:tcPr>
            <w:tcW w:w="570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78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642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1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07" w:type="pct"/>
            <w:gridSpan w:val="3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94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3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</w:tr>
      <w:tr w:rsidR="00667EB7" w:rsidRPr="00A71969" w:rsidTr="00667EB7">
        <w:tc>
          <w:tcPr>
            <w:tcW w:w="1245" w:type="pct"/>
          </w:tcPr>
          <w:p w:rsidR="00667EB7" w:rsidRDefault="00667EB7" w:rsidP="00667EB7">
            <w:pPr>
              <w:rPr>
                <w:sz w:val="22"/>
              </w:rPr>
            </w:pPr>
            <w:r w:rsidRPr="00A71969">
              <w:rPr>
                <w:sz w:val="22"/>
              </w:rPr>
              <w:t>1.2.Выручка</w:t>
            </w:r>
            <w:r>
              <w:rPr>
                <w:sz w:val="22"/>
              </w:rPr>
              <w:t xml:space="preserve"> от продаж, </w:t>
            </w:r>
            <w:r w:rsidRPr="00A71969">
              <w:rPr>
                <w:sz w:val="22"/>
              </w:rPr>
              <w:t xml:space="preserve"> тыс.руб. </w:t>
            </w:r>
          </w:p>
          <w:p w:rsidR="00667EB7" w:rsidRPr="00F72067" w:rsidRDefault="00667EB7" w:rsidP="00667EB7">
            <w:pPr>
              <w:rPr>
                <w:sz w:val="22"/>
              </w:rPr>
            </w:pPr>
            <w:r w:rsidRPr="00F72067">
              <w:rPr>
                <w:sz w:val="22"/>
              </w:rPr>
              <w:t>- в текущих ценах</w:t>
            </w:r>
          </w:p>
          <w:p w:rsidR="00667EB7" w:rsidRPr="00A71969" w:rsidRDefault="00667EB7" w:rsidP="00667EB7">
            <w:pPr>
              <w:rPr>
                <w:sz w:val="22"/>
                <w:vertAlign w:val="superscript"/>
              </w:rPr>
            </w:pPr>
            <w:r w:rsidRPr="00F72067">
              <w:rPr>
                <w:sz w:val="22"/>
              </w:rPr>
              <w:t>- в сопоставимой оценке</w:t>
            </w:r>
          </w:p>
        </w:tc>
        <w:tc>
          <w:tcPr>
            <w:tcW w:w="570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78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642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1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07" w:type="pct"/>
            <w:gridSpan w:val="3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94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3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</w:tr>
      <w:tr w:rsidR="00667EB7" w:rsidRPr="00A71969" w:rsidTr="00667EB7">
        <w:trPr>
          <w:cantSplit/>
        </w:trPr>
        <w:tc>
          <w:tcPr>
            <w:tcW w:w="5000" w:type="pct"/>
            <w:gridSpan w:val="10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  <w:r w:rsidRPr="00A71969">
              <w:rPr>
                <w:sz w:val="22"/>
              </w:rPr>
              <w:lastRenderedPageBreak/>
              <w:t>2. Показатели объема используемых ресурсов, капитала и затрат</w:t>
            </w:r>
          </w:p>
        </w:tc>
      </w:tr>
      <w:tr w:rsidR="00667EB7" w:rsidRPr="00A71969" w:rsidTr="00667EB7">
        <w:tc>
          <w:tcPr>
            <w:tcW w:w="1245" w:type="pct"/>
          </w:tcPr>
          <w:p w:rsidR="00667EB7" w:rsidRPr="00A71969" w:rsidRDefault="00667EB7" w:rsidP="00667EB7">
            <w:pPr>
              <w:rPr>
                <w:sz w:val="22"/>
              </w:rPr>
            </w:pPr>
            <w:r w:rsidRPr="00A71969">
              <w:rPr>
                <w:sz w:val="22"/>
              </w:rPr>
              <w:t>2.1.Среднесписочная численность работн</w:t>
            </w:r>
            <w:r w:rsidRPr="00A71969">
              <w:rPr>
                <w:sz w:val="22"/>
              </w:rPr>
              <w:t>и</w:t>
            </w:r>
            <w:r w:rsidRPr="00A71969">
              <w:rPr>
                <w:sz w:val="22"/>
              </w:rPr>
              <w:t>ков, чел.</w:t>
            </w:r>
          </w:p>
        </w:tc>
        <w:tc>
          <w:tcPr>
            <w:tcW w:w="570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78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642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1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07" w:type="pct"/>
            <w:gridSpan w:val="3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94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3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</w:tr>
      <w:tr w:rsidR="00667EB7" w:rsidRPr="00A71969" w:rsidTr="00667EB7">
        <w:tc>
          <w:tcPr>
            <w:tcW w:w="1245" w:type="pct"/>
          </w:tcPr>
          <w:p w:rsidR="00667EB7" w:rsidRPr="00A71969" w:rsidRDefault="00667EB7" w:rsidP="00667EB7">
            <w:pPr>
              <w:rPr>
                <w:sz w:val="22"/>
              </w:rPr>
            </w:pPr>
            <w:r w:rsidRPr="00A71969">
              <w:rPr>
                <w:sz w:val="22"/>
              </w:rPr>
              <w:t xml:space="preserve">2.2.Среднегодовая стоимость основных средств ,тыс.руб. </w:t>
            </w:r>
          </w:p>
          <w:p w:rsidR="00667EB7" w:rsidRPr="00A71969" w:rsidRDefault="00667EB7" w:rsidP="00667EB7">
            <w:pPr>
              <w:rPr>
                <w:sz w:val="22"/>
              </w:rPr>
            </w:pPr>
            <w:r w:rsidRPr="00A71969">
              <w:rPr>
                <w:sz w:val="22"/>
              </w:rPr>
              <w:t>-собственных осно</w:t>
            </w:r>
            <w:r w:rsidRPr="00A71969">
              <w:rPr>
                <w:sz w:val="22"/>
              </w:rPr>
              <w:t>в</w:t>
            </w:r>
            <w:r w:rsidRPr="00A71969">
              <w:rPr>
                <w:sz w:val="22"/>
              </w:rPr>
              <w:t>ных средств</w:t>
            </w:r>
          </w:p>
          <w:p w:rsidR="00667EB7" w:rsidRPr="00A71969" w:rsidRDefault="00667EB7" w:rsidP="00667EB7">
            <w:pPr>
              <w:rPr>
                <w:sz w:val="22"/>
              </w:rPr>
            </w:pPr>
            <w:r w:rsidRPr="00A71969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Pr="00A71969">
              <w:rPr>
                <w:sz w:val="22"/>
              </w:rPr>
              <w:t xml:space="preserve"> арендова</w:t>
            </w:r>
            <w:r w:rsidRPr="00A71969">
              <w:rPr>
                <w:sz w:val="22"/>
              </w:rPr>
              <w:t>н</w:t>
            </w:r>
            <w:r w:rsidRPr="00A71969">
              <w:rPr>
                <w:sz w:val="22"/>
              </w:rPr>
              <w:t>ных основных средств</w:t>
            </w:r>
          </w:p>
        </w:tc>
        <w:tc>
          <w:tcPr>
            <w:tcW w:w="570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  <w:p w:rsidR="00667EB7" w:rsidRPr="00A71969" w:rsidRDefault="00667EB7" w:rsidP="00667EB7">
            <w:pPr>
              <w:rPr>
                <w:sz w:val="22"/>
              </w:rPr>
            </w:pPr>
          </w:p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78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642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1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07" w:type="pct"/>
            <w:gridSpan w:val="3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94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3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</w:tr>
      <w:tr w:rsidR="00667EB7" w:rsidRPr="00A71969" w:rsidTr="00667EB7">
        <w:tc>
          <w:tcPr>
            <w:tcW w:w="1245" w:type="pct"/>
          </w:tcPr>
          <w:p w:rsidR="00667EB7" w:rsidRPr="00A71969" w:rsidRDefault="00667EB7" w:rsidP="00667EB7">
            <w:pPr>
              <w:rPr>
                <w:sz w:val="22"/>
              </w:rPr>
            </w:pPr>
            <w:r>
              <w:rPr>
                <w:sz w:val="22"/>
              </w:rPr>
              <w:t>2.3.</w:t>
            </w:r>
            <w:r w:rsidRPr="00A71969">
              <w:rPr>
                <w:sz w:val="22"/>
              </w:rPr>
              <w:t>Фондовооруже</w:t>
            </w:r>
            <w:r w:rsidRPr="00A71969">
              <w:rPr>
                <w:sz w:val="22"/>
              </w:rPr>
              <w:t>н</w:t>
            </w:r>
            <w:r w:rsidRPr="00A71969">
              <w:rPr>
                <w:sz w:val="22"/>
              </w:rPr>
              <w:t xml:space="preserve">ность, тыс. руб. </w:t>
            </w:r>
          </w:p>
        </w:tc>
        <w:tc>
          <w:tcPr>
            <w:tcW w:w="570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78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642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1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07" w:type="pct"/>
            <w:gridSpan w:val="3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94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3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</w:tr>
      <w:tr w:rsidR="00667EB7" w:rsidRPr="00A71969" w:rsidTr="00667EB7">
        <w:tc>
          <w:tcPr>
            <w:tcW w:w="1245" w:type="pct"/>
          </w:tcPr>
          <w:p w:rsidR="00667EB7" w:rsidRPr="00A71969" w:rsidRDefault="00667EB7" w:rsidP="00667EB7">
            <w:pPr>
              <w:rPr>
                <w:sz w:val="22"/>
              </w:rPr>
            </w:pPr>
            <w:r w:rsidRPr="00A71969">
              <w:rPr>
                <w:sz w:val="22"/>
              </w:rPr>
              <w:t>2.4.Среднегодовая стоимость оборотных средств, тыс.руб.</w:t>
            </w:r>
          </w:p>
        </w:tc>
        <w:tc>
          <w:tcPr>
            <w:tcW w:w="570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78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642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1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07" w:type="pct"/>
            <w:gridSpan w:val="3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94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3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</w:tr>
      <w:tr w:rsidR="00667EB7" w:rsidRPr="00A71969" w:rsidTr="00667EB7">
        <w:tc>
          <w:tcPr>
            <w:tcW w:w="1245" w:type="pct"/>
          </w:tcPr>
          <w:p w:rsidR="00667EB7" w:rsidRPr="00A71969" w:rsidRDefault="00667EB7" w:rsidP="00667EB7">
            <w:pPr>
              <w:rPr>
                <w:sz w:val="22"/>
              </w:rPr>
            </w:pPr>
            <w:r w:rsidRPr="00A71969">
              <w:rPr>
                <w:sz w:val="22"/>
              </w:rPr>
              <w:t xml:space="preserve">2.5. Общая величина </w:t>
            </w:r>
            <w:r>
              <w:rPr>
                <w:sz w:val="22"/>
              </w:rPr>
              <w:t>финансов</w:t>
            </w:r>
            <w:r w:rsidRPr="00A71969">
              <w:rPr>
                <w:sz w:val="22"/>
              </w:rPr>
              <w:t xml:space="preserve">ых ресурсов (капитала), тыс. руб. </w:t>
            </w:r>
          </w:p>
        </w:tc>
        <w:tc>
          <w:tcPr>
            <w:tcW w:w="570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78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642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1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07" w:type="pct"/>
            <w:gridSpan w:val="3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94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3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</w:tr>
      <w:tr w:rsidR="00667EB7" w:rsidRPr="00A71969" w:rsidTr="00667EB7">
        <w:tc>
          <w:tcPr>
            <w:tcW w:w="1245" w:type="pct"/>
          </w:tcPr>
          <w:p w:rsidR="00667EB7" w:rsidRPr="00A71969" w:rsidRDefault="00667EB7" w:rsidP="00667EB7">
            <w:pPr>
              <w:rPr>
                <w:sz w:val="22"/>
                <w:vertAlign w:val="superscript"/>
              </w:rPr>
            </w:pPr>
            <w:r w:rsidRPr="00A71969">
              <w:rPr>
                <w:sz w:val="22"/>
              </w:rPr>
              <w:t xml:space="preserve">2.6. Чистые активы, тыс. руб. </w:t>
            </w:r>
          </w:p>
        </w:tc>
        <w:tc>
          <w:tcPr>
            <w:tcW w:w="570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78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642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1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07" w:type="pct"/>
            <w:gridSpan w:val="3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94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3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</w:tr>
      <w:tr w:rsidR="00667EB7" w:rsidRPr="00A71969" w:rsidTr="00667EB7">
        <w:tc>
          <w:tcPr>
            <w:tcW w:w="1245" w:type="pct"/>
          </w:tcPr>
          <w:p w:rsidR="00667EB7" w:rsidRPr="00A71969" w:rsidRDefault="00667EB7" w:rsidP="00667EB7">
            <w:pPr>
              <w:rPr>
                <w:sz w:val="22"/>
                <w:vertAlign w:val="superscript"/>
              </w:rPr>
            </w:pPr>
            <w:r w:rsidRPr="00A71969">
              <w:rPr>
                <w:sz w:val="22"/>
              </w:rPr>
              <w:t>2.7.  Полная себ</w:t>
            </w:r>
            <w:r w:rsidRPr="00A71969">
              <w:rPr>
                <w:sz w:val="22"/>
              </w:rPr>
              <w:t>е</w:t>
            </w:r>
            <w:r w:rsidRPr="00A71969">
              <w:rPr>
                <w:sz w:val="22"/>
              </w:rPr>
              <w:t xml:space="preserve">стоимость </w:t>
            </w:r>
            <w:r>
              <w:rPr>
                <w:sz w:val="22"/>
              </w:rPr>
              <w:t xml:space="preserve"> продаж</w:t>
            </w:r>
            <w:r w:rsidRPr="00A71969">
              <w:rPr>
                <w:sz w:val="22"/>
              </w:rPr>
              <w:t>, тыс. руб.</w:t>
            </w:r>
          </w:p>
        </w:tc>
        <w:tc>
          <w:tcPr>
            <w:tcW w:w="570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78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642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1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07" w:type="pct"/>
            <w:gridSpan w:val="3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94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3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</w:tr>
      <w:tr w:rsidR="00667EB7" w:rsidRPr="00A71969" w:rsidTr="00667EB7">
        <w:tc>
          <w:tcPr>
            <w:tcW w:w="1245" w:type="pct"/>
          </w:tcPr>
          <w:p w:rsidR="00667EB7" w:rsidRPr="00A71969" w:rsidRDefault="00667EB7" w:rsidP="00667EB7">
            <w:pPr>
              <w:rPr>
                <w:sz w:val="22"/>
              </w:rPr>
            </w:pPr>
            <w:r w:rsidRPr="00A71969">
              <w:rPr>
                <w:sz w:val="22"/>
              </w:rPr>
              <w:t>2.8. Фонд оплаты тр</w:t>
            </w:r>
            <w:r w:rsidRPr="00A71969">
              <w:rPr>
                <w:sz w:val="22"/>
              </w:rPr>
              <w:t>у</w:t>
            </w:r>
            <w:r w:rsidRPr="00A71969">
              <w:rPr>
                <w:sz w:val="22"/>
              </w:rPr>
              <w:t>да, тыс. руб.</w:t>
            </w:r>
          </w:p>
        </w:tc>
        <w:tc>
          <w:tcPr>
            <w:tcW w:w="570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78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642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1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07" w:type="pct"/>
            <w:gridSpan w:val="3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94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3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</w:tr>
      <w:tr w:rsidR="00667EB7" w:rsidRPr="00A71969" w:rsidTr="00667EB7">
        <w:trPr>
          <w:cantSplit/>
        </w:trPr>
        <w:tc>
          <w:tcPr>
            <w:tcW w:w="5000" w:type="pct"/>
            <w:gridSpan w:val="10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  <w:r w:rsidRPr="00A71969">
              <w:rPr>
                <w:sz w:val="22"/>
              </w:rPr>
              <w:t>3. Показатели</w:t>
            </w:r>
            <w:r>
              <w:rPr>
                <w:sz w:val="22"/>
              </w:rPr>
              <w:t xml:space="preserve">  финансовых результатов</w:t>
            </w:r>
          </w:p>
        </w:tc>
      </w:tr>
      <w:tr w:rsidR="00667EB7" w:rsidRPr="00A71969" w:rsidTr="00667EB7">
        <w:trPr>
          <w:trHeight w:val="413"/>
        </w:trPr>
        <w:tc>
          <w:tcPr>
            <w:tcW w:w="1245" w:type="pct"/>
            <w:tcBorders>
              <w:bottom w:val="nil"/>
            </w:tcBorders>
          </w:tcPr>
          <w:p w:rsidR="00667EB7" w:rsidRPr="00A71969" w:rsidRDefault="00667EB7" w:rsidP="00667EB7">
            <w:pPr>
              <w:rPr>
                <w:sz w:val="22"/>
              </w:rPr>
            </w:pPr>
            <w:r w:rsidRPr="00A71969">
              <w:rPr>
                <w:sz w:val="22"/>
              </w:rPr>
              <w:t>3.1. Прибыль (уб</w:t>
            </w:r>
            <w:r w:rsidRPr="00A71969">
              <w:rPr>
                <w:sz w:val="22"/>
              </w:rPr>
              <w:t>ы</w:t>
            </w:r>
            <w:r w:rsidRPr="00A71969">
              <w:rPr>
                <w:sz w:val="22"/>
              </w:rPr>
              <w:t>ток) от продаж, тыс. руб.</w:t>
            </w:r>
          </w:p>
        </w:tc>
        <w:tc>
          <w:tcPr>
            <w:tcW w:w="570" w:type="pct"/>
            <w:tcBorders>
              <w:bottom w:val="nil"/>
            </w:tcBorders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78" w:type="pct"/>
            <w:tcBorders>
              <w:bottom w:val="nil"/>
            </w:tcBorders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642" w:type="pct"/>
            <w:tcBorders>
              <w:bottom w:val="nil"/>
            </w:tcBorders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1" w:type="pct"/>
            <w:tcBorders>
              <w:bottom w:val="nil"/>
            </w:tcBorders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07" w:type="pct"/>
            <w:gridSpan w:val="3"/>
            <w:tcBorders>
              <w:bottom w:val="nil"/>
            </w:tcBorders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94" w:type="pct"/>
            <w:tcBorders>
              <w:bottom w:val="nil"/>
            </w:tcBorders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3" w:type="pct"/>
            <w:tcBorders>
              <w:bottom w:val="nil"/>
            </w:tcBorders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</w:tr>
      <w:tr w:rsidR="00667EB7" w:rsidRPr="00A71969" w:rsidTr="00667EB7">
        <w:tc>
          <w:tcPr>
            <w:tcW w:w="1245" w:type="pct"/>
          </w:tcPr>
          <w:p w:rsidR="00667EB7" w:rsidRPr="00A71969" w:rsidRDefault="00667EB7" w:rsidP="00667EB7">
            <w:pPr>
              <w:rPr>
                <w:sz w:val="22"/>
              </w:rPr>
            </w:pPr>
            <w:r w:rsidRPr="00A71969">
              <w:rPr>
                <w:sz w:val="22"/>
              </w:rPr>
              <w:t>3.2. Прибыль (уб</w:t>
            </w:r>
            <w:r w:rsidRPr="00A71969">
              <w:rPr>
                <w:sz w:val="22"/>
              </w:rPr>
              <w:t>ы</w:t>
            </w:r>
            <w:r w:rsidRPr="00A71969">
              <w:rPr>
                <w:sz w:val="22"/>
              </w:rPr>
              <w:t>ток) до налогообложения, тыс. руб.</w:t>
            </w:r>
          </w:p>
        </w:tc>
        <w:tc>
          <w:tcPr>
            <w:tcW w:w="570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78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642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1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07" w:type="pct"/>
            <w:gridSpan w:val="3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94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3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</w:tr>
      <w:tr w:rsidR="00667EB7" w:rsidRPr="00A71969" w:rsidTr="00667EB7">
        <w:trPr>
          <w:trHeight w:val="538"/>
        </w:trPr>
        <w:tc>
          <w:tcPr>
            <w:tcW w:w="1245" w:type="pct"/>
            <w:tcBorders>
              <w:bottom w:val="nil"/>
            </w:tcBorders>
          </w:tcPr>
          <w:p w:rsidR="00667EB7" w:rsidRPr="00A71969" w:rsidRDefault="00667EB7" w:rsidP="00667EB7">
            <w:pPr>
              <w:rPr>
                <w:sz w:val="22"/>
              </w:rPr>
            </w:pPr>
            <w:r w:rsidRPr="00A71969">
              <w:rPr>
                <w:sz w:val="22"/>
              </w:rPr>
              <w:t>3.3. Чистая прибыль (убыток), тыс. руб.</w:t>
            </w:r>
          </w:p>
        </w:tc>
        <w:tc>
          <w:tcPr>
            <w:tcW w:w="570" w:type="pct"/>
            <w:tcBorders>
              <w:bottom w:val="nil"/>
            </w:tcBorders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78" w:type="pct"/>
            <w:tcBorders>
              <w:bottom w:val="nil"/>
            </w:tcBorders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642" w:type="pct"/>
            <w:tcBorders>
              <w:bottom w:val="nil"/>
            </w:tcBorders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1" w:type="pct"/>
            <w:tcBorders>
              <w:bottom w:val="nil"/>
            </w:tcBorders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07" w:type="pct"/>
            <w:gridSpan w:val="3"/>
            <w:tcBorders>
              <w:bottom w:val="nil"/>
            </w:tcBorders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94" w:type="pct"/>
            <w:tcBorders>
              <w:bottom w:val="nil"/>
            </w:tcBorders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3" w:type="pct"/>
            <w:tcBorders>
              <w:bottom w:val="nil"/>
            </w:tcBorders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</w:tr>
      <w:tr w:rsidR="00667EB7" w:rsidRPr="00A71969" w:rsidTr="00667EB7">
        <w:trPr>
          <w:cantSplit/>
          <w:trHeight w:val="229"/>
        </w:trPr>
        <w:tc>
          <w:tcPr>
            <w:tcW w:w="5000" w:type="pct"/>
            <w:gridSpan w:val="10"/>
            <w:tcBorders>
              <w:bottom w:val="nil"/>
            </w:tcBorders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  <w:r w:rsidRPr="00A71969">
              <w:rPr>
                <w:sz w:val="22"/>
              </w:rPr>
              <w:t>4. Показатели эффективности использования ресурсов, капитала и затрат</w:t>
            </w:r>
          </w:p>
        </w:tc>
      </w:tr>
      <w:tr w:rsidR="00667EB7" w:rsidRPr="00A71969" w:rsidTr="00667EB7">
        <w:trPr>
          <w:trHeight w:val="898"/>
        </w:trPr>
        <w:tc>
          <w:tcPr>
            <w:tcW w:w="1245" w:type="pct"/>
          </w:tcPr>
          <w:p w:rsidR="00667EB7" w:rsidRPr="00A71969" w:rsidRDefault="00667EB7" w:rsidP="00667EB7">
            <w:pPr>
              <w:rPr>
                <w:sz w:val="22"/>
              </w:rPr>
            </w:pPr>
            <w:r>
              <w:rPr>
                <w:sz w:val="22"/>
              </w:rPr>
              <w:t>4.1. Годовая п</w:t>
            </w:r>
            <w:r w:rsidRPr="00A71969">
              <w:rPr>
                <w:sz w:val="22"/>
              </w:rPr>
              <w:t>роизводител</w:t>
            </w:r>
            <w:r w:rsidRPr="00A71969">
              <w:rPr>
                <w:sz w:val="22"/>
              </w:rPr>
              <w:t>ь</w:t>
            </w:r>
            <w:r w:rsidRPr="00A71969">
              <w:rPr>
                <w:sz w:val="22"/>
              </w:rPr>
              <w:t>ность труда одного р</w:t>
            </w:r>
            <w:r w:rsidRPr="00A71969">
              <w:rPr>
                <w:sz w:val="22"/>
              </w:rPr>
              <w:t>а</w:t>
            </w:r>
            <w:r w:rsidRPr="00A71969">
              <w:rPr>
                <w:sz w:val="22"/>
              </w:rPr>
              <w:t>ботника, тыс. руб.</w:t>
            </w:r>
          </w:p>
        </w:tc>
        <w:tc>
          <w:tcPr>
            <w:tcW w:w="570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78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642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1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07" w:type="pct"/>
            <w:gridSpan w:val="3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94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3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</w:tr>
      <w:tr w:rsidR="00667EB7" w:rsidRPr="00A71969" w:rsidTr="00667EB7">
        <w:trPr>
          <w:trHeight w:val="245"/>
        </w:trPr>
        <w:tc>
          <w:tcPr>
            <w:tcW w:w="1245" w:type="pct"/>
          </w:tcPr>
          <w:p w:rsidR="00667EB7" w:rsidRPr="00A71969" w:rsidRDefault="00667EB7" w:rsidP="00667EB7">
            <w:pPr>
              <w:rPr>
                <w:sz w:val="22"/>
              </w:rPr>
            </w:pPr>
            <w:r w:rsidRPr="00A71969">
              <w:rPr>
                <w:sz w:val="22"/>
              </w:rPr>
              <w:t>4.2. Фондоотдача, руб.</w:t>
            </w:r>
          </w:p>
        </w:tc>
        <w:tc>
          <w:tcPr>
            <w:tcW w:w="570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78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642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1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07" w:type="pct"/>
            <w:gridSpan w:val="3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94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3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</w:tr>
      <w:tr w:rsidR="00667EB7" w:rsidRPr="00A71969" w:rsidTr="00667EB7">
        <w:tc>
          <w:tcPr>
            <w:tcW w:w="1245" w:type="pct"/>
          </w:tcPr>
          <w:p w:rsidR="00667EB7" w:rsidRPr="00A71969" w:rsidRDefault="00667EB7" w:rsidP="00667EB7">
            <w:pPr>
              <w:rPr>
                <w:sz w:val="22"/>
              </w:rPr>
            </w:pPr>
            <w:r w:rsidRPr="00A71969">
              <w:rPr>
                <w:sz w:val="22"/>
              </w:rPr>
              <w:t>4.3. Коэффициент оборачиваемости оборо</w:t>
            </w:r>
            <w:r w:rsidRPr="00A71969">
              <w:rPr>
                <w:sz w:val="22"/>
              </w:rPr>
              <w:t>т</w:t>
            </w:r>
            <w:r w:rsidRPr="00A71969">
              <w:rPr>
                <w:sz w:val="22"/>
              </w:rPr>
              <w:t xml:space="preserve">ных средств, количество оборотов </w:t>
            </w:r>
          </w:p>
        </w:tc>
        <w:tc>
          <w:tcPr>
            <w:tcW w:w="570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78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642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1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07" w:type="pct"/>
            <w:gridSpan w:val="3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94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83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</w:tr>
      <w:tr w:rsidR="00667EB7" w:rsidRPr="00A71969" w:rsidTr="00667EB7">
        <w:tc>
          <w:tcPr>
            <w:tcW w:w="1245" w:type="pct"/>
          </w:tcPr>
          <w:p w:rsidR="00667EB7" w:rsidRPr="00A71969" w:rsidRDefault="00667EB7" w:rsidP="00667EB7">
            <w:pPr>
              <w:rPr>
                <w:sz w:val="22"/>
              </w:rPr>
            </w:pPr>
            <w:r w:rsidRPr="00A71969">
              <w:rPr>
                <w:sz w:val="22"/>
              </w:rPr>
              <w:t>4.4. Затр</w:t>
            </w:r>
            <w:r>
              <w:rPr>
                <w:sz w:val="22"/>
              </w:rPr>
              <w:t>аты на 1 рубль выручки (затратоё</w:t>
            </w:r>
            <w:r w:rsidRPr="00A71969">
              <w:rPr>
                <w:sz w:val="22"/>
              </w:rPr>
              <w:t>мкость проду</w:t>
            </w:r>
            <w:r w:rsidRPr="00A71969">
              <w:rPr>
                <w:sz w:val="22"/>
              </w:rPr>
              <w:t>к</w:t>
            </w:r>
            <w:r w:rsidRPr="00A71969">
              <w:rPr>
                <w:sz w:val="22"/>
              </w:rPr>
              <w:t>ции), руб.</w:t>
            </w:r>
          </w:p>
        </w:tc>
        <w:tc>
          <w:tcPr>
            <w:tcW w:w="570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78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642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1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07" w:type="pct"/>
            <w:gridSpan w:val="3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94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3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</w:tr>
      <w:tr w:rsidR="00667EB7" w:rsidRPr="00A71969" w:rsidTr="00667EB7">
        <w:tc>
          <w:tcPr>
            <w:tcW w:w="1245" w:type="pct"/>
          </w:tcPr>
          <w:p w:rsidR="00667EB7" w:rsidRPr="00A71969" w:rsidRDefault="00667EB7" w:rsidP="00667EB7">
            <w:pPr>
              <w:rPr>
                <w:sz w:val="22"/>
              </w:rPr>
            </w:pPr>
            <w:r w:rsidRPr="00A71969">
              <w:rPr>
                <w:sz w:val="22"/>
              </w:rPr>
              <w:t>4.5</w:t>
            </w:r>
            <w:r>
              <w:rPr>
                <w:sz w:val="22"/>
              </w:rPr>
              <w:t>. Годовая</w:t>
            </w:r>
            <w:r w:rsidRPr="00A71969">
              <w:rPr>
                <w:sz w:val="22"/>
              </w:rPr>
              <w:t xml:space="preserve"> оплата труда одного работника, тыс. руб.</w:t>
            </w:r>
          </w:p>
        </w:tc>
        <w:tc>
          <w:tcPr>
            <w:tcW w:w="570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78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642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1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07" w:type="pct"/>
            <w:gridSpan w:val="3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94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3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</w:tr>
      <w:tr w:rsidR="00667EB7" w:rsidRPr="00A71969" w:rsidTr="00667EB7">
        <w:tc>
          <w:tcPr>
            <w:tcW w:w="1245" w:type="pct"/>
          </w:tcPr>
          <w:p w:rsidR="00667EB7" w:rsidRDefault="00667EB7" w:rsidP="00667EB7">
            <w:pPr>
              <w:rPr>
                <w:rFonts w:eastAsia="Calibri"/>
                <w:sz w:val="22"/>
              </w:rPr>
            </w:pPr>
            <w:r>
              <w:rPr>
                <w:sz w:val="22"/>
              </w:rPr>
              <w:t>4.6.</w:t>
            </w:r>
            <w:r w:rsidRPr="00A71969">
              <w:rPr>
                <w:sz w:val="22"/>
              </w:rPr>
              <w:t xml:space="preserve">Рентабельность </w:t>
            </w:r>
            <w:r>
              <w:rPr>
                <w:sz w:val="22"/>
              </w:rPr>
              <w:t xml:space="preserve">(убыточность) </w:t>
            </w:r>
            <w:r w:rsidRPr="00A71969">
              <w:rPr>
                <w:sz w:val="22"/>
              </w:rPr>
              <w:t>произведенных затрат (основной деятельн</w:t>
            </w:r>
            <w:r w:rsidRPr="00A71969">
              <w:rPr>
                <w:sz w:val="22"/>
              </w:rPr>
              <w:t>о</w:t>
            </w:r>
            <w:r w:rsidRPr="00A71969">
              <w:rPr>
                <w:sz w:val="22"/>
              </w:rPr>
              <w:t>сти)</w:t>
            </w:r>
            <w:r>
              <w:rPr>
                <w:sz w:val="22"/>
              </w:rPr>
              <w:t>,%</w:t>
            </w:r>
            <w:r>
              <w:rPr>
                <w:rFonts w:eastAsia="Calibri"/>
                <w:sz w:val="22"/>
              </w:rPr>
              <w:t xml:space="preserve"> </w:t>
            </w:r>
          </w:p>
          <w:p w:rsidR="00667EB7" w:rsidRPr="006D1ED3" w:rsidRDefault="00667EB7" w:rsidP="00667EB7">
            <w:r>
              <w:rPr>
                <w:rFonts w:eastAsia="Calibri"/>
                <w:sz w:val="22"/>
              </w:rPr>
              <w:lastRenderedPageBreak/>
              <w:t xml:space="preserve"> </w:t>
            </w:r>
            <w:r w:rsidRPr="006D1ED3">
              <w:rPr>
                <w:rFonts w:eastAsia="Calibri"/>
              </w:rPr>
              <w:t>(</w:t>
            </w:r>
            <w:r w:rsidRPr="006D1ED3">
              <w:rPr>
                <w:rFonts w:eastAsia="Calibri"/>
                <w:i/>
              </w:rPr>
              <w:t>по ПП)</w:t>
            </w:r>
          </w:p>
        </w:tc>
        <w:tc>
          <w:tcPr>
            <w:tcW w:w="570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78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642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1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07" w:type="pct"/>
            <w:gridSpan w:val="3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94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83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</w:tr>
      <w:tr w:rsidR="00667EB7" w:rsidRPr="00A71969" w:rsidTr="00667EB7">
        <w:tc>
          <w:tcPr>
            <w:tcW w:w="1245" w:type="pct"/>
          </w:tcPr>
          <w:p w:rsidR="00667EB7" w:rsidRPr="00A71969" w:rsidRDefault="00667EB7" w:rsidP="00667EB7">
            <w:pPr>
              <w:rPr>
                <w:sz w:val="22"/>
              </w:rPr>
            </w:pPr>
            <w:r w:rsidRPr="00A71969">
              <w:rPr>
                <w:sz w:val="22"/>
              </w:rPr>
              <w:lastRenderedPageBreak/>
              <w:t>4.7. Рентабельность  (убыточность) обор</w:t>
            </w:r>
            <w:r w:rsidRPr="00A71969">
              <w:rPr>
                <w:sz w:val="22"/>
              </w:rPr>
              <w:t>о</w:t>
            </w:r>
            <w:r w:rsidRPr="00A71969">
              <w:rPr>
                <w:sz w:val="22"/>
              </w:rPr>
              <w:t>та (продаж), %</w:t>
            </w:r>
            <w:r>
              <w:rPr>
                <w:sz w:val="22"/>
              </w:rPr>
              <w:t xml:space="preserve"> </w:t>
            </w:r>
            <w:r>
              <w:rPr>
                <w:rFonts w:eastAsia="Calibri"/>
                <w:sz w:val="22"/>
              </w:rPr>
              <w:t xml:space="preserve"> </w:t>
            </w:r>
            <w:r w:rsidRPr="006D1ED3">
              <w:rPr>
                <w:rFonts w:eastAsia="Calibri"/>
              </w:rPr>
              <w:t>(</w:t>
            </w:r>
            <w:r w:rsidRPr="006D1ED3">
              <w:rPr>
                <w:rFonts w:eastAsia="Calibri"/>
                <w:i/>
              </w:rPr>
              <w:t>по ПП)</w:t>
            </w:r>
          </w:p>
        </w:tc>
        <w:tc>
          <w:tcPr>
            <w:tcW w:w="570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78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642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1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07" w:type="pct"/>
            <w:gridSpan w:val="3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94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83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</w:tr>
      <w:tr w:rsidR="00667EB7" w:rsidRPr="00A71969" w:rsidTr="00667EB7">
        <w:tc>
          <w:tcPr>
            <w:tcW w:w="1245" w:type="pct"/>
          </w:tcPr>
          <w:p w:rsidR="00667EB7" w:rsidRDefault="00667EB7" w:rsidP="00667EB7">
            <w:pPr>
              <w:rPr>
                <w:sz w:val="22"/>
              </w:rPr>
            </w:pPr>
            <w:r w:rsidRPr="00A71969">
              <w:rPr>
                <w:sz w:val="22"/>
              </w:rPr>
              <w:t>4.8. Рентабельность а</w:t>
            </w:r>
            <w:r w:rsidRPr="00A71969">
              <w:rPr>
                <w:sz w:val="22"/>
              </w:rPr>
              <w:t>к</w:t>
            </w:r>
            <w:r>
              <w:rPr>
                <w:sz w:val="22"/>
              </w:rPr>
              <w:t>тивов (капитала), %</w:t>
            </w:r>
          </w:p>
          <w:p w:rsidR="00667EB7" w:rsidRPr="006D1ED3" w:rsidRDefault="00667EB7" w:rsidP="00667EB7">
            <w:r w:rsidRPr="006D1ED3">
              <w:rPr>
                <w:rFonts w:eastAsia="Calibri"/>
              </w:rPr>
              <w:t xml:space="preserve">( </w:t>
            </w:r>
            <w:r w:rsidRPr="006D1ED3">
              <w:rPr>
                <w:rFonts w:eastAsia="Calibri"/>
                <w:i/>
              </w:rPr>
              <w:t>по ПЧ)</w:t>
            </w:r>
          </w:p>
        </w:tc>
        <w:tc>
          <w:tcPr>
            <w:tcW w:w="570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78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642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1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07" w:type="pct"/>
            <w:gridSpan w:val="3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94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83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</w:tr>
      <w:tr w:rsidR="00667EB7" w:rsidRPr="00A71969" w:rsidTr="00667EB7">
        <w:trPr>
          <w:cantSplit/>
        </w:trPr>
        <w:tc>
          <w:tcPr>
            <w:tcW w:w="5000" w:type="pct"/>
            <w:gridSpan w:val="10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  <w:r w:rsidRPr="00A71969">
              <w:rPr>
                <w:sz w:val="22"/>
              </w:rPr>
              <w:t xml:space="preserve">5.  Показатели </w:t>
            </w:r>
            <w:r>
              <w:rPr>
                <w:sz w:val="22"/>
              </w:rPr>
              <w:t>финансов</w:t>
            </w:r>
            <w:r w:rsidRPr="00A71969">
              <w:rPr>
                <w:sz w:val="22"/>
              </w:rPr>
              <w:t xml:space="preserve">ого состояния организации  </w:t>
            </w:r>
          </w:p>
        </w:tc>
      </w:tr>
      <w:tr w:rsidR="00667EB7" w:rsidRPr="00A71969" w:rsidTr="00667EB7">
        <w:tc>
          <w:tcPr>
            <w:tcW w:w="1245" w:type="pct"/>
          </w:tcPr>
          <w:p w:rsidR="00667EB7" w:rsidRPr="00A71969" w:rsidRDefault="00667EB7" w:rsidP="00667EB7">
            <w:pPr>
              <w:rPr>
                <w:sz w:val="22"/>
              </w:rPr>
            </w:pPr>
            <w:r w:rsidRPr="00A71969">
              <w:rPr>
                <w:sz w:val="22"/>
              </w:rPr>
              <w:t>5.1. Коэффициент а</w:t>
            </w:r>
            <w:r w:rsidRPr="00A71969">
              <w:rPr>
                <w:sz w:val="22"/>
              </w:rPr>
              <w:t>в</w:t>
            </w:r>
            <w:r w:rsidRPr="00A71969">
              <w:rPr>
                <w:sz w:val="22"/>
              </w:rPr>
              <w:t>тономии</w:t>
            </w:r>
          </w:p>
        </w:tc>
        <w:tc>
          <w:tcPr>
            <w:tcW w:w="570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78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642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1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07" w:type="pct"/>
            <w:gridSpan w:val="3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94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83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</w:tr>
      <w:tr w:rsidR="00667EB7" w:rsidRPr="00A71969" w:rsidTr="00667EB7">
        <w:tc>
          <w:tcPr>
            <w:tcW w:w="1245" w:type="pct"/>
          </w:tcPr>
          <w:p w:rsidR="00667EB7" w:rsidRPr="00A71969" w:rsidRDefault="00667EB7" w:rsidP="00667EB7">
            <w:pPr>
              <w:rPr>
                <w:sz w:val="22"/>
              </w:rPr>
            </w:pPr>
            <w:r w:rsidRPr="00A71969">
              <w:rPr>
                <w:sz w:val="22"/>
              </w:rPr>
              <w:t>5.2. Коэффициент обеспеченности собственными оборотными сре</w:t>
            </w:r>
            <w:r w:rsidRPr="00A71969">
              <w:rPr>
                <w:sz w:val="22"/>
              </w:rPr>
              <w:t>д</w:t>
            </w:r>
            <w:r w:rsidRPr="00A71969">
              <w:rPr>
                <w:sz w:val="22"/>
              </w:rPr>
              <w:t>ствами.</w:t>
            </w:r>
          </w:p>
        </w:tc>
        <w:tc>
          <w:tcPr>
            <w:tcW w:w="570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78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642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1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07" w:type="pct"/>
            <w:gridSpan w:val="3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94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83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</w:tr>
      <w:tr w:rsidR="00667EB7" w:rsidRPr="00A71969" w:rsidTr="00667EB7">
        <w:tc>
          <w:tcPr>
            <w:tcW w:w="1245" w:type="pct"/>
          </w:tcPr>
          <w:p w:rsidR="00667EB7" w:rsidRPr="00A71969" w:rsidRDefault="00667EB7" w:rsidP="00667EB7">
            <w:pPr>
              <w:rPr>
                <w:sz w:val="22"/>
              </w:rPr>
            </w:pPr>
            <w:r w:rsidRPr="00A71969">
              <w:rPr>
                <w:sz w:val="22"/>
              </w:rPr>
              <w:t>5.3. Коэффициент абсолютной ликвидн</w:t>
            </w:r>
            <w:r w:rsidRPr="00A71969">
              <w:rPr>
                <w:sz w:val="22"/>
              </w:rPr>
              <w:t>о</w:t>
            </w:r>
            <w:r w:rsidRPr="00A71969">
              <w:rPr>
                <w:sz w:val="22"/>
              </w:rPr>
              <w:t>сти</w:t>
            </w:r>
          </w:p>
        </w:tc>
        <w:tc>
          <w:tcPr>
            <w:tcW w:w="570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78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642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1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07" w:type="pct"/>
            <w:gridSpan w:val="3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94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83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</w:tr>
      <w:tr w:rsidR="00667EB7" w:rsidRPr="00A71969" w:rsidTr="00667EB7">
        <w:tc>
          <w:tcPr>
            <w:tcW w:w="1245" w:type="pct"/>
          </w:tcPr>
          <w:p w:rsidR="00667EB7" w:rsidRPr="00A71969" w:rsidRDefault="00667EB7" w:rsidP="00667EB7">
            <w:pPr>
              <w:rPr>
                <w:sz w:val="22"/>
              </w:rPr>
            </w:pPr>
            <w:r w:rsidRPr="00A71969">
              <w:rPr>
                <w:sz w:val="22"/>
              </w:rPr>
              <w:t>5.4.Коэффициент промежуточной ликвидн</w:t>
            </w:r>
            <w:r w:rsidRPr="00A71969">
              <w:rPr>
                <w:sz w:val="22"/>
              </w:rPr>
              <w:t>о</w:t>
            </w:r>
            <w:r w:rsidRPr="00A71969">
              <w:rPr>
                <w:sz w:val="22"/>
              </w:rPr>
              <w:t>сти</w:t>
            </w:r>
          </w:p>
        </w:tc>
        <w:tc>
          <w:tcPr>
            <w:tcW w:w="570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78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642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1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07" w:type="pct"/>
            <w:gridSpan w:val="3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94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83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</w:tr>
      <w:tr w:rsidR="00667EB7" w:rsidRPr="00A71969" w:rsidTr="00667EB7">
        <w:tc>
          <w:tcPr>
            <w:tcW w:w="1245" w:type="pct"/>
          </w:tcPr>
          <w:p w:rsidR="00667EB7" w:rsidRPr="00A71969" w:rsidRDefault="00667EB7" w:rsidP="00667EB7">
            <w:pPr>
              <w:rPr>
                <w:sz w:val="22"/>
              </w:rPr>
            </w:pPr>
            <w:r w:rsidRPr="00A71969">
              <w:rPr>
                <w:sz w:val="22"/>
              </w:rPr>
              <w:t>5.5. Коэффициент т</w:t>
            </w:r>
            <w:r w:rsidRPr="00A71969">
              <w:rPr>
                <w:sz w:val="22"/>
              </w:rPr>
              <w:t>е</w:t>
            </w:r>
            <w:r w:rsidRPr="00A71969">
              <w:rPr>
                <w:sz w:val="22"/>
              </w:rPr>
              <w:t>кущей ликвидности</w:t>
            </w:r>
          </w:p>
        </w:tc>
        <w:tc>
          <w:tcPr>
            <w:tcW w:w="570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78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642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1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07" w:type="pct"/>
            <w:gridSpan w:val="3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94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83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</w:tr>
      <w:tr w:rsidR="00667EB7" w:rsidRPr="00A71969" w:rsidTr="00667EB7">
        <w:tc>
          <w:tcPr>
            <w:tcW w:w="1245" w:type="pct"/>
          </w:tcPr>
          <w:p w:rsidR="00667EB7" w:rsidRPr="00A71969" w:rsidRDefault="00667EB7" w:rsidP="00667EB7">
            <w:pPr>
              <w:rPr>
                <w:sz w:val="22"/>
              </w:rPr>
            </w:pPr>
            <w:r w:rsidRPr="00A71969">
              <w:rPr>
                <w:sz w:val="22"/>
              </w:rPr>
              <w:t>5.6. Степень плат</w:t>
            </w:r>
            <w:r w:rsidRPr="00A71969">
              <w:rPr>
                <w:sz w:val="22"/>
              </w:rPr>
              <w:t>е</w:t>
            </w:r>
            <w:r>
              <w:rPr>
                <w:sz w:val="22"/>
              </w:rPr>
              <w:t>жеспосо</w:t>
            </w:r>
            <w:r w:rsidRPr="00A71969">
              <w:rPr>
                <w:sz w:val="22"/>
              </w:rPr>
              <w:t>бности по текущим обязательс</w:t>
            </w:r>
            <w:r w:rsidRPr="00A71969">
              <w:rPr>
                <w:sz w:val="22"/>
              </w:rPr>
              <w:t>т</w:t>
            </w:r>
            <w:r w:rsidRPr="00A71969">
              <w:rPr>
                <w:sz w:val="22"/>
              </w:rPr>
              <w:t>вам</w:t>
            </w:r>
          </w:p>
        </w:tc>
        <w:tc>
          <w:tcPr>
            <w:tcW w:w="570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78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642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1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07" w:type="pct"/>
            <w:gridSpan w:val="3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94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83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</w:tr>
      <w:tr w:rsidR="00667EB7" w:rsidRPr="00A71969" w:rsidTr="00667EB7">
        <w:tc>
          <w:tcPr>
            <w:tcW w:w="1245" w:type="pct"/>
          </w:tcPr>
          <w:p w:rsidR="00667EB7" w:rsidRPr="00A71969" w:rsidRDefault="00667EB7" w:rsidP="00667EB7">
            <w:pPr>
              <w:rPr>
                <w:sz w:val="22"/>
              </w:rPr>
            </w:pPr>
            <w:r w:rsidRPr="00A71969">
              <w:rPr>
                <w:sz w:val="22"/>
              </w:rPr>
              <w:t>5.7.Коэффициент во</w:t>
            </w:r>
            <w:r w:rsidRPr="00A71969">
              <w:rPr>
                <w:sz w:val="22"/>
              </w:rPr>
              <w:t>с</w:t>
            </w:r>
            <w:r w:rsidRPr="00A71969">
              <w:rPr>
                <w:sz w:val="22"/>
              </w:rPr>
              <w:t>становления (утраты) платежес</w:t>
            </w:r>
            <w:r>
              <w:rPr>
                <w:sz w:val="22"/>
              </w:rPr>
              <w:t>п</w:t>
            </w:r>
            <w:r w:rsidRPr="00A71969">
              <w:rPr>
                <w:sz w:val="22"/>
              </w:rPr>
              <w:t>особности</w:t>
            </w:r>
          </w:p>
        </w:tc>
        <w:tc>
          <w:tcPr>
            <w:tcW w:w="570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78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642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81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507" w:type="pct"/>
            <w:gridSpan w:val="3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</w:p>
        </w:tc>
        <w:tc>
          <w:tcPr>
            <w:tcW w:w="494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83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</w:tr>
      <w:tr w:rsidR="00667EB7" w:rsidRPr="00A71969" w:rsidTr="00667EB7">
        <w:tc>
          <w:tcPr>
            <w:tcW w:w="1245" w:type="pct"/>
          </w:tcPr>
          <w:p w:rsidR="00667EB7" w:rsidRPr="00A71969" w:rsidRDefault="00667EB7" w:rsidP="00667EB7">
            <w:pPr>
              <w:rPr>
                <w:sz w:val="22"/>
              </w:rPr>
            </w:pPr>
            <w:r w:rsidRPr="00A71969">
              <w:rPr>
                <w:sz w:val="22"/>
              </w:rPr>
              <w:t xml:space="preserve">5.8. Тип </w:t>
            </w:r>
            <w:r>
              <w:rPr>
                <w:sz w:val="22"/>
              </w:rPr>
              <w:t>финансов</w:t>
            </w:r>
            <w:r w:rsidRPr="00A71969">
              <w:rPr>
                <w:sz w:val="22"/>
              </w:rPr>
              <w:t>ой устойчивости</w:t>
            </w:r>
            <w:r>
              <w:rPr>
                <w:sz w:val="22"/>
              </w:rPr>
              <w:t xml:space="preserve"> ** </w:t>
            </w:r>
          </w:p>
        </w:tc>
        <w:tc>
          <w:tcPr>
            <w:tcW w:w="570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78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642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481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507" w:type="pct"/>
            <w:gridSpan w:val="3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94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83" w:type="pct"/>
            <w:vAlign w:val="center"/>
          </w:tcPr>
          <w:p w:rsidR="00667EB7" w:rsidRPr="00A71969" w:rsidRDefault="00667EB7" w:rsidP="00667E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</w:tr>
    </w:tbl>
    <w:p w:rsidR="00667EB7" w:rsidRDefault="00667EB7">
      <w:pPr>
        <w:spacing w:line="360" w:lineRule="auto"/>
        <w:ind w:firstLine="709"/>
        <w:jc w:val="both"/>
        <w:rPr>
          <w:noProof/>
          <w:sz w:val="28"/>
        </w:rPr>
      </w:pPr>
    </w:p>
    <w:p w:rsidR="0045356C" w:rsidRDefault="0045356C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</w:p>
    <w:p w:rsidR="0045356C" w:rsidRDefault="0045356C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</w:p>
    <w:p w:rsidR="0045356C" w:rsidRDefault="00283CA0">
      <w:pPr>
        <w:pStyle w:val="1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2.2. Аналитические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</w:rPr>
        <w:instrText>eq расчеты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показателей деловой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</w:rPr>
        <w:instrText>eq активности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 ООО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</w:rPr>
        <w:instrText>eq «Хлебозавод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№ 5»</w:t>
      </w:r>
    </w:p>
    <w:p w:rsidR="0045356C" w:rsidRDefault="0045356C"/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Деловая активность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финансовом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аспекте проявляется,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прежде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всего,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скорости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оборота средств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предприятия.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Анализ деловой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активности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заключается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исследовании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уровней динамики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разнообразных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финансовых коэффициентов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показателей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оборачиваемости, 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позволяет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 охарактеризовать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результаты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 эффективность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текущей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основной производственной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деятельности.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lastRenderedPageBreak/>
        <w:t xml:space="preserve">Произведем расчет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количественных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критериев деловой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активности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за 2016 год: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34,98 &lt;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104,9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&gt; 92,98 &lt; 100%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т.е. правило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выполняется.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Это говорит о том, что: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1) экономический потенциал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предприятия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не возрастает;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2) уровень реализации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увеличивается,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время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как прибыль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сокращается;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3) прибыль убывает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большими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темпами, 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свидетельствует,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как правило, об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относительном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увеличении издержек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производства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 обращения.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Рассчитаем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формуле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4 оборачиваемость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совокупного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капитала, расчеты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представим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таблице 1.</w:t>
      </w:r>
    </w:p>
    <w:p w:rsidR="0045356C" w:rsidRDefault="00283CA0">
      <w:pPr>
        <w:tabs>
          <w:tab w:val="left" w:pos="726"/>
        </w:tabs>
        <w:spacing w:line="360" w:lineRule="auto"/>
        <w:jc w:val="right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Таблица 1.</w:t>
      </w:r>
    </w:p>
    <w:p w:rsidR="0045356C" w:rsidRDefault="00283CA0">
      <w:pPr>
        <w:tabs>
          <w:tab w:val="left" w:pos="726"/>
        </w:tabs>
        <w:spacing w:line="360" w:lineRule="auto"/>
        <w:rPr>
          <w:bCs/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«Показатели оборачиваемости сов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окупного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капитала  </w:t>
      </w:r>
      <w:r>
        <w:rPr>
          <w:bCs/>
          <w:iCs/>
          <w:noProof/>
          <w:sz w:val="28"/>
          <w:szCs w:val="28"/>
        </w:rPr>
        <w:t xml:space="preserve">ООО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Cs/>
          <w:iCs/>
          <w:noProof/>
          <w:sz w:val="28"/>
          <w:szCs w:val="28"/>
        </w:rPr>
        <w:instrText>eq «Хлебозавод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Cs/>
          <w:iCs/>
          <w:noProof/>
          <w:sz w:val="28"/>
          <w:szCs w:val="28"/>
        </w:rPr>
        <w:t xml:space="preserve"> № 5»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046"/>
        <w:gridCol w:w="918"/>
        <w:gridCol w:w="1045"/>
        <w:gridCol w:w="1045"/>
        <w:gridCol w:w="1045"/>
        <w:gridCol w:w="1173"/>
        <w:gridCol w:w="917"/>
        <w:gridCol w:w="1014"/>
      </w:tblGrid>
      <w:tr w:rsidR="0045356C">
        <w:trPr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2014 г</w:t>
            </w:r>
          </w:p>
        </w:tc>
        <w:tc>
          <w:tcPr>
            <w:tcW w:w="1046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2015 г</w:t>
            </w:r>
          </w:p>
        </w:tc>
        <w:tc>
          <w:tcPr>
            <w:tcW w:w="918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2016 г</w:t>
            </w:r>
          </w:p>
        </w:tc>
        <w:tc>
          <w:tcPr>
            <w:tcW w:w="3135" w:type="dxa"/>
            <w:gridSpan w:val="3"/>
            <w:shd w:val="clear" w:color="auto" w:fill="auto"/>
          </w:tcPr>
          <w:p w:rsidR="0045356C" w:rsidRDefault="00283CA0">
            <w:pPr>
              <w:pStyle w:val="af6"/>
            </w:pPr>
            <w:r>
              <w:t>Отклонение</w:t>
            </w:r>
          </w:p>
        </w:tc>
        <w:tc>
          <w:tcPr>
            <w:tcW w:w="3104" w:type="dxa"/>
            <w:gridSpan w:val="3"/>
            <w:shd w:val="clear" w:color="auto" w:fill="auto"/>
          </w:tcPr>
          <w:p w:rsidR="0045356C" w:rsidRDefault="00283CA0">
            <w:pPr>
              <w:pStyle w:val="af6"/>
            </w:pPr>
            <w:r>
              <w:t>Темп прироста,%</w:t>
            </w:r>
          </w:p>
        </w:tc>
      </w:tr>
      <w:tr w:rsidR="0045356C">
        <w:trPr>
          <w:jc w:val="center"/>
        </w:trPr>
        <w:tc>
          <w:tcPr>
            <w:tcW w:w="889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1046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918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2015 г к  2014 г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2015 г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2014 г</w:t>
            </w:r>
          </w:p>
        </w:tc>
        <w:tc>
          <w:tcPr>
            <w:tcW w:w="1173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2015 г к  2014 г</w:t>
            </w:r>
          </w:p>
        </w:tc>
        <w:tc>
          <w:tcPr>
            <w:tcW w:w="917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2015 г</w:t>
            </w:r>
          </w:p>
        </w:tc>
        <w:tc>
          <w:tcPr>
            <w:tcW w:w="1014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2014 г</w:t>
            </w:r>
          </w:p>
        </w:tc>
      </w:tr>
      <w:tr w:rsidR="0045356C">
        <w:trPr>
          <w:jc w:val="center"/>
        </w:trPr>
        <w:tc>
          <w:tcPr>
            <w:tcW w:w="889" w:type="dxa"/>
            <w:shd w:val="clear" w:color="auto" w:fill="auto"/>
          </w:tcPr>
          <w:p w:rsidR="0045356C" w:rsidRDefault="00283CA0">
            <w:pPr>
              <w:pStyle w:val="af6"/>
            </w:pPr>
            <w:r>
              <w:t>3,7</w:t>
            </w:r>
          </w:p>
        </w:tc>
        <w:tc>
          <w:tcPr>
            <w:tcW w:w="1046" w:type="dxa"/>
            <w:shd w:val="clear" w:color="auto" w:fill="auto"/>
          </w:tcPr>
          <w:p w:rsidR="0045356C" w:rsidRDefault="00283CA0">
            <w:pPr>
              <w:pStyle w:val="af6"/>
            </w:pPr>
            <w:r>
              <w:t>3,0</w:t>
            </w:r>
          </w:p>
        </w:tc>
        <w:tc>
          <w:tcPr>
            <w:tcW w:w="918" w:type="dxa"/>
            <w:shd w:val="clear" w:color="auto" w:fill="auto"/>
          </w:tcPr>
          <w:p w:rsidR="0045356C" w:rsidRDefault="00283CA0">
            <w:pPr>
              <w:pStyle w:val="af6"/>
            </w:pPr>
            <w:r>
              <w:t>2,6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-0,7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+0,4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-1,1</w:t>
            </w:r>
          </w:p>
        </w:tc>
        <w:tc>
          <w:tcPr>
            <w:tcW w:w="1173" w:type="dxa"/>
            <w:shd w:val="clear" w:color="auto" w:fill="auto"/>
          </w:tcPr>
          <w:p w:rsidR="0045356C" w:rsidRDefault="00283CA0">
            <w:pPr>
              <w:pStyle w:val="af6"/>
            </w:pPr>
            <w:r>
              <w:t>-30,45</w:t>
            </w:r>
          </w:p>
        </w:tc>
        <w:tc>
          <w:tcPr>
            <w:tcW w:w="917" w:type="dxa"/>
            <w:shd w:val="clear" w:color="auto" w:fill="auto"/>
          </w:tcPr>
          <w:p w:rsidR="0045356C" w:rsidRDefault="00283CA0">
            <w:pPr>
              <w:pStyle w:val="af6"/>
            </w:pPr>
            <w:r>
              <w:t>+2,49</w:t>
            </w:r>
          </w:p>
        </w:tc>
        <w:tc>
          <w:tcPr>
            <w:tcW w:w="1014" w:type="dxa"/>
            <w:shd w:val="clear" w:color="auto" w:fill="auto"/>
          </w:tcPr>
          <w:p w:rsidR="0045356C" w:rsidRDefault="00283CA0">
            <w:pPr>
              <w:pStyle w:val="af6"/>
            </w:pPr>
            <w:r>
              <w:t>-28,72</w:t>
            </w:r>
          </w:p>
        </w:tc>
      </w:tr>
    </w:tbl>
    <w:p w:rsidR="0045356C" w:rsidRDefault="0045356C">
      <w:pPr>
        <w:tabs>
          <w:tab w:val="left" w:pos="726"/>
        </w:tabs>
        <w:rPr>
          <w:iCs/>
          <w:noProof/>
          <w:lang w:val="en-US"/>
        </w:rPr>
      </w:pP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Показатель оборачиваемости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совокупного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капитала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период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 2014 по 201</w:t>
      </w:r>
      <w:r w:rsidR="00770DB4">
        <w:rPr>
          <w:iCs/>
          <w:noProof/>
          <w:sz w:val="28"/>
          <w:szCs w:val="28"/>
        </w:rPr>
        <w:t>5</w:t>
      </w:r>
      <w:r>
        <w:rPr>
          <w:iCs/>
          <w:noProof/>
          <w:sz w:val="28"/>
          <w:szCs w:val="28"/>
        </w:rPr>
        <w:t xml:space="preserve"> год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снизился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среднем на 0,7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пунктов,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отрицательный темп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прироста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составляет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среднем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28,5%.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Таким образом,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скорость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 оборота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капитала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за исследуемый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период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снизилась на 0,7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пунктов,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причем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период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 2015 по 2016 год,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произошло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незначительное увеличение (+0,4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пункта).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</w:rPr>
      </w:pPr>
      <w:r>
        <w:rPr>
          <w:iCs/>
          <w:noProof/>
          <w:sz w:val="28"/>
          <w:szCs w:val="28"/>
        </w:rPr>
        <w:t xml:space="preserve">Используя формулу 5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рассчитаем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оборачиваемость оборотных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активов,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расчеты представим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таблице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2</w:t>
      </w:r>
      <w:r>
        <w:rPr>
          <w:iCs/>
          <w:noProof/>
        </w:rPr>
        <w:t>.</w:t>
      </w:r>
    </w:p>
    <w:p w:rsidR="0045356C" w:rsidRDefault="0045356C">
      <w:pPr>
        <w:tabs>
          <w:tab w:val="left" w:pos="726"/>
        </w:tabs>
        <w:rPr>
          <w:iCs/>
          <w:noProof/>
        </w:rPr>
      </w:pPr>
    </w:p>
    <w:p w:rsidR="00667EB7" w:rsidRDefault="00667EB7">
      <w:pPr>
        <w:tabs>
          <w:tab w:val="left" w:pos="726"/>
        </w:tabs>
        <w:rPr>
          <w:iCs/>
          <w:noProof/>
        </w:rPr>
      </w:pPr>
    </w:p>
    <w:p w:rsidR="00667EB7" w:rsidRDefault="00667EB7">
      <w:pPr>
        <w:tabs>
          <w:tab w:val="left" w:pos="726"/>
        </w:tabs>
        <w:rPr>
          <w:iCs/>
          <w:noProof/>
        </w:rPr>
      </w:pPr>
    </w:p>
    <w:p w:rsidR="00667EB7" w:rsidRDefault="00667EB7">
      <w:pPr>
        <w:tabs>
          <w:tab w:val="left" w:pos="726"/>
        </w:tabs>
        <w:rPr>
          <w:iCs/>
          <w:noProof/>
        </w:rPr>
      </w:pPr>
    </w:p>
    <w:p w:rsidR="00667EB7" w:rsidRDefault="00667EB7">
      <w:pPr>
        <w:tabs>
          <w:tab w:val="left" w:pos="726"/>
        </w:tabs>
        <w:rPr>
          <w:iCs/>
          <w:noProof/>
        </w:rPr>
      </w:pPr>
    </w:p>
    <w:p w:rsidR="0045356C" w:rsidRDefault="0045356C">
      <w:pPr>
        <w:tabs>
          <w:tab w:val="left" w:pos="726"/>
        </w:tabs>
        <w:rPr>
          <w:iCs/>
          <w:noProof/>
        </w:rPr>
      </w:pPr>
    </w:p>
    <w:p w:rsidR="0045356C" w:rsidRDefault="00283CA0">
      <w:pPr>
        <w:tabs>
          <w:tab w:val="left" w:pos="726"/>
        </w:tabs>
        <w:spacing w:line="360" w:lineRule="auto"/>
        <w:jc w:val="right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lastRenderedPageBreak/>
        <w:t>Таблица 2.</w:t>
      </w:r>
    </w:p>
    <w:p w:rsidR="0045356C" w:rsidRDefault="00283CA0">
      <w:pPr>
        <w:tabs>
          <w:tab w:val="left" w:pos="726"/>
        </w:tabs>
        <w:spacing w:line="360" w:lineRule="auto"/>
        <w:jc w:val="center"/>
        <w:rPr>
          <w:bCs/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«Показатели оборачи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ваемости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оборотных активов  </w:t>
      </w:r>
      <w:r>
        <w:rPr>
          <w:bCs/>
          <w:iCs/>
          <w:noProof/>
          <w:sz w:val="28"/>
          <w:szCs w:val="28"/>
        </w:rPr>
        <w:t xml:space="preserve">ООО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Cs/>
          <w:iCs/>
          <w:noProof/>
          <w:sz w:val="28"/>
          <w:szCs w:val="28"/>
        </w:rPr>
        <w:instrText>eq «Хлебозавод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Cs/>
          <w:iCs/>
          <w:noProof/>
          <w:sz w:val="28"/>
          <w:szCs w:val="28"/>
        </w:rPr>
        <w:t xml:space="preserve"> № 5»</w:t>
      </w:r>
    </w:p>
    <w:p w:rsidR="0045356C" w:rsidRDefault="0045356C">
      <w:pPr>
        <w:tabs>
          <w:tab w:val="left" w:pos="726"/>
        </w:tabs>
        <w:spacing w:line="360" w:lineRule="auto"/>
        <w:jc w:val="center"/>
        <w:rPr>
          <w:iCs/>
          <w:noProof/>
          <w:sz w:val="28"/>
          <w:szCs w:val="28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046"/>
        <w:gridCol w:w="918"/>
        <w:gridCol w:w="1045"/>
        <w:gridCol w:w="1045"/>
        <w:gridCol w:w="1045"/>
        <w:gridCol w:w="1173"/>
        <w:gridCol w:w="917"/>
        <w:gridCol w:w="1014"/>
      </w:tblGrid>
      <w:tr w:rsidR="0045356C">
        <w:trPr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2014 г</w:t>
            </w:r>
          </w:p>
        </w:tc>
        <w:tc>
          <w:tcPr>
            <w:tcW w:w="1046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2015 г</w:t>
            </w:r>
          </w:p>
        </w:tc>
        <w:tc>
          <w:tcPr>
            <w:tcW w:w="918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2016 г</w:t>
            </w:r>
          </w:p>
        </w:tc>
        <w:tc>
          <w:tcPr>
            <w:tcW w:w="3135" w:type="dxa"/>
            <w:gridSpan w:val="3"/>
            <w:shd w:val="clear" w:color="auto" w:fill="auto"/>
          </w:tcPr>
          <w:p w:rsidR="0045356C" w:rsidRDefault="00283CA0">
            <w:pPr>
              <w:pStyle w:val="af6"/>
            </w:pPr>
            <w:r>
              <w:t>Отклонение</w:t>
            </w:r>
          </w:p>
        </w:tc>
        <w:tc>
          <w:tcPr>
            <w:tcW w:w="3104" w:type="dxa"/>
            <w:gridSpan w:val="3"/>
            <w:shd w:val="clear" w:color="auto" w:fill="auto"/>
          </w:tcPr>
          <w:p w:rsidR="0045356C" w:rsidRDefault="00283CA0">
            <w:pPr>
              <w:pStyle w:val="af6"/>
            </w:pPr>
            <w:r>
              <w:t>Темп прироста,%</w:t>
            </w:r>
          </w:p>
        </w:tc>
      </w:tr>
      <w:tr w:rsidR="0045356C">
        <w:trPr>
          <w:jc w:val="center"/>
        </w:trPr>
        <w:tc>
          <w:tcPr>
            <w:tcW w:w="889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1046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918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2015 г к  2014 г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2015 г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2014  г</w:t>
            </w:r>
          </w:p>
        </w:tc>
        <w:tc>
          <w:tcPr>
            <w:tcW w:w="1173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2015 г к  2014 г</w:t>
            </w:r>
          </w:p>
        </w:tc>
        <w:tc>
          <w:tcPr>
            <w:tcW w:w="917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2015 г</w:t>
            </w:r>
          </w:p>
        </w:tc>
        <w:tc>
          <w:tcPr>
            <w:tcW w:w="1014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2014 г</w:t>
            </w:r>
          </w:p>
        </w:tc>
      </w:tr>
      <w:tr w:rsidR="0045356C">
        <w:trPr>
          <w:jc w:val="center"/>
        </w:trPr>
        <w:tc>
          <w:tcPr>
            <w:tcW w:w="889" w:type="dxa"/>
            <w:shd w:val="clear" w:color="auto" w:fill="auto"/>
          </w:tcPr>
          <w:p w:rsidR="0045356C" w:rsidRDefault="00283CA0">
            <w:pPr>
              <w:pStyle w:val="af6"/>
            </w:pPr>
            <w:r>
              <w:t>3,18</w:t>
            </w:r>
          </w:p>
        </w:tc>
        <w:tc>
          <w:tcPr>
            <w:tcW w:w="1046" w:type="dxa"/>
            <w:shd w:val="clear" w:color="auto" w:fill="auto"/>
          </w:tcPr>
          <w:p w:rsidR="0045356C" w:rsidRDefault="00283CA0">
            <w:pPr>
              <w:pStyle w:val="af6"/>
            </w:pPr>
            <w:r>
              <w:t>2,17</w:t>
            </w:r>
          </w:p>
        </w:tc>
        <w:tc>
          <w:tcPr>
            <w:tcW w:w="918" w:type="dxa"/>
            <w:shd w:val="clear" w:color="auto" w:fill="auto"/>
          </w:tcPr>
          <w:p w:rsidR="0045356C" w:rsidRDefault="00283CA0">
            <w:pPr>
              <w:pStyle w:val="af6"/>
            </w:pPr>
            <w:r>
              <w:t>2,22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-1,01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+0,05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-0,96</w:t>
            </w:r>
          </w:p>
        </w:tc>
        <w:tc>
          <w:tcPr>
            <w:tcW w:w="1173" w:type="dxa"/>
            <w:shd w:val="clear" w:color="auto" w:fill="auto"/>
          </w:tcPr>
          <w:p w:rsidR="0045356C" w:rsidRDefault="00283CA0">
            <w:pPr>
              <w:pStyle w:val="af6"/>
            </w:pPr>
            <w:r>
              <w:t>-31,76</w:t>
            </w:r>
          </w:p>
        </w:tc>
        <w:tc>
          <w:tcPr>
            <w:tcW w:w="917" w:type="dxa"/>
            <w:shd w:val="clear" w:color="auto" w:fill="auto"/>
          </w:tcPr>
          <w:p w:rsidR="0045356C" w:rsidRDefault="00283CA0">
            <w:pPr>
              <w:pStyle w:val="af6"/>
            </w:pPr>
            <w:r>
              <w:t>+2,31</w:t>
            </w:r>
          </w:p>
        </w:tc>
        <w:tc>
          <w:tcPr>
            <w:tcW w:w="1014" w:type="dxa"/>
            <w:shd w:val="clear" w:color="auto" w:fill="auto"/>
          </w:tcPr>
          <w:p w:rsidR="0045356C" w:rsidRDefault="00283CA0">
            <w:pPr>
              <w:pStyle w:val="af6"/>
            </w:pPr>
            <w:r>
              <w:t>-30, 19</w:t>
            </w:r>
          </w:p>
        </w:tc>
      </w:tr>
    </w:tbl>
    <w:p w:rsidR="0045356C" w:rsidRDefault="0045356C">
      <w:pPr>
        <w:tabs>
          <w:tab w:val="left" w:pos="726"/>
        </w:tabs>
        <w:rPr>
          <w:iCs/>
          <w:noProof/>
        </w:rPr>
      </w:pP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За исследуемый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период,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показатель оборачиваемости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текущих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(оборотных) активов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снизился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практически на 1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пункт,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темп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отрицательного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прироста составил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30,2%.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Таким образом,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основное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снижение данного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показателя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произошло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основном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период с 2014 по 2015 год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(-1,01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пункт или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31,76%),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период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 2015 по 2016 год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произошло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незначительное увеличение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(+0,05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пункта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2,31%).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Используя формулу 6,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рассчитаем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оборачиваемость собственного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капитала,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расчеты представим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таблице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3.</w:t>
      </w:r>
    </w:p>
    <w:p w:rsidR="0045356C" w:rsidRDefault="0045356C">
      <w:pPr>
        <w:tabs>
          <w:tab w:val="left" w:pos="726"/>
        </w:tabs>
        <w:rPr>
          <w:iCs/>
          <w:noProof/>
        </w:rPr>
      </w:pPr>
    </w:p>
    <w:p w:rsidR="0045356C" w:rsidRDefault="00283CA0">
      <w:pPr>
        <w:tabs>
          <w:tab w:val="left" w:pos="726"/>
        </w:tabs>
        <w:spacing w:line="360" w:lineRule="auto"/>
        <w:jc w:val="right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Таблица 3.</w:t>
      </w:r>
    </w:p>
    <w:p w:rsidR="0045356C" w:rsidRDefault="00283CA0">
      <w:pPr>
        <w:tabs>
          <w:tab w:val="left" w:pos="726"/>
        </w:tabs>
        <w:spacing w:line="360" w:lineRule="auto"/>
        <w:jc w:val="center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«Показатели оборачиваемости собс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твенного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капитала</w:t>
      </w:r>
    </w:p>
    <w:p w:rsidR="0045356C" w:rsidRDefault="00283CA0">
      <w:pPr>
        <w:tabs>
          <w:tab w:val="left" w:pos="726"/>
        </w:tabs>
        <w:spacing w:line="360" w:lineRule="auto"/>
        <w:jc w:val="center"/>
        <w:rPr>
          <w:bCs/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 </w:t>
      </w:r>
      <w:r>
        <w:rPr>
          <w:bCs/>
          <w:iCs/>
          <w:noProof/>
          <w:sz w:val="28"/>
          <w:szCs w:val="28"/>
        </w:rPr>
        <w:t>ООО «Хлебозавод № 5»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046"/>
        <w:gridCol w:w="918"/>
        <w:gridCol w:w="1045"/>
        <w:gridCol w:w="1045"/>
        <w:gridCol w:w="1045"/>
        <w:gridCol w:w="1173"/>
        <w:gridCol w:w="917"/>
        <w:gridCol w:w="1014"/>
      </w:tblGrid>
      <w:tr w:rsidR="0045356C">
        <w:trPr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2014 г</w:t>
            </w:r>
          </w:p>
        </w:tc>
        <w:tc>
          <w:tcPr>
            <w:tcW w:w="1046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2015 г</w:t>
            </w:r>
          </w:p>
        </w:tc>
        <w:tc>
          <w:tcPr>
            <w:tcW w:w="918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2016 г</w:t>
            </w:r>
          </w:p>
        </w:tc>
        <w:tc>
          <w:tcPr>
            <w:tcW w:w="3135" w:type="dxa"/>
            <w:gridSpan w:val="3"/>
            <w:shd w:val="clear" w:color="auto" w:fill="auto"/>
          </w:tcPr>
          <w:p w:rsidR="0045356C" w:rsidRDefault="00283CA0">
            <w:pPr>
              <w:pStyle w:val="af6"/>
            </w:pPr>
            <w:r>
              <w:t>Отклонение</w:t>
            </w:r>
          </w:p>
        </w:tc>
        <w:tc>
          <w:tcPr>
            <w:tcW w:w="3104" w:type="dxa"/>
            <w:gridSpan w:val="3"/>
            <w:shd w:val="clear" w:color="auto" w:fill="auto"/>
          </w:tcPr>
          <w:p w:rsidR="0045356C" w:rsidRDefault="00283CA0">
            <w:pPr>
              <w:pStyle w:val="af6"/>
            </w:pPr>
            <w:r>
              <w:t>Темп прироста,%</w:t>
            </w:r>
          </w:p>
        </w:tc>
      </w:tr>
      <w:tr w:rsidR="0045356C">
        <w:trPr>
          <w:jc w:val="center"/>
        </w:trPr>
        <w:tc>
          <w:tcPr>
            <w:tcW w:w="889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1046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918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2015 г к  2014 г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2015 г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2014 г</w:t>
            </w:r>
          </w:p>
        </w:tc>
        <w:tc>
          <w:tcPr>
            <w:tcW w:w="1173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2015 г к  2014 г</w:t>
            </w:r>
          </w:p>
        </w:tc>
        <w:tc>
          <w:tcPr>
            <w:tcW w:w="917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2015 г</w:t>
            </w:r>
          </w:p>
        </w:tc>
        <w:tc>
          <w:tcPr>
            <w:tcW w:w="1014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2014 г</w:t>
            </w:r>
          </w:p>
        </w:tc>
      </w:tr>
      <w:tr w:rsidR="0045356C">
        <w:trPr>
          <w:jc w:val="center"/>
        </w:trPr>
        <w:tc>
          <w:tcPr>
            <w:tcW w:w="889" w:type="dxa"/>
            <w:shd w:val="clear" w:color="auto" w:fill="auto"/>
          </w:tcPr>
          <w:p w:rsidR="0045356C" w:rsidRDefault="00283CA0">
            <w:pPr>
              <w:pStyle w:val="af6"/>
            </w:pPr>
            <w:r>
              <w:t>19,53</w:t>
            </w:r>
          </w:p>
        </w:tc>
        <w:tc>
          <w:tcPr>
            <w:tcW w:w="1046" w:type="dxa"/>
            <w:shd w:val="clear" w:color="auto" w:fill="auto"/>
          </w:tcPr>
          <w:p w:rsidR="0045356C" w:rsidRDefault="00283CA0">
            <w:pPr>
              <w:pStyle w:val="af6"/>
            </w:pPr>
            <w:r>
              <w:t>18,14</w:t>
            </w:r>
          </w:p>
        </w:tc>
        <w:tc>
          <w:tcPr>
            <w:tcW w:w="918" w:type="dxa"/>
            <w:shd w:val="clear" w:color="auto" w:fill="auto"/>
          </w:tcPr>
          <w:p w:rsidR="0045356C" w:rsidRDefault="00283CA0">
            <w:pPr>
              <w:pStyle w:val="af6"/>
            </w:pPr>
            <w:r>
              <w:t>18,22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-1,39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+0,08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-1,31</w:t>
            </w:r>
          </w:p>
        </w:tc>
        <w:tc>
          <w:tcPr>
            <w:tcW w:w="1173" w:type="dxa"/>
            <w:shd w:val="clear" w:color="auto" w:fill="auto"/>
          </w:tcPr>
          <w:p w:rsidR="0045356C" w:rsidRDefault="00283CA0">
            <w:pPr>
              <w:pStyle w:val="af6"/>
            </w:pPr>
            <w:r>
              <w:t>-7,12</w:t>
            </w:r>
          </w:p>
        </w:tc>
        <w:tc>
          <w:tcPr>
            <w:tcW w:w="917" w:type="dxa"/>
            <w:shd w:val="clear" w:color="auto" w:fill="auto"/>
          </w:tcPr>
          <w:p w:rsidR="0045356C" w:rsidRDefault="00283CA0">
            <w:pPr>
              <w:pStyle w:val="af6"/>
            </w:pPr>
            <w:r>
              <w:t>+0,44</w:t>
            </w:r>
          </w:p>
        </w:tc>
        <w:tc>
          <w:tcPr>
            <w:tcW w:w="1014" w:type="dxa"/>
            <w:shd w:val="clear" w:color="auto" w:fill="auto"/>
          </w:tcPr>
          <w:p w:rsidR="0045356C" w:rsidRDefault="00283CA0">
            <w:pPr>
              <w:pStyle w:val="af6"/>
            </w:pPr>
            <w:r>
              <w:t>-6,71</w:t>
            </w:r>
          </w:p>
        </w:tc>
      </w:tr>
    </w:tbl>
    <w:p w:rsidR="0045356C" w:rsidRDefault="0045356C">
      <w:pPr>
        <w:tabs>
          <w:tab w:val="left" w:pos="726"/>
        </w:tabs>
        <w:rPr>
          <w:iCs/>
          <w:noProof/>
          <w:lang w:val="en-US"/>
        </w:rPr>
      </w:pP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Скорость оборачиваемости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собственного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капитала  </w:t>
      </w:r>
      <w:r>
        <w:rPr>
          <w:bCs/>
          <w:iCs/>
          <w:noProof/>
          <w:sz w:val="28"/>
          <w:szCs w:val="28"/>
        </w:rPr>
        <w:t xml:space="preserve">ООО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Cs/>
          <w:iCs/>
          <w:noProof/>
          <w:sz w:val="28"/>
          <w:szCs w:val="28"/>
        </w:rPr>
        <w:instrText>eq «Хлебозавод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Cs/>
          <w:iCs/>
          <w:noProof/>
          <w:sz w:val="28"/>
          <w:szCs w:val="28"/>
        </w:rPr>
        <w:t xml:space="preserve"> № 5» </w:t>
      </w:r>
      <w:r>
        <w:rPr>
          <w:iCs/>
          <w:noProof/>
          <w:sz w:val="28"/>
          <w:szCs w:val="28"/>
        </w:rPr>
        <w:t xml:space="preserve">за 2014 - 2016 г.г,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снизилась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на 1,31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пункт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или 6,71%.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Значительное снижение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данного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показателя произошло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период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 2014 по 2015 годы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(-1,39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пункта или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7,12%),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период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 2015 по 2016 г.г.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произошло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наоборот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незначительное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увеличение (+0,08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пункта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или 0,44%).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Также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 данному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показателю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можно сделать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вывод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 том, 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активность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капитала, которым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рискуют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акционеры снизилась (на 1,39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пункта).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B710BC">
      <w:pPr>
        <w:tabs>
          <w:tab w:val="left" w:pos="726"/>
        </w:tabs>
        <w:spacing w:line="360" w:lineRule="auto"/>
        <w:ind w:firstLine="726"/>
        <w:jc w:val="both"/>
        <w:rPr>
          <w:iCs/>
          <w:noProof/>
        </w:rPr>
      </w:pPr>
      <w:r>
        <w:rPr>
          <w:iCs/>
          <w:noProof/>
        </w:rPr>
        <w:lastRenderedPageBreak/>
        <w:drawing>
          <wp:inline distT="0" distB="0" distL="0" distR="0">
            <wp:extent cx="5133975" cy="2333625"/>
            <wp:effectExtent l="0" t="0" r="0" b="0"/>
            <wp:docPr id="32" name="Объект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Рисунок 2.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Динамика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оборачиваемости совокупного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капитала,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оборотных активов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собственного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капитала.</w:t>
      </w:r>
    </w:p>
    <w:p w:rsidR="0045356C" w:rsidRDefault="0045356C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Используя формулу 7,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рассчитаем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оборачиваемость материальных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запасов,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расчеты представим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таблице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4.</w:t>
      </w:r>
    </w:p>
    <w:p w:rsidR="0045356C" w:rsidRDefault="00283CA0">
      <w:pPr>
        <w:tabs>
          <w:tab w:val="left" w:pos="726"/>
        </w:tabs>
        <w:spacing w:line="360" w:lineRule="auto"/>
        <w:jc w:val="right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Таблица 4.</w:t>
      </w:r>
    </w:p>
    <w:p w:rsidR="0045356C" w:rsidRDefault="00283CA0">
      <w:pPr>
        <w:tabs>
          <w:tab w:val="left" w:pos="726"/>
        </w:tabs>
        <w:spacing w:line="360" w:lineRule="auto"/>
        <w:jc w:val="center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«Показатели оборачиваемости мат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ериальных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запасов  ООО «Х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лебозавод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№5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046"/>
        <w:gridCol w:w="918"/>
        <w:gridCol w:w="1045"/>
        <w:gridCol w:w="1045"/>
        <w:gridCol w:w="1045"/>
        <w:gridCol w:w="1173"/>
        <w:gridCol w:w="917"/>
        <w:gridCol w:w="1014"/>
      </w:tblGrid>
      <w:tr w:rsidR="0045356C">
        <w:trPr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2014 г</w:t>
            </w:r>
          </w:p>
        </w:tc>
        <w:tc>
          <w:tcPr>
            <w:tcW w:w="1046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2015 г</w:t>
            </w:r>
          </w:p>
        </w:tc>
        <w:tc>
          <w:tcPr>
            <w:tcW w:w="918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2016 г</w:t>
            </w:r>
          </w:p>
        </w:tc>
        <w:tc>
          <w:tcPr>
            <w:tcW w:w="3135" w:type="dxa"/>
            <w:gridSpan w:val="3"/>
            <w:shd w:val="clear" w:color="auto" w:fill="auto"/>
          </w:tcPr>
          <w:p w:rsidR="0045356C" w:rsidRDefault="00283CA0">
            <w:pPr>
              <w:pStyle w:val="af6"/>
            </w:pPr>
            <w:r>
              <w:t>Отклонение</w:t>
            </w:r>
          </w:p>
        </w:tc>
        <w:tc>
          <w:tcPr>
            <w:tcW w:w="3104" w:type="dxa"/>
            <w:gridSpan w:val="3"/>
            <w:shd w:val="clear" w:color="auto" w:fill="auto"/>
          </w:tcPr>
          <w:p w:rsidR="0045356C" w:rsidRDefault="00283CA0">
            <w:pPr>
              <w:pStyle w:val="af6"/>
            </w:pPr>
            <w:r>
              <w:t>Темп прироста,%</w:t>
            </w:r>
          </w:p>
        </w:tc>
      </w:tr>
      <w:tr w:rsidR="0045356C">
        <w:trPr>
          <w:jc w:val="center"/>
        </w:trPr>
        <w:tc>
          <w:tcPr>
            <w:tcW w:w="889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1046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918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2015 г к  2014 г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2015 г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2014 г</w:t>
            </w:r>
          </w:p>
        </w:tc>
        <w:tc>
          <w:tcPr>
            <w:tcW w:w="1173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2015 г к  2014 г</w:t>
            </w:r>
          </w:p>
        </w:tc>
        <w:tc>
          <w:tcPr>
            <w:tcW w:w="917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2015 г</w:t>
            </w:r>
          </w:p>
        </w:tc>
        <w:tc>
          <w:tcPr>
            <w:tcW w:w="1014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2014 г</w:t>
            </w:r>
          </w:p>
        </w:tc>
      </w:tr>
      <w:tr w:rsidR="0045356C">
        <w:trPr>
          <w:jc w:val="center"/>
        </w:trPr>
        <w:tc>
          <w:tcPr>
            <w:tcW w:w="889" w:type="dxa"/>
            <w:shd w:val="clear" w:color="auto" w:fill="auto"/>
          </w:tcPr>
          <w:p w:rsidR="0045356C" w:rsidRDefault="00283CA0">
            <w:pPr>
              <w:pStyle w:val="af6"/>
            </w:pPr>
            <w:r>
              <w:t>11,77</w:t>
            </w:r>
          </w:p>
        </w:tc>
        <w:tc>
          <w:tcPr>
            <w:tcW w:w="1046" w:type="dxa"/>
            <w:shd w:val="clear" w:color="auto" w:fill="auto"/>
          </w:tcPr>
          <w:p w:rsidR="0045356C" w:rsidRDefault="00283CA0">
            <w:pPr>
              <w:pStyle w:val="af6"/>
            </w:pPr>
            <w:r>
              <w:t>6, 19</w:t>
            </w:r>
          </w:p>
        </w:tc>
        <w:tc>
          <w:tcPr>
            <w:tcW w:w="918" w:type="dxa"/>
            <w:shd w:val="clear" w:color="auto" w:fill="auto"/>
          </w:tcPr>
          <w:p w:rsidR="0045356C" w:rsidRDefault="00283CA0">
            <w:pPr>
              <w:pStyle w:val="af6"/>
            </w:pPr>
            <w:r>
              <w:t>4,68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-5,58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+12,03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-1,51</w:t>
            </w:r>
          </w:p>
        </w:tc>
        <w:tc>
          <w:tcPr>
            <w:tcW w:w="1173" w:type="dxa"/>
            <w:shd w:val="clear" w:color="auto" w:fill="auto"/>
          </w:tcPr>
          <w:p w:rsidR="0045356C" w:rsidRDefault="00283CA0">
            <w:pPr>
              <w:pStyle w:val="af6"/>
            </w:pPr>
            <w:r>
              <w:t>-47,41</w:t>
            </w:r>
          </w:p>
        </w:tc>
        <w:tc>
          <w:tcPr>
            <w:tcW w:w="917" w:type="dxa"/>
            <w:shd w:val="clear" w:color="auto" w:fill="auto"/>
          </w:tcPr>
          <w:p w:rsidR="0045356C" w:rsidRDefault="00283CA0">
            <w:pPr>
              <w:pStyle w:val="af6"/>
            </w:pPr>
            <w:r>
              <w:t>-24,39</w:t>
            </w:r>
          </w:p>
        </w:tc>
        <w:tc>
          <w:tcPr>
            <w:tcW w:w="1014" w:type="dxa"/>
            <w:shd w:val="clear" w:color="auto" w:fill="auto"/>
          </w:tcPr>
          <w:p w:rsidR="0045356C" w:rsidRDefault="00283CA0">
            <w:pPr>
              <w:pStyle w:val="af6"/>
            </w:pPr>
            <w:r>
              <w:t>-60,24</w:t>
            </w:r>
          </w:p>
        </w:tc>
      </w:tr>
    </w:tbl>
    <w:p w:rsidR="0045356C" w:rsidRDefault="0045356C">
      <w:pPr>
        <w:tabs>
          <w:tab w:val="left" w:pos="726"/>
        </w:tabs>
        <w:rPr>
          <w:iCs/>
          <w:noProof/>
          <w:lang w:val="en-US"/>
        </w:rPr>
      </w:pP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Показатель оборачиваемости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материальных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запасов 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исследуемый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период снизился на 1,51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пункта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или 60,24%.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Таким образом,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значительное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снижение скорости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оборачиваемости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материальных запасов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произошло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период с 2014 по 2015 годы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(-5,58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пунктов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47,41%),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период с 2015 по 2016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также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произошло снижение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данного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показателя (-1,51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пункт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или 24,39%).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Рассчитаем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формуле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8 оборачиваемость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дебиторской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задолженности, расчеты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представим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таблице 5.</w:t>
      </w:r>
    </w:p>
    <w:p w:rsidR="0045356C" w:rsidRDefault="0045356C">
      <w:pPr>
        <w:tabs>
          <w:tab w:val="left" w:pos="726"/>
        </w:tabs>
        <w:jc w:val="right"/>
        <w:rPr>
          <w:iCs/>
          <w:noProof/>
          <w:sz w:val="28"/>
          <w:szCs w:val="28"/>
        </w:rPr>
      </w:pPr>
    </w:p>
    <w:p w:rsidR="00770DB4" w:rsidRDefault="00770DB4">
      <w:pPr>
        <w:tabs>
          <w:tab w:val="left" w:pos="726"/>
        </w:tabs>
        <w:spacing w:line="360" w:lineRule="auto"/>
        <w:jc w:val="right"/>
        <w:rPr>
          <w:iCs/>
          <w:noProof/>
          <w:sz w:val="28"/>
          <w:szCs w:val="28"/>
        </w:rPr>
      </w:pPr>
    </w:p>
    <w:p w:rsidR="00770DB4" w:rsidRDefault="00770DB4">
      <w:pPr>
        <w:tabs>
          <w:tab w:val="left" w:pos="726"/>
        </w:tabs>
        <w:spacing w:line="360" w:lineRule="auto"/>
        <w:jc w:val="right"/>
        <w:rPr>
          <w:iCs/>
          <w:noProof/>
          <w:sz w:val="28"/>
          <w:szCs w:val="28"/>
        </w:rPr>
      </w:pPr>
    </w:p>
    <w:p w:rsidR="00770DB4" w:rsidRDefault="00770DB4">
      <w:pPr>
        <w:tabs>
          <w:tab w:val="left" w:pos="726"/>
        </w:tabs>
        <w:spacing w:line="360" w:lineRule="auto"/>
        <w:jc w:val="right"/>
        <w:rPr>
          <w:iCs/>
          <w:noProof/>
          <w:sz w:val="28"/>
          <w:szCs w:val="28"/>
        </w:rPr>
      </w:pPr>
    </w:p>
    <w:p w:rsidR="0045356C" w:rsidRDefault="00283CA0">
      <w:pPr>
        <w:tabs>
          <w:tab w:val="left" w:pos="726"/>
        </w:tabs>
        <w:spacing w:line="360" w:lineRule="auto"/>
        <w:jc w:val="right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lastRenderedPageBreak/>
        <w:t>Таблица 5.</w:t>
      </w:r>
    </w:p>
    <w:p w:rsidR="0045356C" w:rsidRDefault="00283CA0">
      <w:pPr>
        <w:tabs>
          <w:tab w:val="left" w:pos="726"/>
        </w:tabs>
        <w:spacing w:line="360" w:lineRule="auto"/>
        <w:ind w:left="709"/>
        <w:jc w:val="center"/>
        <w:rPr>
          <w:bCs/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«Показатели оборачиваемости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дебиторс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кой задолженности  </w:t>
      </w:r>
      <w:r>
        <w:rPr>
          <w:bCs/>
          <w:iCs/>
          <w:noProof/>
          <w:sz w:val="28"/>
          <w:szCs w:val="28"/>
        </w:rPr>
        <w:t xml:space="preserve">ООО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Cs/>
          <w:iCs/>
          <w:noProof/>
          <w:sz w:val="28"/>
          <w:szCs w:val="28"/>
        </w:rPr>
        <w:instrText>eq «Хлебозавод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Cs/>
          <w:iCs/>
          <w:noProof/>
          <w:sz w:val="28"/>
          <w:szCs w:val="28"/>
        </w:rPr>
        <w:t xml:space="preserve"> № 5»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046"/>
        <w:gridCol w:w="918"/>
        <w:gridCol w:w="1045"/>
        <w:gridCol w:w="1045"/>
        <w:gridCol w:w="1045"/>
        <w:gridCol w:w="1173"/>
        <w:gridCol w:w="917"/>
        <w:gridCol w:w="1014"/>
      </w:tblGrid>
      <w:tr w:rsidR="0045356C">
        <w:trPr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2014 г</w:t>
            </w:r>
          </w:p>
        </w:tc>
        <w:tc>
          <w:tcPr>
            <w:tcW w:w="1046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2015 г</w:t>
            </w:r>
          </w:p>
        </w:tc>
        <w:tc>
          <w:tcPr>
            <w:tcW w:w="918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2016 г</w:t>
            </w:r>
          </w:p>
        </w:tc>
        <w:tc>
          <w:tcPr>
            <w:tcW w:w="3135" w:type="dxa"/>
            <w:gridSpan w:val="3"/>
            <w:shd w:val="clear" w:color="auto" w:fill="auto"/>
          </w:tcPr>
          <w:p w:rsidR="0045356C" w:rsidRDefault="00283CA0">
            <w:pPr>
              <w:pStyle w:val="af6"/>
            </w:pPr>
            <w:r>
              <w:t>Отклонение</w:t>
            </w:r>
          </w:p>
        </w:tc>
        <w:tc>
          <w:tcPr>
            <w:tcW w:w="3104" w:type="dxa"/>
            <w:gridSpan w:val="3"/>
            <w:shd w:val="clear" w:color="auto" w:fill="auto"/>
          </w:tcPr>
          <w:p w:rsidR="0045356C" w:rsidRDefault="00283CA0">
            <w:pPr>
              <w:pStyle w:val="af6"/>
            </w:pPr>
            <w:r>
              <w:t>Темп прироста,%</w:t>
            </w:r>
          </w:p>
        </w:tc>
      </w:tr>
      <w:tr w:rsidR="0045356C">
        <w:trPr>
          <w:jc w:val="center"/>
        </w:trPr>
        <w:tc>
          <w:tcPr>
            <w:tcW w:w="889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1046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918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2015 г к  2014 г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2015 г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2014 г</w:t>
            </w:r>
          </w:p>
        </w:tc>
        <w:tc>
          <w:tcPr>
            <w:tcW w:w="1173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2015 г к  2014 г</w:t>
            </w:r>
          </w:p>
        </w:tc>
        <w:tc>
          <w:tcPr>
            <w:tcW w:w="917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2015 г</w:t>
            </w:r>
          </w:p>
        </w:tc>
        <w:tc>
          <w:tcPr>
            <w:tcW w:w="1014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2014 г</w:t>
            </w:r>
          </w:p>
        </w:tc>
      </w:tr>
      <w:tr w:rsidR="0045356C">
        <w:trPr>
          <w:jc w:val="center"/>
        </w:trPr>
        <w:tc>
          <w:tcPr>
            <w:tcW w:w="889" w:type="dxa"/>
            <w:shd w:val="clear" w:color="auto" w:fill="auto"/>
          </w:tcPr>
          <w:p w:rsidR="0045356C" w:rsidRDefault="00283CA0">
            <w:pPr>
              <w:pStyle w:val="af6"/>
            </w:pPr>
            <w:r>
              <w:t>6,08</w:t>
            </w:r>
          </w:p>
        </w:tc>
        <w:tc>
          <w:tcPr>
            <w:tcW w:w="1046" w:type="dxa"/>
            <w:shd w:val="clear" w:color="auto" w:fill="auto"/>
          </w:tcPr>
          <w:p w:rsidR="0045356C" w:rsidRDefault="00283CA0">
            <w:pPr>
              <w:pStyle w:val="af6"/>
            </w:pPr>
            <w:r>
              <w:t>4,77</w:t>
            </w:r>
          </w:p>
        </w:tc>
        <w:tc>
          <w:tcPr>
            <w:tcW w:w="918" w:type="dxa"/>
            <w:shd w:val="clear" w:color="auto" w:fill="auto"/>
          </w:tcPr>
          <w:p w:rsidR="0045356C" w:rsidRDefault="00283CA0">
            <w:pPr>
              <w:pStyle w:val="af6"/>
            </w:pPr>
            <w:r>
              <w:t>5,42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-0,65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+1,31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+0,66</w:t>
            </w:r>
          </w:p>
        </w:tc>
        <w:tc>
          <w:tcPr>
            <w:tcW w:w="1173" w:type="dxa"/>
            <w:shd w:val="clear" w:color="auto" w:fill="auto"/>
          </w:tcPr>
          <w:p w:rsidR="0045356C" w:rsidRDefault="00283CA0">
            <w:pPr>
              <w:pStyle w:val="af6"/>
            </w:pPr>
            <w:r>
              <w:t>-11,99</w:t>
            </w:r>
          </w:p>
        </w:tc>
        <w:tc>
          <w:tcPr>
            <w:tcW w:w="917" w:type="dxa"/>
            <w:shd w:val="clear" w:color="auto" w:fill="auto"/>
          </w:tcPr>
          <w:p w:rsidR="0045356C" w:rsidRDefault="00283CA0">
            <w:pPr>
              <w:pStyle w:val="af6"/>
            </w:pPr>
            <w:r>
              <w:t>+27,46</w:t>
            </w:r>
          </w:p>
        </w:tc>
        <w:tc>
          <w:tcPr>
            <w:tcW w:w="1014" w:type="dxa"/>
            <w:shd w:val="clear" w:color="auto" w:fill="auto"/>
          </w:tcPr>
          <w:p w:rsidR="0045356C" w:rsidRDefault="00283CA0">
            <w:pPr>
              <w:pStyle w:val="af6"/>
            </w:pPr>
            <w:r>
              <w:t>+12,18</w:t>
            </w:r>
          </w:p>
        </w:tc>
      </w:tr>
    </w:tbl>
    <w:p w:rsidR="0045356C" w:rsidRDefault="0045356C">
      <w:pPr>
        <w:tabs>
          <w:tab w:val="left" w:pos="726"/>
        </w:tabs>
        <w:rPr>
          <w:iCs/>
          <w:noProof/>
          <w:lang w:val="en-US"/>
        </w:rPr>
      </w:pP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Показатель оборачиваемости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дебиторской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задолженности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период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 2014 по 2016 год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снизился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на 0,66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пункта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или 10,86%,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показатели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оборачиваемости кредиторской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задолженности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наоборот снизились на 3,16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пункта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или 37,67%</w:t>
      </w:r>
    </w:p>
    <w:p w:rsidR="0045356C" w:rsidRDefault="00283CA0">
      <w:pPr>
        <w:tabs>
          <w:tab w:val="left" w:pos="726"/>
        </w:tabs>
        <w:spacing w:line="360" w:lineRule="auto"/>
        <w:ind w:firstLine="726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Рассчитаем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формуле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9 период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дебиторской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задолженности, расчеты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представим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таблице 6.</w:t>
      </w:r>
    </w:p>
    <w:p w:rsidR="0045356C" w:rsidRDefault="0045356C">
      <w:pPr>
        <w:tabs>
          <w:tab w:val="left" w:pos="726"/>
        </w:tabs>
        <w:rPr>
          <w:iCs/>
          <w:noProof/>
        </w:rPr>
      </w:pPr>
    </w:p>
    <w:p w:rsidR="0045356C" w:rsidRDefault="0045356C">
      <w:pPr>
        <w:tabs>
          <w:tab w:val="left" w:pos="726"/>
        </w:tabs>
        <w:jc w:val="right"/>
        <w:rPr>
          <w:iCs/>
          <w:noProof/>
          <w:sz w:val="28"/>
          <w:szCs w:val="28"/>
        </w:rPr>
      </w:pPr>
    </w:p>
    <w:p w:rsidR="0045356C" w:rsidRDefault="0045356C">
      <w:pPr>
        <w:tabs>
          <w:tab w:val="left" w:pos="726"/>
        </w:tabs>
        <w:jc w:val="right"/>
        <w:rPr>
          <w:iCs/>
          <w:noProof/>
          <w:sz w:val="28"/>
          <w:szCs w:val="28"/>
        </w:rPr>
      </w:pPr>
    </w:p>
    <w:p w:rsidR="0045356C" w:rsidRDefault="00283CA0">
      <w:pPr>
        <w:tabs>
          <w:tab w:val="left" w:pos="726"/>
        </w:tabs>
        <w:spacing w:line="360" w:lineRule="auto"/>
        <w:jc w:val="right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Таблица 6.</w:t>
      </w:r>
    </w:p>
    <w:p w:rsidR="0045356C" w:rsidRDefault="00283CA0">
      <w:pPr>
        <w:tabs>
          <w:tab w:val="left" w:pos="726"/>
        </w:tabs>
        <w:spacing w:line="360" w:lineRule="auto"/>
        <w:ind w:left="709"/>
        <w:jc w:val="center"/>
        <w:rPr>
          <w:bCs/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«Показатели периода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оборачиваемости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дебиторской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задолженности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 </w:t>
      </w:r>
      <w:r>
        <w:rPr>
          <w:bCs/>
          <w:iCs/>
          <w:noProof/>
          <w:sz w:val="28"/>
          <w:szCs w:val="28"/>
        </w:rPr>
        <w:t xml:space="preserve">ООО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Cs/>
          <w:iCs/>
          <w:noProof/>
          <w:sz w:val="28"/>
          <w:szCs w:val="28"/>
        </w:rPr>
        <w:instrText>eq «Хлебозавод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Cs/>
          <w:iCs/>
          <w:noProof/>
          <w:sz w:val="28"/>
          <w:szCs w:val="28"/>
        </w:rPr>
        <w:t xml:space="preserve"> № 5»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046"/>
        <w:gridCol w:w="918"/>
        <w:gridCol w:w="1045"/>
        <w:gridCol w:w="1045"/>
        <w:gridCol w:w="1045"/>
        <w:gridCol w:w="1173"/>
        <w:gridCol w:w="917"/>
        <w:gridCol w:w="1014"/>
      </w:tblGrid>
      <w:tr w:rsidR="0045356C">
        <w:trPr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2014 г</w:t>
            </w:r>
          </w:p>
        </w:tc>
        <w:tc>
          <w:tcPr>
            <w:tcW w:w="1046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2015 г</w:t>
            </w:r>
          </w:p>
        </w:tc>
        <w:tc>
          <w:tcPr>
            <w:tcW w:w="918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2016 г</w:t>
            </w:r>
          </w:p>
        </w:tc>
        <w:tc>
          <w:tcPr>
            <w:tcW w:w="3135" w:type="dxa"/>
            <w:gridSpan w:val="3"/>
            <w:shd w:val="clear" w:color="auto" w:fill="auto"/>
          </w:tcPr>
          <w:p w:rsidR="0045356C" w:rsidRDefault="00283CA0">
            <w:pPr>
              <w:pStyle w:val="af6"/>
            </w:pPr>
            <w:r>
              <w:t>Отклонение</w:t>
            </w:r>
          </w:p>
        </w:tc>
        <w:tc>
          <w:tcPr>
            <w:tcW w:w="3104" w:type="dxa"/>
            <w:gridSpan w:val="3"/>
            <w:shd w:val="clear" w:color="auto" w:fill="auto"/>
          </w:tcPr>
          <w:p w:rsidR="0045356C" w:rsidRDefault="00283CA0">
            <w:pPr>
              <w:pStyle w:val="af6"/>
            </w:pPr>
            <w:r>
              <w:t>Темп прироста,%</w:t>
            </w:r>
          </w:p>
        </w:tc>
      </w:tr>
      <w:tr w:rsidR="0045356C">
        <w:trPr>
          <w:jc w:val="center"/>
        </w:trPr>
        <w:tc>
          <w:tcPr>
            <w:tcW w:w="889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1046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918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2015 г к  2014 г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2015 г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2014 г</w:t>
            </w:r>
          </w:p>
        </w:tc>
        <w:tc>
          <w:tcPr>
            <w:tcW w:w="1173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2015 г к  2014 г</w:t>
            </w:r>
          </w:p>
        </w:tc>
        <w:tc>
          <w:tcPr>
            <w:tcW w:w="917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2015 г</w:t>
            </w:r>
          </w:p>
        </w:tc>
        <w:tc>
          <w:tcPr>
            <w:tcW w:w="1014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2014 г</w:t>
            </w:r>
          </w:p>
        </w:tc>
      </w:tr>
      <w:tr w:rsidR="0045356C">
        <w:trPr>
          <w:jc w:val="center"/>
        </w:trPr>
        <w:tc>
          <w:tcPr>
            <w:tcW w:w="889" w:type="dxa"/>
            <w:shd w:val="clear" w:color="auto" w:fill="auto"/>
          </w:tcPr>
          <w:p w:rsidR="0045356C" w:rsidRDefault="00283CA0">
            <w:pPr>
              <w:pStyle w:val="af6"/>
            </w:pPr>
            <w:r>
              <w:t>59,21</w:t>
            </w:r>
          </w:p>
        </w:tc>
        <w:tc>
          <w:tcPr>
            <w:tcW w:w="1046" w:type="dxa"/>
            <w:shd w:val="clear" w:color="auto" w:fill="auto"/>
          </w:tcPr>
          <w:p w:rsidR="0045356C" w:rsidRDefault="00283CA0">
            <w:pPr>
              <w:pStyle w:val="af6"/>
            </w:pPr>
            <w:r>
              <w:t>75,47</w:t>
            </w:r>
          </w:p>
        </w:tc>
        <w:tc>
          <w:tcPr>
            <w:tcW w:w="918" w:type="dxa"/>
            <w:shd w:val="clear" w:color="auto" w:fill="auto"/>
          </w:tcPr>
          <w:p w:rsidR="0045356C" w:rsidRDefault="00283CA0">
            <w:pPr>
              <w:pStyle w:val="af6"/>
            </w:pPr>
            <w:r>
              <w:t>66,42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+16,26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-9,05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+1,12</w:t>
            </w:r>
          </w:p>
        </w:tc>
        <w:tc>
          <w:tcPr>
            <w:tcW w:w="1173" w:type="dxa"/>
            <w:shd w:val="clear" w:color="auto" w:fill="auto"/>
          </w:tcPr>
          <w:p w:rsidR="0045356C" w:rsidRDefault="00283CA0">
            <w:pPr>
              <w:pStyle w:val="af6"/>
            </w:pPr>
            <w:r>
              <w:t>+27,46</w:t>
            </w:r>
          </w:p>
        </w:tc>
        <w:tc>
          <w:tcPr>
            <w:tcW w:w="917" w:type="dxa"/>
            <w:shd w:val="clear" w:color="auto" w:fill="auto"/>
          </w:tcPr>
          <w:p w:rsidR="0045356C" w:rsidRDefault="00283CA0">
            <w:pPr>
              <w:pStyle w:val="af6"/>
            </w:pPr>
            <w:r>
              <w:t>-11,99</w:t>
            </w:r>
          </w:p>
        </w:tc>
        <w:tc>
          <w:tcPr>
            <w:tcW w:w="1014" w:type="dxa"/>
            <w:shd w:val="clear" w:color="auto" w:fill="auto"/>
          </w:tcPr>
          <w:p w:rsidR="0045356C" w:rsidRDefault="00283CA0">
            <w:pPr>
              <w:pStyle w:val="af6"/>
            </w:pPr>
            <w:r>
              <w:t>+12,18</w:t>
            </w:r>
          </w:p>
        </w:tc>
      </w:tr>
    </w:tbl>
    <w:p w:rsidR="0045356C" w:rsidRDefault="0045356C">
      <w:pPr>
        <w:tabs>
          <w:tab w:val="left" w:pos="726"/>
        </w:tabs>
        <w:rPr>
          <w:iCs/>
          <w:noProof/>
          <w:lang w:val="en-US"/>
        </w:rPr>
      </w:pP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</w:rPr>
      </w:pPr>
      <w:r>
        <w:rPr>
          <w:iCs/>
          <w:noProof/>
          <w:sz w:val="28"/>
          <w:szCs w:val="28"/>
        </w:rPr>
        <w:t xml:space="preserve">Используя формулу 10,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рассчитаем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оборачиваемость материальных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запасов,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расчеты представим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таблице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7.</w:t>
      </w:r>
    </w:p>
    <w:p w:rsidR="0045356C" w:rsidRDefault="00283CA0">
      <w:pPr>
        <w:tabs>
          <w:tab w:val="left" w:pos="726"/>
        </w:tabs>
        <w:spacing w:line="360" w:lineRule="auto"/>
        <w:jc w:val="right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Таблица 7.</w:t>
      </w:r>
    </w:p>
    <w:p w:rsidR="0045356C" w:rsidRDefault="00283CA0">
      <w:pPr>
        <w:tabs>
          <w:tab w:val="left" w:pos="726"/>
        </w:tabs>
        <w:spacing w:line="360" w:lineRule="auto"/>
        <w:jc w:val="center"/>
        <w:rPr>
          <w:bCs/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«Показатели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кредиторской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задолженности  </w:t>
      </w:r>
      <w:r>
        <w:rPr>
          <w:bCs/>
          <w:iCs/>
          <w:noProof/>
          <w:sz w:val="28"/>
          <w:szCs w:val="28"/>
        </w:rPr>
        <w:t xml:space="preserve">ООО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Cs/>
          <w:iCs/>
          <w:noProof/>
          <w:sz w:val="28"/>
          <w:szCs w:val="28"/>
        </w:rPr>
        <w:instrText>eq «Хлебозавод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Cs/>
          <w:iCs/>
          <w:noProof/>
          <w:sz w:val="28"/>
          <w:szCs w:val="28"/>
        </w:rPr>
        <w:t xml:space="preserve"> № 5»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046"/>
        <w:gridCol w:w="918"/>
        <w:gridCol w:w="1045"/>
        <w:gridCol w:w="1045"/>
        <w:gridCol w:w="1045"/>
        <w:gridCol w:w="1173"/>
        <w:gridCol w:w="917"/>
        <w:gridCol w:w="1014"/>
      </w:tblGrid>
      <w:tr w:rsidR="0045356C">
        <w:trPr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2014 г</w:t>
            </w:r>
          </w:p>
        </w:tc>
        <w:tc>
          <w:tcPr>
            <w:tcW w:w="1046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2015</w:t>
            </w:r>
          </w:p>
        </w:tc>
        <w:tc>
          <w:tcPr>
            <w:tcW w:w="918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2016</w:t>
            </w:r>
          </w:p>
        </w:tc>
        <w:tc>
          <w:tcPr>
            <w:tcW w:w="3135" w:type="dxa"/>
            <w:gridSpan w:val="3"/>
            <w:shd w:val="clear" w:color="auto" w:fill="auto"/>
          </w:tcPr>
          <w:p w:rsidR="0045356C" w:rsidRDefault="00283CA0">
            <w:pPr>
              <w:pStyle w:val="af6"/>
            </w:pPr>
            <w:r>
              <w:t>Отклонение</w:t>
            </w:r>
          </w:p>
        </w:tc>
        <w:tc>
          <w:tcPr>
            <w:tcW w:w="3104" w:type="dxa"/>
            <w:gridSpan w:val="3"/>
            <w:shd w:val="clear" w:color="auto" w:fill="auto"/>
          </w:tcPr>
          <w:p w:rsidR="0045356C" w:rsidRDefault="00283CA0">
            <w:pPr>
              <w:pStyle w:val="af6"/>
            </w:pPr>
            <w:r>
              <w:t>Темп прироста,%</w:t>
            </w:r>
          </w:p>
        </w:tc>
      </w:tr>
      <w:tr w:rsidR="0045356C">
        <w:trPr>
          <w:jc w:val="center"/>
        </w:trPr>
        <w:tc>
          <w:tcPr>
            <w:tcW w:w="889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1046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918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2015 г к  2014 г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2015 г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2014 г</w:t>
            </w:r>
          </w:p>
        </w:tc>
        <w:tc>
          <w:tcPr>
            <w:tcW w:w="1173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2015 г к  2014 г</w:t>
            </w:r>
          </w:p>
        </w:tc>
        <w:tc>
          <w:tcPr>
            <w:tcW w:w="917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2015 г</w:t>
            </w:r>
          </w:p>
        </w:tc>
        <w:tc>
          <w:tcPr>
            <w:tcW w:w="1014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2014 г</w:t>
            </w:r>
          </w:p>
        </w:tc>
      </w:tr>
      <w:tr w:rsidR="0045356C">
        <w:trPr>
          <w:jc w:val="center"/>
        </w:trPr>
        <w:tc>
          <w:tcPr>
            <w:tcW w:w="889" w:type="dxa"/>
            <w:shd w:val="clear" w:color="auto" w:fill="auto"/>
          </w:tcPr>
          <w:p w:rsidR="0045356C" w:rsidRDefault="00283CA0">
            <w:pPr>
              <w:pStyle w:val="af6"/>
            </w:pPr>
            <w:r>
              <w:t>8,39</w:t>
            </w:r>
          </w:p>
        </w:tc>
        <w:tc>
          <w:tcPr>
            <w:tcW w:w="1046" w:type="dxa"/>
            <w:shd w:val="clear" w:color="auto" w:fill="auto"/>
          </w:tcPr>
          <w:p w:rsidR="0045356C" w:rsidRDefault="00283CA0">
            <w:pPr>
              <w:pStyle w:val="af6"/>
            </w:pPr>
            <w:r>
              <w:t>5,52</w:t>
            </w:r>
          </w:p>
        </w:tc>
        <w:tc>
          <w:tcPr>
            <w:tcW w:w="918" w:type="dxa"/>
            <w:shd w:val="clear" w:color="auto" w:fill="auto"/>
          </w:tcPr>
          <w:p w:rsidR="0045356C" w:rsidRDefault="00283CA0">
            <w:pPr>
              <w:pStyle w:val="af6"/>
            </w:pPr>
            <w:r>
              <w:t>5,23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-2,87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-0,29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-3,16</w:t>
            </w:r>
          </w:p>
        </w:tc>
        <w:tc>
          <w:tcPr>
            <w:tcW w:w="1173" w:type="dxa"/>
            <w:shd w:val="clear" w:color="auto" w:fill="auto"/>
          </w:tcPr>
          <w:p w:rsidR="0045356C" w:rsidRDefault="00283CA0">
            <w:pPr>
              <w:pStyle w:val="af6"/>
            </w:pPr>
            <w:r>
              <w:t>-34,21</w:t>
            </w:r>
          </w:p>
        </w:tc>
        <w:tc>
          <w:tcPr>
            <w:tcW w:w="917" w:type="dxa"/>
            <w:shd w:val="clear" w:color="auto" w:fill="auto"/>
          </w:tcPr>
          <w:p w:rsidR="0045356C" w:rsidRDefault="00283CA0">
            <w:pPr>
              <w:pStyle w:val="af6"/>
            </w:pPr>
            <w:r>
              <w:t>-5,25</w:t>
            </w:r>
          </w:p>
        </w:tc>
        <w:tc>
          <w:tcPr>
            <w:tcW w:w="1014" w:type="dxa"/>
            <w:shd w:val="clear" w:color="auto" w:fill="auto"/>
          </w:tcPr>
          <w:p w:rsidR="0045356C" w:rsidRDefault="00283CA0">
            <w:pPr>
              <w:pStyle w:val="af6"/>
            </w:pPr>
            <w:r>
              <w:t>-37,67</w:t>
            </w:r>
          </w:p>
        </w:tc>
      </w:tr>
    </w:tbl>
    <w:p w:rsidR="0045356C" w:rsidRDefault="0045356C">
      <w:pPr>
        <w:tabs>
          <w:tab w:val="left" w:pos="726"/>
        </w:tabs>
        <w:rPr>
          <w:iCs/>
          <w:noProof/>
          <w:lang w:val="en-US"/>
        </w:rPr>
      </w:pP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lastRenderedPageBreak/>
        <w:t xml:space="preserve">Используя формулу 11,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рассчитаем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оборачиваемость кредиторской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задолженности,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расчеты представим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таблице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8.</w:t>
      </w:r>
    </w:p>
    <w:p w:rsidR="0045356C" w:rsidRDefault="00283CA0">
      <w:pPr>
        <w:tabs>
          <w:tab w:val="left" w:pos="726"/>
        </w:tabs>
        <w:spacing w:line="360" w:lineRule="auto"/>
        <w:jc w:val="right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Таблица 8.</w:t>
      </w:r>
    </w:p>
    <w:p w:rsidR="0045356C" w:rsidRDefault="00283CA0">
      <w:pPr>
        <w:tabs>
          <w:tab w:val="left" w:pos="726"/>
        </w:tabs>
        <w:spacing w:line="360" w:lineRule="auto"/>
        <w:ind w:left="709"/>
        <w:jc w:val="center"/>
        <w:rPr>
          <w:bCs/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«Показатели периода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оборачиваемости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кредиторской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задолженности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 </w:t>
      </w:r>
      <w:r>
        <w:rPr>
          <w:bCs/>
          <w:iCs/>
          <w:noProof/>
          <w:sz w:val="28"/>
          <w:szCs w:val="28"/>
        </w:rPr>
        <w:t xml:space="preserve">ООО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Cs/>
          <w:iCs/>
          <w:noProof/>
          <w:sz w:val="28"/>
          <w:szCs w:val="28"/>
        </w:rPr>
        <w:instrText>eq «Хлебозавод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Cs/>
          <w:iCs/>
          <w:noProof/>
          <w:sz w:val="28"/>
          <w:szCs w:val="28"/>
        </w:rPr>
        <w:t xml:space="preserve"> № 5»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046"/>
        <w:gridCol w:w="918"/>
        <w:gridCol w:w="1045"/>
        <w:gridCol w:w="1045"/>
        <w:gridCol w:w="1045"/>
        <w:gridCol w:w="1173"/>
        <w:gridCol w:w="917"/>
        <w:gridCol w:w="1014"/>
      </w:tblGrid>
      <w:tr w:rsidR="0045356C">
        <w:trPr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2014 г</w:t>
            </w:r>
          </w:p>
        </w:tc>
        <w:tc>
          <w:tcPr>
            <w:tcW w:w="1046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2015 г</w:t>
            </w:r>
          </w:p>
        </w:tc>
        <w:tc>
          <w:tcPr>
            <w:tcW w:w="918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2016 г</w:t>
            </w:r>
          </w:p>
        </w:tc>
        <w:tc>
          <w:tcPr>
            <w:tcW w:w="3135" w:type="dxa"/>
            <w:gridSpan w:val="3"/>
            <w:shd w:val="clear" w:color="auto" w:fill="auto"/>
          </w:tcPr>
          <w:p w:rsidR="0045356C" w:rsidRDefault="00283CA0">
            <w:pPr>
              <w:pStyle w:val="af6"/>
            </w:pPr>
            <w:r>
              <w:t>Отклонение</w:t>
            </w:r>
          </w:p>
        </w:tc>
        <w:tc>
          <w:tcPr>
            <w:tcW w:w="3104" w:type="dxa"/>
            <w:gridSpan w:val="3"/>
            <w:shd w:val="clear" w:color="auto" w:fill="auto"/>
          </w:tcPr>
          <w:p w:rsidR="0045356C" w:rsidRDefault="00283CA0">
            <w:pPr>
              <w:pStyle w:val="af6"/>
            </w:pPr>
            <w:r>
              <w:t>Темп прироста,%</w:t>
            </w:r>
          </w:p>
        </w:tc>
      </w:tr>
      <w:tr w:rsidR="0045356C">
        <w:trPr>
          <w:jc w:val="center"/>
        </w:trPr>
        <w:tc>
          <w:tcPr>
            <w:tcW w:w="889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1046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918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2015 г к  2014 г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2015 г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2014 г</w:t>
            </w:r>
          </w:p>
        </w:tc>
        <w:tc>
          <w:tcPr>
            <w:tcW w:w="1173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2015 г к  2014 г</w:t>
            </w:r>
          </w:p>
        </w:tc>
        <w:tc>
          <w:tcPr>
            <w:tcW w:w="917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2015 г</w:t>
            </w:r>
          </w:p>
        </w:tc>
        <w:tc>
          <w:tcPr>
            <w:tcW w:w="1014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2014 г</w:t>
            </w:r>
          </w:p>
        </w:tc>
      </w:tr>
      <w:tr w:rsidR="0045356C">
        <w:trPr>
          <w:jc w:val="center"/>
        </w:trPr>
        <w:tc>
          <w:tcPr>
            <w:tcW w:w="889" w:type="dxa"/>
            <w:shd w:val="clear" w:color="auto" w:fill="auto"/>
          </w:tcPr>
          <w:p w:rsidR="0045356C" w:rsidRDefault="00283CA0">
            <w:pPr>
              <w:pStyle w:val="af6"/>
            </w:pPr>
            <w:r>
              <w:t>42,91</w:t>
            </w:r>
          </w:p>
        </w:tc>
        <w:tc>
          <w:tcPr>
            <w:tcW w:w="1046" w:type="dxa"/>
            <w:shd w:val="clear" w:color="auto" w:fill="auto"/>
          </w:tcPr>
          <w:p w:rsidR="0045356C" w:rsidRDefault="00283CA0">
            <w:pPr>
              <w:pStyle w:val="af6"/>
            </w:pPr>
            <w:r>
              <w:t>65,22</w:t>
            </w:r>
          </w:p>
        </w:tc>
        <w:tc>
          <w:tcPr>
            <w:tcW w:w="918" w:type="dxa"/>
            <w:shd w:val="clear" w:color="auto" w:fill="auto"/>
          </w:tcPr>
          <w:p w:rsidR="0045356C" w:rsidRDefault="00283CA0">
            <w:pPr>
              <w:pStyle w:val="af6"/>
            </w:pPr>
            <w:r>
              <w:t>68,83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+22,31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+3,61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+25,92</w:t>
            </w:r>
          </w:p>
        </w:tc>
        <w:tc>
          <w:tcPr>
            <w:tcW w:w="1173" w:type="dxa"/>
            <w:shd w:val="clear" w:color="auto" w:fill="auto"/>
          </w:tcPr>
          <w:p w:rsidR="0045356C" w:rsidRDefault="00283CA0">
            <w:pPr>
              <w:pStyle w:val="af6"/>
            </w:pPr>
            <w:r>
              <w:t>+51,99</w:t>
            </w:r>
          </w:p>
        </w:tc>
        <w:tc>
          <w:tcPr>
            <w:tcW w:w="917" w:type="dxa"/>
            <w:shd w:val="clear" w:color="auto" w:fill="auto"/>
          </w:tcPr>
          <w:p w:rsidR="0045356C" w:rsidRDefault="00283CA0">
            <w:pPr>
              <w:pStyle w:val="af6"/>
            </w:pPr>
            <w:r>
              <w:t>+5,54</w:t>
            </w:r>
          </w:p>
        </w:tc>
        <w:tc>
          <w:tcPr>
            <w:tcW w:w="1014" w:type="dxa"/>
            <w:shd w:val="clear" w:color="auto" w:fill="auto"/>
          </w:tcPr>
          <w:p w:rsidR="0045356C" w:rsidRDefault="00283CA0">
            <w:pPr>
              <w:pStyle w:val="af6"/>
            </w:pPr>
            <w:r>
              <w:t>+60,41</w:t>
            </w:r>
          </w:p>
        </w:tc>
      </w:tr>
    </w:tbl>
    <w:p w:rsidR="0045356C" w:rsidRDefault="0045356C">
      <w:pPr>
        <w:tabs>
          <w:tab w:val="left" w:pos="726"/>
        </w:tabs>
        <w:rPr>
          <w:iCs/>
          <w:noProof/>
          <w:lang w:val="en-US"/>
        </w:rPr>
      </w:pP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Наибольшее снижение как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дебиторской,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так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кредиторской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задолженности произошло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период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 2014 по 2015 г., а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последующий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год произошло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незначительное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увеличение.</w:t>
      </w:r>
    </w:p>
    <w:p w:rsidR="0045356C" w:rsidRDefault="00B710BC">
      <w:pPr>
        <w:tabs>
          <w:tab w:val="left" w:pos="726"/>
        </w:tabs>
        <w:spacing w:line="360" w:lineRule="auto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4950460" cy="1817370"/>
            <wp:effectExtent l="0" t="1905" r="2540" b="0"/>
            <wp:wrapNone/>
            <wp:docPr id="28" name="Объект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56C" w:rsidRDefault="0045356C">
      <w:pPr>
        <w:tabs>
          <w:tab w:val="left" w:pos="726"/>
        </w:tabs>
        <w:spacing w:line="360" w:lineRule="auto"/>
        <w:ind w:firstLine="726"/>
        <w:rPr>
          <w:iCs/>
          <w:noProof/>
          <w:sz w:val="28"/>
          <w:szCs w:val="28"/>
        </w:rPr>
      </w:pPr>
    </w:p>
    <w:p w:rsidR="0045356C" w:rsidRDefault="0045356C">
      <w:pPr>
        <w:tabs>
          <w:tab w:val="left" w:pos="726"/>
        </w:tabs>
        <w:spacing w:line="360" w:lineRule="auto"/>
        <w:ind w:firstLine="726"/>
        <w:rPr>
          <w:iCs/>
          <w:noProof/>
          <w:sz w:val="28"/>
          <w:szCs w:val="28"/>
        </w:rPr>
      </w:pPr>
    </w:p>
    <w:p w:rsidR="0045356C" w:rsidRDefault="0045356C">
      <w:pPr>
        <w:tabs>
          <w:tab w:val="left" w:pos="726"/>
        </w:tabs>
        <w:spacing w:line="360" w:lineRule="auto"/>
        <w:ind w:firstLine="726"/>
        <w:rPr>
          <w:iCs/>
          <w:noProof/>
          <w:sz w:val="28"/>
          <w:szCs w:val="28"/>
        </w:rPr>
      </w:pPr>
    </w:p>
    <w:p w:rsidR="0045356C" w:rsidRDefault="0045356C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</w:p>
    <w:p w:rsidR="0045356C" w:rsidRDefault="0045356C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</w:p>
    <w:p w:rsidR="0045356C" w:rsidRDefault="0045356C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</w:rPr>
      </w:pPr>
      <w:r>
        <w:rPr>
          <w:iCs/>
          <w:noProof/>
          <w:sz w:val="28"/>
          <w:szCs w:val="28"/>
        </w:rPr>
        <w:t>Рисунок 3.</w:t>
      </w:r>
      <w:r>
        <w:rPr>
          <w:iCs/>
          <w:noProof/>
        </w:rPr>
        <w:t xml:space="preserve">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Динамика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оборачиваемости дебиторской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кредиторской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задолженности.</w:t>
      </w:r>
    </w:p>
    <w:p w:rsidR="0045356C" w:rsidRDefault="0045356C">
      <w:pPr>
        <w:tabs>
          <w:tab w:val="left" w:pos="726"/>
        </w:tabs>
        <w:spacing w:line="360" w:lineRule="auto"/>
        <w:ind w:firstLine="726"/>
        <w:rPr>
          <w:iCs/>
          <w:noProof/>
          <w:sz w:val="28"/>
          <w:szCs w:val="28"/>
        </w:rPr>
      </w:pPr>
    </w:p>
    <w:p w:rsidR="0045356C" w:rsidRDefault="00B710BC">
      <w:pPr>
        <w:tabs>
          <w:tab w:val="left" w:pos="726"/>
        </w:tabs>
        <w:spacing w:line="360" w:lineRule="auto"/>
        <w:ind w:firstLine="726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-228600</wp:posOffset>
            </wp:positionV>
            <wp:extent cx="4950460" cy="1817370"/>
            <wp:effectExtent l="0" t="0" r="2540" b="1905"/>
            <wp:wrapNone/>
            <wp:docPr id="29" name="Объект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56C" w:rsidRDefault="0045356C">
      <w:pPr>
        <w:tabs>
          <w:tab w:val="left" w:pos="726"/>
        </w:tabs>
        <w:spacing w:line="360" w:lineRule="auto"/>
        <w:ind w:firstLine="726"/>
        <w:rPr>
          <w:iCs/>
          <w:noProof/>
          <w:sz w:val="28"/>
          <w:szCs w:val="28"/>
        </w:rPr>
      </w:pPr>
    </w:p>
    <w:p w:rsidR="0045356C" w:rsidRDefault="0045356C">
      <w:pPr>
        <w:tabs>
          <w:tab w:val="left" w:pos="726"/>
        </w:tabs>
        <w:spacing w:line="360" w:lineRule="auto"/>
        <w:ind w:firstLine="726"/>
        <w:rPr>
          <w:iCs/>
          <w:noProof/>
          <w:sz w:val="28"/>
          <w:szCs w:val="28"/>
        </w:rPr>
      </w:pPr>
    </w:p>
    <w:p w:rsidR="0045356C" w:rsidRDefault="0045356C">
      <w:pPr>
        <w:tabs>
          <w:tab w:val="left" w:pos="726"/>
        </w:tabs>
        <w:spacing w:line="360" w:lineRule="auto"/>
        <w:ind w:firstLine="726"/>
        <w:rPr>
          <w:iCs/>
          <w:noProof/>
          <w:sz w:val="28"/>
          <w:szCs w:val="28"/>
        </w:rPr>
      </w:pPr>
    </w:p>
    <w:p w:rsidR="0045356C" w:rsidRDefault="0045356C">
      <w:pPr>
        <w:tabs>
          <w:tab w:val="left" w:pos="726"/>
        </w:tabs>
        <w:spacing w:line="360" w:lineRule="auto"/>
        <w:ind w:firstLine="726"/>
        <w:rPr>
          <w:iCs/>
          <w:noProof/>
          <w:sz w:val="28"/>
          <w:szCs w:val="28"/>
        </w:rPr>
      </w:pPr>
    </w:p>
    <w:p w:rsidR="0045356C" w:rsidRDefault="0045356C">
      <w:pPr>
        <w:tabs>
          <w:tab w:val="left" w:pos="726"/>
        </w:tabs>
        <w:spacing w:line="360" w:lineRule="auto"/>
        <w:ind w:firstLine="726"/>
        <w:rPr>
          <w:iCs/>
          <w:noProof/>
          <w:sz w:val="28"/>
          <w:szCs w:val="28"/>
        </w:rPr>
      </w:pPr>
    </w:p>
    <w:p w:rsidR="0045356C" w:rsidRDefault="00283CA0">
      <w:pPr>
        <w:tabs>
          <w:tab w:val="left" w:pos="726"/>
        </w:tabs>
        <w:spacing w:line="360" w:lineRule="auto"/>
        <w:ind w:firstLine="726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Рисунок 4.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Динамика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периода оборачиваемости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дебиторской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 кредиторской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задолженности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>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lastRenderedPageBreak/>
        <w:t xml:space="preserve">Вместе с тем,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положительным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является фактор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превышения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дебиторской задолженности над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кредиторской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>.</w:t>
      </w:r>
    </w:p>
    <w:p w:rsidR="0045356C" w:rsidRDefault="00283CA0">
      <w:pPr>
        <w:tabs>
          <w:tab w:val="left" w:pos="726"/>
        </w:tabs>
        <w:spacing w:line="360" w:lineRule="auto"/>
        <w:ind w:firstLine="726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Рассчитаем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формуле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12 фондоотдачу,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расчеты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представим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таблице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9.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right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Таблица 9.</w:t>
      </w:r>
    </w:p>
    <w:p w:rsidR="0045356C" w:rsidRDefault="00283CA0">
      <w:pPr>
        <w:tabs>
          <w:tab w:val="left" w:pos="726"/>
        </w:tabs>
        <w:jc w:val="center"/>
        <w:rPr>
          <w:bCs/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«Показатели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фондоотдачи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 </w:t>
      </w:r>
      <w:r>
        <w:rPr>
          <w:bCs/>
          <w:iCs/>
          <w:noProof/>
          <w:sz w:val="28"/>
          <w:szCs w:val="28"/>
        </w:rPr>
        <w:t xml:space="preserve">ООО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Cs/>
          <w:iCs/>
          <w:noProof/>
          <w:sz w:val="28"/>
          <w:szCs w:val="28"/>
        </w:rPr>
        <w:instrText>eq «Хлебозавод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Cs/>
          <w:iCs/>
          <w:noProof/>
          <w:sz w:val="28"/>
          <w:szCs w:val="28"/>
        </w:rPr>
        <w:t xml:space="preserve"> № 5»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046"/>
        <w:gridCol w:w="918"/>
        <w:gridCol w:w="1045"/>
        <w:gridCol w:w="1045"/>
        <w:gridCol w:w="1045"/>
        <w:gridCol w:w="1173"/>
        <w:gridCol w:w="917"/>
        <w:gridCol w:w="1014"/>
      </w:tblGrid>
      <w:tr w:rsidR="0045356C">
        <w:trPr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2014 г</w:t>
            </w:r>
          </w:p>
        </w:tc>
        <w:tc>
          <w:tcPr>
            <w:tcW w:w="1046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2015 г</w:t>
            </w:r>
          </w:p>
        </w:tc>
        <w:tc>
          <w:tcPr>
            <w:tcW w:w="918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2016 г</w:t>
            </w:r>
          </w:p>
        </w:tc>
        <w:tc>
          <w:tcPr>
            <w:tcW w:w="3135" w:type="dxa"/>
            <w:gridSpan w:val="3"/>
            <w:shd w:val="clear" w:color="auto" w:fill="auto"/>
          </w:tcPr>
          <w:p w:rsidR="0045356C" w:rsidRDefault="00283CA0">
            <w:pPr>
              <w:pStyle w:val="af6"/>
            </w:pPr>
            <w:r>
              <w:t>Отклонение</w:t>
            </w:r>
          </w:p>
        </w:tc>
        <w:tc>
          <w:tcPr>
            <w:tcW w:w="3104" w:type="dxa"/>
            <w:gridSpan w:val="3"/>
            <w:shd w:val="clear" w:color="auto" w:fill="auto"/>
          </w:tcPr>
          <w:p w:rsidR="0045356C" w:rsidRDefault="00283CA0">
            <w:pPr>
              <w:pStyle w:val="af6"/>
            </w:pPr>
            <w:r>
              <w:t>Темп прироста,%</w:t>
            </w:r>
          </w:p>
        </w:tc>
      </w:tr>
      <w:tr w:rsidR="0045356C">
        <w:trPr>
          <w:jc w:val="center"/>
        </w:trPr>
        <w:tc>
          <w:tcPr>
            <w:tcW w:w="889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1046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918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2015 г к  2014 г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2015 г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2014 г</w:t>
            </w:r>
          </w:p>
        </w:tc>
        <w:tc>
          <w:tcPr>
            <w:tcW w:w="1173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2015 г к  2014 г</w:t>
            </w:r>
          </w:p>
        </w:tc>
        <w:tc>
          <w:tcPr>
            <w:tcW w:w="917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2015 г</w:t>
            </w:r>
          </w:p>
        </w:tc>
        <w:tc>
          <w:tcPr>
            <w:tcW w:w="1014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2014 г</w:t>
            </w:r>
          </w:p>
        </w:tc>
      </w:tr>
      <w:tr w:rsidR="0045356C">
        <w:trPr>
          <w:jc w:val="center"/>
        </w:trPr>
        <w:tc>
          <w:tcPr>
            <w:tcW w:w="889" w:type="dxa"/>
            <w:shd w:val="clear" w:color="auto" w:fill="auto"/>
          </w:tcPr>
          <w:p w:rsidR="0045356C" w:rsidRDefault="00283CA0">
            <w:pPr>
              <w:pStyle w:val="af6"/>
            </w:pPr>
            <w:r>
              <w:t>33,31</w:t>
            </w:r>
          </w:p>
        </w:tc>
        <w:tc>
          <w:tcPr>
            <w:tcW w:w="1046" w:type="dxa"/>
            <w:shd w:val="clear" w:color="auto" w:fill="auto"/>
          </w:tcPr>
          <w:p w:rsidR="0045356C" w:rsidRDefault="00283CA0">
            <w:pPr>
              <w:pStyle w:val="af6"/>
            </w:pPr>
            <w:r>
              <w:t>27,41</w:t>
            </w:r>
          </w:p>
        </w:tc>
        <w:tc>
          <w:tcPr>
            <w:tcW w:w="918" w:type="dxa"/>
            <w:shd w:val="clear" w:color="auto" w:fill="auto"/>
          </w:tcPr>
          <w:p w:rsidR="0045356C" w:rsidRDefault="00283CA0">
            <w:pPr>
              <w:pStyle w:val="af6"/>
            </w:pPr>
            <w:r>
              <w:t>32,65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-5,9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+5,24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-0,66</w:t>
            </w:r>
          </w:p>
        </w:tc>
        <w:tc>
          <w:tcPr>
            <w:tcW w:w="1173" w:type="dxa"/>
            <w:shd w:val="clear" w:color="auto" w:fill="auto"/>
          </w:tcPr>
          <w:p w:rsidR="0045356C" w:rsidRDefault="00283CA0">
            <w:pPr>
              <w:pStyle w:val="af6"/>
            </w:pPr>
            <w:r>
              <w:t>-17,71</w:t>
            </w:r>
          </w:p>
        </w:tc>
        <w:tc>
          <w:tcPr>
            <w:tcW w:w="917" w:type="dxa"/>
            <w:shd w:val="clear" w:color="auto" w:fill="auto"/>
          </w:tcPr>
          <w:p w:rsidR="0045356C" w:rsidRDefault="00283CA0">
            <w:pPr>
              <w:pStyle w:val="af6"/>
            </w:pPr>
            <w:r>
              <w:t>+19,12</w:t>
            </w:r>
          </w:p>
        </w:tc>
        <w:tc>
          <w:tcPr>
            <w:tcW w:w="1014" w:type="dxa"/>
            <w:shd w:val="clear" w:color="auto" w:fill="auto"/>
          </w:tcPr>
          <w:p w:rsidR="0045356C" w:rsidRDefault="00283CA0">
            <w:pPr>
              <w:pStyle w:val="af6"/>
            </w:pPr>
            <w:r>
              <w:t>-1,08</w:t>
            </w:r>
          </w:p>
        </w:tc>
      </w:tr>
    </w:tbl>
    <w:p w:rsidR="0045356C" w:rsidRDefault="0045356C">
      <w:pPr>
        <w:tabs>
          <w:tab w:val="left" w:pos="726"/>
        </w:tabs>
        <w:rPr>
          <w:iCs/>
          <w:noProof/>
          <w:lang w:val="en-US"/>
        </w:rPr>
      </w:pP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Фондоотдача 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исследуемый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период незначительно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сократилась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(-0,65 пункта или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1,95%).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Таким образом,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период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 2014 по 2015 год было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значительное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снижение фондоотдачи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(-5,89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пункта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17,69%),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период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 2015 по 2016 было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увеличение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данного показателя на 5,24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пункта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или 19,12%.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</w:rPr>
      </w:pPr>
      <w:r>
        <w:rPr>
          <w:iCs/>
          <w:noProof/>
          <w:sz w:val="28"/>
          <w:szCs w:val="28"/>
        </w:rPr>
        <w:t xml:space="preserve">Используя формулу 14,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рассчитаем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рентабельность основной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деятельности,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расчеты представим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таблице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10.</w:t>
      </w:r>
    </w:p>
    <w:p w:rsidR="0045356C" w:rsidRDefault="00283CA0">
      <w:pPr>
        <w:tabs>
          <w:tab w:val="left" w:pos="726"/>
        </w:tabs>
        <w:jc w:val="right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Таблица 10.</w:t>
      </w:r>
    </w:p>
    <w:p w:rsidR="0045356C" w:rsidRDefault="00283CA0">
      <w:pPr>
        <w:tabs>
          <w:tab w:val="left" w:pos="726"/>
        </w:tabs>
        <w:jc w:val="center"/>
        <w:rPr>
          <w:bCs/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«Показатели рентабельности основной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деятельности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 </w:t>
      </w:r>
      <w:r>
        <w:rPr>
          <w:bCs/>
          <w:iCs/>
          <w:noProof/>
          <w:sz w:val="28"/>
          <w:szCs w:val="28"/>
        </w:rPr>
        <w:t xml:space="preserve">ООО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Cs/>
          <w:iCs/>
          <w:noProof/>
          <w:sz w:val="28"/>
          <w:szCs w:val="28"/>
        </w:rPr>
        <w:instrText>eq «Хлебозавод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Cs/>
          <w:iCs/>
          <w:noProof/>
          <w:sz w:val="28"/>
          <w:szCs w:val="28"/>
        </w:rPr>
        <w:t xml:space="preserve"> № 5»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046"/>
        <w:gridCol w:w="918"/>
        <w:gridCol w:w="1045"/>
        <w:gridCol w:w="1045"/>
        <w:gridCol w:w="1045"/>
        <w:gridCol w:w="1173"/>
        <w:gridCol w:w="917"/>
        <w:gridCol w:w="1014"/>
      </w:tblGrid>
      <w:tr w:rsidR="0045356C">
        <w:trPr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2014 г</w:t>
            </w:r>
          </w:p>
        </w:tc>
        <w:tc>
          <w:tcPr>
            <w:tcW w:w="1046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2015 г</w:t>
            </w:r>
          </w:p>
        </w:tc>
        <w:tc>
          <w:tcPr>
            <w:tcW w:w="918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2016 г</w:t>
            </w:r>
          </w:p>
        </w:tc>
        <w:tc>
          <w:tcPr>
            <w:tcW w:w="3135" w:type="dxa"/>
            <w:gridSpan w:val="3"/>
            <w:shd w:val="clear" w:color="auto" w:fill="auto"/>
          </w:tcPr>
          <w:p w:rsidR="0045356C" w:rsidRDefault="00283CA0">
            <w:pPr>
              <w:pStyle w:val="af6"/>
            </w:pPr>
            <w:r>
              <w:t>Отклонение</w:t>
            </w:r>
          </w:p>
        </w:tc>
        <w:tc>
          <w:tcPr>
            <w:tcW w:w="3104" w:type="dxa"/>
            <w:gridSpan w:val="3"/>
            <w:shd w:val="clear" w:color="auto" w:fill="auto"/>
          </w:tcPr>
          <w:p w:rsidR="0045356C" w:rsidRDefault="00283CA0">
            <w:pPr>
              <w:pStyle w:val="af6"/>
            </w:pPr>
            <w:r>
              <w:t>Темп прироста,%</w:t>
            </w:r>
          </w:p>
        </w:tc>
      </w:tr>
      <w:tr w:rsidR="0045356C">
        <w:trPr>
          <w:jc w:val="center"/>
        </w:trPr>
        <w:tc>
          <w:tcPr>
            <w:tcW w:w="889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1046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918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2015 г к  2014 г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2015 г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2014 г</w:t>
            </w:r>
          </w:p>
        </w:tc>
        <w:tc>
          <w:tcPr>
            <w:tcW w:w="1173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2015 г к  2014 г</w:t>
            </w:r>
          </w:p>
        </w:tc>
        <w:tc>
          <w:tcPr>
            <w:tcW w:w="917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2015 г</w:t>
            </w:r>
          </w:p>
        </w:tc>
        <w:tc>
          <w:tcPr>
            <w:tcW w:w="1014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2014 г</w:t>
            </w:r>
          </w:p>
        </w:tc>
      </w:tr>
      <w:tr w:rsidR="0045356C">
        <w:trPr>
          <w:jc w:val="center"/>
        </w:trPr>
        <w:tc>
          <w:tcPr>
            <w:tcW w:w="889" w:type="dxa"/>
            <w:shd w:val="clear" w:color="auto" w:fill="auto"/>
          </w:tcPr>
          <w:p w:rsidR="0045356C" w:rsidRDefault="00283CA0">
            <w:pPr>
              <w:pStyle w:val="af6"/>
            </w:pPr>
            <w:r>
              <w:t>0,39</w:t>
            </w:r>
          </w:p>
        </w:tc>
        <w:tc>
          <w:tcPr>
            <w:tcW w:w="1046" w:type="dxa"/>
            <w:shd w:val="clear" w:color="auto" w:fill="auto"/>
          </w:tcPr>
          <w:p w:rsidR="0045356C" w:rsidRDefault="00283CA0">
            <w:pPr>
              <w:pStyle w:val="af6"/>
            </w:pPr>
            <w:r>
              <w:t>0,50</w:t>
            </w:r>
          </w:p>
        </w:tc>
        <w:tc>
          <w:tcPr>
            <w:tcW w:w="918" w:type="dxa"/>
            <w:shd w:val="clear" w:color="auto" w:fill="auto"/>
          </w:tcPr>
          <w:p w:rsidR="0045356C" w:rsidRDefault="00283CA0">
            <w:pPr>
              <w:pStyle w:val="af6"/>
            </w:pPr>
            <w:r>
              <w:t>0,53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+0,11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+0,03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+0,14</w:t>
            </w:r>
          </w:p>
        </w:tc>
        <w:tc>
          <w:tcPr>
            <w:tcW w:w="1173" w:type="dxa"/>
            <w:shd w:val="clear" w:color="auto" w:fill="auto"/>
          </w:tcPr>
          <w:p w:rsidR="0045356C" w:rsidRDefault="00283CA0">
            <w:pPr>
              <w:pStyle w:val="af6"/>
            </w:pPr>
            <w:r>
              <w:t>+28,21</w:t>
            </w:r>
          </w:p>
        </w:tc>
        <w:tc>
          <w:tcPr>
            <w:tcW w:w="917" w:type="dxa"/>
            <w:shd w:val="clear" w:color="auto" w:fill="auto"/>
          </w:tcPr>
          <w:p w:rsidR="0045356C" w:rsidRDefault="00283CA0">
            <w:pPr>
              <w:pStyle w:val="af6"/>
            </w:pPr>
            <w:r>
              <w:t>+6</w:t>
            </w:r>
          </w:p>
        </w:tc>
        <w:tc>
          <w:tcPr>
            <w:tcW w:w="1014" w:type="dxa"/>
            <w:shd w:val="clear" w:color="auto" w:fill="auto"/>
          </w:tcPr>
          <w:p w:rsidR="0045356C" w:rsidRDefault="00283CA0">
            <w:pPr>
              <w:pStyle w:val="af6"/>
            </w:pPr>
            <w:r>
              <w:t>+35,89</w:t>
            </w:r>
          </w:p>
        </w:tc>
      </w:tr>
    </w:tbl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</w:rPr>
      </w:pPr>
      <w:r>
        <w:rPr>
          <w:iCs/>
          <w:noProof/>
          <w:sz w:val="28"/>
          <w:szCs w:val="28"/>
        </w:rPr>
        <w:t xml:space="preserve">Далее рассчитаем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формуле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индекс деловой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активности,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расчеты представим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таблице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11.</w:t>
      </w:r>
    </w:p>
    <w:p w:rsidR="0045356C" w:rsidRDefault="00283CA0">
      <w:pPr>
        <w:tabs>
          <w:tab w:val="left" w:pos="726"/>
        </w:tabs>
        <w:jc w:val="right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Таблица 11.</w:t>
      </w:r>
    </w:p>
    <w:p w:rsidR="0045356C" w:rsidRDefault="00283CA0">
      <w:pPr>
        <w:tabs>
          <w:tab w:val="left" w:pos="726"/>
        </w:tabs>
        <w:jc w:val="center"/>
        <w:rPr>
          <w:bCs/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«Индекс деловой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активности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 </w:t>
      </w:r>
      <w:r>
        <w:rPr>
          <w:bCs/>
          <w:iCs/>
          <w:noProof/>
          <w:sz w:val="28"/>
          <w:szCs w:val="28"/>
        </w:rPr>
        <w:t xml:space="preserve">ООО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Cs/>
          <w:iCs/>
          <w:noProof/>
          <w:sz w:val="28"/>
          <w:szCs w:val="28"/>
        </w:rPr>
        <w:instrText>eq «Хлебозавод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Cs/>
          <w:iCs/>
          <w:noProof/>
          <w:sz w:val="28"/>
          <w:szCs w:val="28"/>
        </w:rPr>
        <w:t xml:space="preserve"> № 5»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046"/>
        <w:gridCol w:w="918"/>
        <w:gridCol w:w="1045"/>
        <w:gridCol w:w="1045"/>
        <w:gridCol w:w="1045"/>
        <w:gridCol w:w="1173"/>
        <w:gridCol w:w="917"/>
        <w:gridCol w:w="1014"/>
      </w:tblGrid>
      <w:tr w:rsidR="0045356C">
        <w:trPr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2014 г</w:t>
            </w:r>
          </w:p>
        </w:tc>
        <w:tc>
          <w:tcPr>
            <w:tcW w:w="1046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2015 г</w:t>
            </w:r>
          </w:p>
        </w:tc>
        <w:tc>
          <w:tcPr>
            <w:tcW w:w="918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2016 г</w:t>
            </w:r>
          </w:p>
        </w:tc>
        <w:tc>
          <w:tcPr>
            <w:tcW w:w="3135" w:type="dxa"/>
            <w:gridSpan w:val="3"/>
            <w:shd w:val="clear" w:color="auto" w:fill="auto"/>
          </w:tcPr>
          <w:p w:rsidR="0045356C" w:rsidRDefault="00283CA0">
            <w:pPr>
              <w:pStyle w:val="af6"/>
            </w:pPr>
            <w:r>
              <w:t>Отклонение</w:t>
            </w:r>
          </w:p>
        </w:tc>
        <w:tc>
          <w:tcPr>
            <w:tcW w:w="3104" w:type="dxa"/>
            <w:gridSpan w:val="3"/>
            <w:shd w:val="clear" w:color="auto" w:fill="auto"/>
          </w:tcPr>
          <w:p w:rsidR="0045356C" w:rsidRDefault="00283CA0">
            <w:pPr>
              <w:pStyle w:val="af6"/>
            </w:pPr>
            <w:r>
              <w:t>Темп прироста,%</w:t>
            </w:r>
          </w:p>
        </w:tc>
      </w:tr>
      <w:tr w:rsidR="0045356C">
        <w:trPr>
          <w:jc w:val="center"/>
        </w:trPr>
        <w:tc>
          <w:tcPr>
            <w:tcW w:w="889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1046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918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2015 г к  2014 г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2015 г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2014 г</w:t>
            </w:r>
          </w:p>
        </w:tc>
        <w:tc>
          <w:tcPr>
            <w:tcW w:w="1173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2015 г к  2014 г</w:t>
            </w:r>
          </w:p>
        </w:tc>
        <w:tc>
          <w:tcPr>
            <w:tcW w:w="917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2015 г</w:t>
            </w:r>
          </w:p>
        </w:tc>
        <w:tc>
          <w:tcPr>
            <w:tcW w:w="1014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2014 г</w:t>
            </w:r>
          </w:p>
        </w:tc>
      </w:tr>
      <w:tr w:rsidR="0045356C">
        <w:trPr>
          <w:jc w:val="center"/>
        </w:trPr>
        <w:tc>
          <w:tcPr>
            <w:tcW w:w="889" w:type="dxa"/>
            <w:shd w:val="clear" w:color="auto" w:fill="auto"/>
          </w:tcPr>
          <w:p w:rsidR="0045356C" w:rsidRDefault="00283CA0">
            <w:pPr>
              <w:pStyle w:val="af6"/>
            </w:pPr>
            <w:r>
              <w:t>1,24</w:t>
            </w:r>
          </w:p>
        </w:tc>
        <w:tc>
          <w:tcPr>
            <w:tcW w:w="1046" w:type="dxa"/>
            <w:shd w:val="clear" w:color="auto" w:fill="auto"/>
          </w:tcPr>
          <w:p w:rsidR="0045356C" w:rsidRDefault="00283CA0">
            <w:pPr>
              <w:pStyle w:val="af6"/>
            </w:pPr>
            <w:r>
              <w:t>1,09</w:t>
            </w:r>
          </w:p>
        </w:tc>
        <w:tc>
          <w:tcPr>
            <w:tcW w:w="918" w:type="dxa"/>
            <w:shd w:val="clear" w:color="auto" w:fill="auto"/>
          </w:tcPr>
          <w:p w:rsidR="0045356C" w:rsidRDefault="00283CA0">
            <w:pPr>
              <w:pStyle w:val="af6"/>
            </w:pPr>
            <w:r>
              <w:t>1,18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-0,15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+0,09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-0,06</w:t>
            </w:r>
          </w:p>
        </w:tc>
        <w:tc>
          <w:tcPr>
            <w:tcW w:w="1173" w:type="dxa"/>
            <w:shd w:val="clear" w:color="auto" w:fill="auto"/>
          </w:tcPr>
          <w:p w:rsidR="0045356C" w:rsidRDefault="00283CA0">
            <w:pPr>
              <w:pStyle w:val="af6"/>
            </w:pPr>
            <w:r>
              <w:t>-12,09</w:t>
            </w:r>
          </w:p>
        </w:tc>
        <w:tc>
          <w:tcPr>
            <w:tcW w:w="917" w:type="dxa"/>
            <w:shd w:val="clear" w:color="auto" w:fill="auto"/>
          </w:tcPr>
          <w:p w:rsidR="0045356C" w:rsidRDefault="00283CA0">
            <w:pPr>
              <w:pStyle w:val="af6"/>
            </w:pPr>
            <w:r>
              <w:t>+8,26</w:t>
            </w:r>
          </w:p>
        </w:tc>
        <w:tc>
          <w:tcPr>
            <w:tcW w:w="1014" w:type="dxa"/>
            <w:shd w:val="clear" w:color="auto" w:fill="auto"/>
          </w:tcPr>
          <w:p w:rsidR="0045356C" w:rsidRDefault="00283CA0">
            <w:pPr>
              <w:pStyle w:val="af6"/>
            </w:pPr>
            <w:r>
              <w:t>-4,84</w:t>
            </w:r>
          </w:p>
        </w:tc>
      </w:tr>
    </w:tbl>
    <w:p w:rsidR="0045356C" w:rsidRDefault="0045356C">
      <w:pPr>
        <w:tabs>
          <w:tab w:val="left" w:pos="726"/>
        </w:tabs>
        <w:rPr>
          <w:iCs/>
          <w:noProof/>
          <w:lang w:val="en-US"/>
        </w:rPr>
      </w:pP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Индекс деловой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активности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 </w:t>
      </w:r>
      <w:r>
        <w:rPr>
          <w:bCs/>
          <w:iCs/>
          <w:noProof/>
          <w:sz w:val="28"/>
          <w:szCs w:val="28"/>
        </w:rPr>
        <w:t xml:space="preserve">ООО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Cs/>
          <w:iCs/>
          <w:noProof/>
          <w:sz w:val="28"/>
          <w:szCs w:val="28"/>
        </w:rPr>
        <w:instrText>eq «Хлебозавод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Cs/>
          <w:iCs/>
          <w:noProof/>
          <w:sz w:val="28"/>
          <w:szCs w:val="28"/>
        </w:rPr>
        <w:t xml:space="preserve"> № 5» </w:t>
      </w:r>
      <w:r>
        <w:rPr>
          <w:iCs/>
          <w:noProof/>
          <w:sz w:val="28"/>
          <w:szCs w:val="28"/>
        </w:rPr>
        <w:t xml:space="preserve">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период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 2014 по 2016 год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снизился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на 0,06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пунктов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или 4,84%.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lastRenderedPageBreak/>
        <w:t xml:space="preserve">Таким образом,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наибольшее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снижение деловой акт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ивности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произошло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период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 2014 по 2015 год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(-0,15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пункта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4,84%),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период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 2015 по 2016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данный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показатель наоборот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увеличился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на 0,09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пункта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или 8,26%.</w:t>
      </w:r>
    </w:p>
    <w:p w:rsidR="0045356C" w:rsidRDefault="00B710BC">
      <w:pPr>
        <w:tabs>
          <w:tab w:val="left" w:pos="726"/>
        </w:tabs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24765</wp:posOffset>
            </wp:positionV>
            <wp:extent cx="4950460" cy="1969135"/>
            <wp:effectExtent l="0" t="5715" r="2540" b="0"/>
            <wp:wrapNone/>
            <wp:docPr id="30" name="Объект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56C" w:rsidRDefault="0045356C">
      <w:pPr>
        <w:tabs>
          <w:tab w:val="left" w:pos="726"/>
        </w:tabs>
        <w:ind w:firstLine="726"/>
        <w:jc w:val="both"/>
        <w:rPr>
          <w:iCs/>
          <w:noProof/>
          <w:sz w:val="28"/>
          <w:szCs w:val="28"/>
        </w:rPr>
      </w:pPr>
    </w:p>
    <w:p w:rsidR="0045356C" w:rsidRDefault="0045356C">
      <w:pPr>
        <w:tabs>
          <w:tab w:val="left" w:pos="726"/>
        </w:tabs>
        <w:ind w:firstLine="726"/>
        <w:jc w:val="both"/>
        <w:rPr>
          <w:iCs/>
          <w:noProof/>
          <w:sz w:val="28"/>
          <w:szCs w:val="28"/>
        </w:rPr>
      </w:pPr>
    </w:p>
    <w:p w:rsidR="0045356C" w:rsidRDefault="0045356C">
      <w:pPr>
        <w:tabs>
          <w:tab w:val="left" w:pos="726"/>
        </w:tabs>
        <w:ind w:firstLine="726"/>
        <w:jc w:val="both"/>
        <w:rPr>
          <w:iCs/>
          <w:noProof/>
          <w:sz w:val="28"/>
          <w:szCs w:val="28"/>
        </w:rPr>
      </w:pPr>
    </w:p>
    <w:p w:rsidR="0045356C" w:rsidRDefault="0045356C">
      <w:pPr>
        <w:tabs>
          <w:tab w:val="left" w:pos="726"/>
        </w:tabs>
        <w:ind w:firstLine="726"/>
        <w:jc w:val="both"/>
        <w:rPr>
          <w:iCs/>
          <w:noProof/>
          <w:sz w:val="28"/>
          <w:szCs w:val="28"/>
        </w:rPr>
      </w:pPr>
    </w:p>
    <w:p w:rsidR="0045356C" w:rsidRDefault="0045356C">
      <w:pPr>
        <w:tabs>
          <w:tab w:val="left" w:pos="726"/>
        </w:tabs>
        <w:ind w:firstLine="726"/>
        <w:jc w:val="both"/>
        <w:rPr>
          <w:iCs/>
          <w:noProof/>
          <w:sz w:val="28"/>
          <w:szCs w:val="28"/>
        </w:rPr>
      </w:pPr>
    </w:p>
    <w:p w:rsidR="0045356C" w:rsidRDefault="0045356C">
      <w:pPr>
        <w:tabs>
          <w:tab w:val="left" w:pos="726"/>
        </w:tabs>
        <w:ind w:firstLine="726"/>
        <w:jc w:val="both"/>
        <w:rPr>
          <w:iCs/>
          <w:noProof/>
          <w:sz w:val="28"/>
          <w:szCs w:val="28"/>
        </w:rPr>
      </w:pPr>
    </w:p>
    <w:p w:rsidR="0045356C" w:rsidRDefault="0045356C">
      <w:pPr>
        <w:tabs>
          <w:tab w:val="left" w:pos="726"/>
        </w:tabs>
        <w:ind w:firstLine="726"/>
        <w:jc w:val="both"/>
        <w:rPr>
          <w:iCs/>
          <w:noProof/>
          <w:sz w:val="28"/>
          <w:szCs w:val="28"/>
        </w:rPr>
      </w:pPr>
    </w:p>
    <w:p w:rsidR="0045356C" w:rsidRDefault="0045356C">
      <w:pPr>
        <w:tabs>
          <w:tab w:val="left" w:pos="726"/>
        </w:tabs>
        <w:ind w:firstLine="726"/>
        <w:jc w:val="both"/>
        <w:rPr>
          <w:iCs/>
          <w:noProof/>
          <w:sz w:val="28"/>
          <w:szCs w:val="28"/>
        </w:rPr>
      </w:pPr>
    </w:p>
    <w:p w:rsidR="0045356C" w:rsidRDefault="0045356C">
      <w:pPr>
        <w:tabs>
          <w:tab w:val="left" w:pos="726"/>
        </w:tabs>
        <w:ind w:firstLine="726"/>
        <w:jc w:val="both"/>
        <w:rPr>
          <w:iCs/>
          <w:noProof/>
          <w:sz w:val="28"/>
          <w:szCs w:val="28"/>
        </w:rPr>
      </w:pPr>
    </w:p>
    <w:p w:rsidR="0045356C" w:rsidRDefault="0045356C">
      <w:pPr>
        <w:tabs>
          <w:tab w:val="left" w:pos="726"/>
        </w:tabs>
        <w:ind w:firstLine="726"/>
        <w:jc w:val="both"/>
        <w:rPr>
          <w:iCs/>
          <w:noProof/>
          <w:sz w:val="28"/>
          <w:szCs w:val="28"/>
        </w:rPr>
      </w:pPr>
    </w:p>
    <w:p w:rsidR="0045356C" w:rsidRDefault="00283CA0">
      <w:pPr>
        <w:tabs>
          <w:tab w:val="left" w:pos="726"/>
        </w:tabs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Рисунок 5.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Динамика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индекса деловой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активности.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45356C">
      <w:pPr>
        <w:tabs>
          <w:tab w:val="left" w:pos="726"/>
        </w:tabs>
        <w:ind w:firstLine="726"/>
        <w:jc w:val="both"/>
        <w:rPr>
          <w:iCs/>
          <w:noProof/>
          <w:sz w:val="28"/>
          <w:szCs w:val="28"/>
        </w:rPr>
      </w:pPr>
    </w:p>
    <w:p w:rsidR="0045356C" w:rsidRDefault="00283CA0">
      <w:pPr>
        <w:tabs>
          <w:tab w:val="left" w:pos="726"/>
        </w:tabs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По формуле 16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рассчитаем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продолжительность одного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оборота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капитала.</w:t>
      </w:r>
    </w:p>
    <w:p w:rsidR="0045356C" w:rsidRDefault="00283CA0">
      <w:pPr>
        <w:tabs>
          <w:tab w:val="left" w:pos="726"/>
        </w:tabs>
        <w:spacing w:line="360" w:lineRule="auto"/>
        <w:jc w:val="right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Таблица 12.</w:t>
      </w:r>
    </w:p>
    <w:p w:rsidR="0045356C" w:rsidRDefault="00283CA0">
      <w:pPr>
        <w:tabs>
          <w:tab w:val="left" w:pos="726"/>
        </w:tabs>
        <w:spacing w:line="360" w:lineRule="auto"/>
        <w:jc w:val="center"/>
        <w:rPr>
          <w:bCs/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Продолжительность одного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оборота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капитала  </w:t>
      </w:r>
      <w:r>
        <w:rPr>
          <w:bCs/>
          <w:iCs/>
          <w:noProof/>
          <w:sz w:val="28"/>
          <w:szCs w:val="28"/>
        </w:rPr>
        <w:t xml:space="preserve">ООО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Cs/>
          <w:iCs/>
          <w:noProof/>
          <w:sz w:val="28"/>
          <w:szCs w:val="28"/>
        </w:rPr>
        <w:instrText>eq «Хлебозавод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Cs/>
          <w:iCs/>
          <w:noProof/>
          <w:sz w:val="28"/>
          <w:szCs w:val="28"/>
        </w:rPr>
        <w:t xml:space="preserve"> № 5»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046"/>
        <w:gridCol w:w="918"/>
        <w:gridCol w:w="1045"/>
        <w:gridCol w:w="1045"/>
        <w:gridCol w:w="1045"/>
        <w:gridCol w:w="1173"/>
        <w:gridCol w:w="917"/>
        <w:gridCol w:w="1014"/>
      </w:tblGrid>
      <w:tr w:rsidR="0045356C">
        <w:trPr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2014 г</w:t>
            </w:r>
          </w:p>
        </w:tc>
        <w:tc>
          <w:tcPr>
            <w:tcW w:w="1046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2015 г</w:t>
            </w:r>
          </w:p>
        </w:tc>
        <w:tc>
          <w:tcPr>
            <w:tcW w:w="918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2016 г</w:t>
            </w:r>
          </w:p>
        </w:tc>
        <w:tc>
          <w:tcPr>
            <w:tcW w:w="3135" w:type="dxa"/>
            <w:gridSpan w:val="3"/>
            <w:shd w:val="clear" w:color="auto" w:fill="auto"/>
          </w:tcPr>
          <w:p w:rsidR="0045356C" w:rsidRDefault="00283CA0">
            <w:pPr>
              <w:pStyle w:val="af6"/>
            </w:pPr>
            <w:r>
              <w:t>Отклонение</w:t>
            </w:r>
          </w:p>
        </w:tc>
        <w:tc>
          <w:tcPr>
            <w:tcW w:w="3104" w:type="dxa"/>
            <w:gridSpan w:val="3"/>
            <w:shd w:val="clear" w:color="auto" w:fill="auto"/>
          </w:tcPr>
          <w:p w:rsidR="0045356C" w:rsidRDefault="00283CA0">
            <w:pPr>
              <w:pStyle w:val="af6"/>
            </w:pPr>
            <w:r>
              <w:t>Темп прироста,%</w:t>
            </w:r>
          </w:p>
        </w:tc>
      </w:tr>
      <w:tr w:rsidR="0045356C">
        <w:trPr>
          <w:jc w:val="center"/>
        </w:trPr>
        <w:tc>
          <w:tcPr>
            <w:tcW w:w="889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1046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918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2015 г к  2014 г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2015 г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2014 г</w:t>
            </w:r>
          </w:p>
        </w:tc>
        <w:tc>
          <w:tcPr>
            <w:tcW w:w="1173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2015 г к  2014 г</w:t>
            </w:r>
          </w:p>
        </w:tc>
        <w:tc>
          <w:tcPr>
            <w:tcW w:w="917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2015 г</w:t>
            </w:r>
          </w:p>
        </w:tc>
        <w:tc>
          <w:tcPr>
            <w:tcW w:w="1014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2014 г</w:t>
            </w:r>
          </w:p>
        </w:tc>
      </w:tr>
      <w:tr w:rsidR="0045356C">
        <w:trPr>
          <w:jc w:val="center"/>
        </w:trPr>
        <w:tc>
          <w:tcPr>
            <w:tcW w:w="889" w:type="dxa"/>
            <w:shd w:val="clear" w:color="auto" w:fill="auto"/>
          </w:tcPr>
          <w:p w:rsidR="0045356C" w:rsidRDefault="00283CA0">
            <w:pPr>
              <w:pStyle w:val="af6"/>
            </w:pPr>
            <w:r>
              <w:t>18,44</w:t>
            </w:r>
          </w:p>
        </w:tc>
        <w:tc>
          <w:tcPr>
            <w:tcW w:w="1046" w:type="dxa"/>
            <w:shd w:val="clear" w:color="auto" w:fill="auto"/>
          </w:tcPr>
          <w:p w:rsidR="0045356C" w:rsidRDefault="00283CA0">
            <w:pPr>
              <w:pStyle w:val="af6"/>
            </w:pPr>
            <w:r>
              <w:t>19,85</w:t>
            </w:r>
          </w:p>
        </w:tc>
        <w:tc>
          <w:tcPr>
            <w:tcW w:w="918" w:type="dxa"/>
            <w:shd w:val="clear" w:color="auto" w:fill="auto"/>
          </w:tcPr>
          <w:p w:rsidR="0045356C" w:rsidRDefault="00283CA0">
            <w:pPr>
              <w:pStyle w:val="af6"/>
            </w:pPr>
            <w:r>
              <w:t>19,76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+1,41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-0,09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+1,32</w:t>
            </w:r>
          </w:p>
        </w:tc>
        <w:tc>
          <w:tcPr>
            <w:tcW w:w="1173" w:type="dxa"/>
            <w:shd w:val="clear" w:color="auto" w:fill="auto"/>
          </w:tcPr>
          <w:p w:rsidR="0045356C" w:rsidRDefault="00283CA0">
            <w:pPr>
              <w:pStyle w:val="af6"/>
            </w:pPr>
            <w:r>
              <w:t>+7,65</w:t>
            </w:r>
          </w:p>
        </w:tc>
        <w:tc>
          <w:tcPr>
            <w:tcW w:w="917" w:type="dxa"/>
            <w:shd w:val="clear" w:color="auto" w:fill="auto"/>
          </w:tcPr>
          <w:p w:rsidR="0045356C" w:rsidRDefault="00283CA0">
            <w:pPr>
              <w:pStyle w:val="af6"/>
            </w:pPr>
            <w:r>
              <w:t>-0,45</w:t>
            </w:r>
          </w:p>
        </w:tc>
        <w:tc>
          <w:tcPr>
            <w:tcW w:w="1014" w:type="dxa"/>
            <w:shd w:val="clear" w:color="auto" w:fill="auto"/>
          </w:tcPr>
          <w:p w:rsidR="0045356C" w:rsidRDefault="00283CA0">
            <w:pPr>
              <w:pStyle w:val="af6"/>
            </w:pPr>
            <w:r>
              <w:t>+7,16</w:t>
            </w:r>
          </w:p>
        </w:tc>
      </w:tr>
    </w:tbl>
    <w:p w:rsidR="0045356C" w:rsidRDefault="0045356C">
      <w:pPr>
        <w:tabs>
          <w:tab w:val="left" w:pos="726"/>
        </w:tabs>
        <w:rPr>
          <w:iCs/>
          <w:noProof/>
          <w:lang w:val="en-US"/>
        </w:rPr>
      </w:pP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</w:rPr>
      </w:pPr>
      <w:r>
        <w:rPr>
          <w:iCs/>
          <w:noProof/>
          <w:sz w:val="28"/>
          <w:szCs w:val="28"/>
        </w:rPr>
        <w:t xml:space="preserve">Используя формулу 15,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рассчитаем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сумму высвобожденных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из оборота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связи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 ускорением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дополнительно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привлеченных средств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оборот,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расчеты представим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таблице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13.</w:t>
      </w:r>
    </w:p>
    <w:p w:rsidR="0045356C" w:rsidRDefault="00283CA0">
      <w:pPr>
        <w:tabs>
          <w:tab w:val="left" w:pos="726"/>
        </w:tabs>
        <w:spacing w:line="360" w:lineRule="auto"/>
        <w:jc w:val="right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Таблица 13.</w:t>
      </w:r>
    </w:p>
    <w:p w:rsidR="0045356C" w:rsidRDefault="00283CA0">
      <w:pPr>
        <w:tabs>
          <w:tab w:val="left" w:pos="0"/>
        </w:tabs>
        <w:spacing w:line="360" w:lineRule="auto"/>
        <w:rPr>
          <w:bCs/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«Сумма высвобожденных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из оборота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связи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 ускорением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дополнительно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привлеченных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оборот  </w:t>
      </w:r>
      <w:r>
        <w:rPr>
          <w:bCs/>
          <w:iCs/>
          <w:noProof/>
          <w:sz w:val="28"/>
          <w:szCs w:val="28"/>
        </w:rPr>
        <w:t xml:space="preserve">ООО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Cs/>
          <w:iCs/>
          <w:noProof/>
          <w:sz w:val="28"/>
          <w:szCs w:val="28"/>
        </w:rPr>
        <w:instrText>eq «Хлебозавод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Cs/>
          <w:iCs/>
          <w:noProof/>
          <w:sz w:val="28"/>
          <w:szCs w:val="28"/>
        </w:rPr>
        <w:t xml:space="preserve"> № 5»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046"/>
        <w:gridCol w:w="918"/>
        <w:gridCol w:w="1045"/>
        <w:gridCol w:w="1045"/>
        <w:gridCol w:w="1045"/>
        <w:gridCol w:w="1173"/>
        <w:gridCol w:w="917"/>
        <w:gridCol w:w="1014"/>
      </w:tblGrid>
      <w:tr w:rsidR="0045356C">
        <w:trPr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2014 г</w:t>
            </w:r>
          </w:p>
        </w:tc>
        <w:tc>
          <w:tcPr>
            <w:tcW w:w="1046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2015 г</w:t>
            </w:r>
          </w:p>
        </w:tc>
        <w:tc>
          <w:tcPr>
            <w:tcW w:w="918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2016 г</w:t>
            </w:r>
          </w:p>
        </w:tc>
        <w:tc>
          <w:tcPr>
            <w:tcW w:w="3135" w:type="dxa"/>
            <w:gridSpan w:val="3"/>
            <w:shd w:val="clear" w:color="auto" w:fill="auto"/>
          </w:tcPr>
          <w:p w:rsidR="0045356C" w:rsidRDefault="00283CA0">
            <w:pPr>
              <w:pStyle w:val="af6"/>
            </w:pPr>
            <w:r>
              <w:t>Отклонение</w:t>
            </w:r>
          </w:p>
        </w:tc>
        <w:tc>
          <w:tcPr>
            <w:tcW w:w="3104" w:type="dxa"/>
            <w:gridSpan w:val="3"/>
            <w:shd w:val="clear" w:color="auto" w:fill="auto"/>
          </w:tcPr>
          <w:p w:rsidR="0045356C" w:rsidRDefault="00283CA0">
            <w:pPr>
              <w:pStyle w:val="af6"/>
            </w:pPr>
            <w:r>
              <w:t>Темп прироста,%</w:t>
            </w:r>
          </w:p>
        </w:tc>
      </w:tr>
      <w:tr w:rsidR="0045356C">
        <w:trPr>
          <w:jc w:val="center"/>
        </w:trPr>
        <w:tc>
          <w:tcPr>
            <w:tcW w:w="889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1046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918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2015 г к  2014 г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2015 г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2014 г</w:t>
            </w:r>
          </w:p>
        </w:tc>
        <w:tc>
          <w:tcPr>
            <w:tcW w:w="1173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2015 г к  2014 г</w:t>
            </w:r>
          </w:p>
        </w:tc>
        <w:tc>
          <w:tcPr>
            <w:tcW w:w="917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2015 г</w:t>
            </w:r>
          </w:p>
        </w:tc>
        <w:tc>
          <w:tcPr>
            <w:tcW w:w="1014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2014 г</w:t>
            </w:r>
          </w:p>
        </w:tc>
      </w:tr>
      <w:tr w:rsidR="0045356C">
        <w:trPr>
          <w:jc w:val="center"/>
        </w:trPr>
        <w:tc>
          <w:tcPr>
            <w:tcW w:w="889" w:type="dxa"/>
            <w:shd w:val="clear" w:color="auto" w:fill="auto"/>
          </w:tcPr>
          <w:p w:rsidR="0045356C" w:rsidRDefault="00283CA0">
            <w:pPr>
              <w:pStyle w:val="af6"/>
            </w:pPr>
            <w:r>
              <w:t>159788</w:t>
            </w:r>
          </w:p>
        </w:tc>
        <w:tc>
          <w:tcPr>
            <w:tcW w:w="1046" w:type="dxa"/>
            <w:shd w:val="clear" w:color="auto" w:fill="auto"/>
          </w:tcPr>
          <w:p w:rsidR="0045356C" w:rsidRDefault="00283CA0">
            <w:pPr>
              <w:pStyle w:val="af6"/>
            </w:pPr>
            <w:r>
              <w:t>182860</w:t>
            </w:r>
          </w:p>
        </w:tc>
        <w:tc>
          <w:tcPr>
            <w:tcW w:w="918" w:type="dxa"/>
            <w:shd w:val="clear" w:color="auto" w:fill="auto"/>
          </w:tcPr>
          <w:p w:rsidR="0045356C" w:rsidRDefault="00283CA0">
            <w:pPr>
              <w:pStyle w:val="af6"/>
            </w:pPr>
            <w:r>
              <w:t>190956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+23072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+8096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+31168</w:t>
            </w:r>
          </w:p>
        </w:tc>
        <w:tc>
          <w:tcPr>
            <w:tcW w:w="1173" w:type="dxa"/>
            <w:shd w:val="clear" w:color="auto" w:fill="auto"/>
          </w:tcPr>
          <w:p w:rsidR="0045356C" w:rsidRDefault="00283CA0">
            <w:pPr>
              <w:pStyle w:val="af6"/>
            </w:pPr>
            <w:r>
              <w:t>+14,44</w:t>
            </w:r>
          </w:p>
        </w:tc>
        <w:tc>
          <w:tcPr>
            <w:tcW w:w="917" w:type="dxa"/>
            <w:shd w:val="clear" w:color="auto" w:fill="auto"/>
          </w:tcPr>
          <w:p w:rsidR="0045356C" w:rsidRDefault="00283CA0">
            <w:pPr>
              <w:pStyle w:val="af6"/>
            </w:pPr>
            <w:r>
              <w:t>+4,43</w:t>
            </w:r>
          </w:p>
        </w:tc>
        <w:tc>
          <w:tcPr>
            <w:tcW w:w="1014" w:type="dxa"/>
            <w:shd w:val="clear" w:color="auto" w:fill="auto"/>
          </w:tcPr>
          <w:p w:rsidR="0045356C" w:rsidRDefault="00283CA0">
            <w:pPr>
              <w:pStyle w:val="af6"/>
            </w:pPr>
            <w:r>
              <w:t>+19,51</w:t>
            </w:r>
          </w:p>
        </w:tc>
      </w:tr>
    </w:tbl>
    <w:p w:rsidR="0045356C" w:rsidRDefault="0045356C">
      <w:pPr>
        <w:tabs>
          <w:tab w:val="left" w:pos="726"/>
        </w:tabs>
        <w:rPr>
          <w:iCs/>
          <w:noProof/>
          <w:lang w:val="en-US"/>
        </w:rPr>
      </w:pP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lastRenderedPageBreak/>
        <w:t xml:space="preserve">Сумма высвобожденных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из оборота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связи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 ускорением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дополнительно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привлеченными средствами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оборот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период с 2014 по 2016 год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возросла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на 31168 тыс.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рублей,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или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19,51%.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Таким образом,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наибольшее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высвобождение произошло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период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 2014 по 2015 год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(+23072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тыс. руб.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14,44%%),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увеличение также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произошло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период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 2015 по 2016 год.</w:t>
      </w:r>
    </w:p>
    <w:p w:rsidR="0045356C" w:rsidRDefault="00B710BC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12700</wp:posOffset>
            </wp:positionV>
            <wp:extent cx="4950460" cy="1969135"/>
            <wp:effectExtent l="0" t="3175" r="2540" b="0"/>
            <wp:wrapNone/>
            <wp:docPr id="31" name="Объект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56C" w:rsidRDefault="0045356C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</w:p>
    <w:p w:rsidR="0045356C" w:rsidRDefault="0045356C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</w:p>
    <w:p w:rsidR="0045356C" w:rsidRDefault="0045356C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</w:p>
    <w:p w:rsidR="0045356C" w:rsidRDefault="0045356C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</w:p>
    <w:p w:rsidR="0045356C" w:rsidRDefault="0045356C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</w:p>
    <w:p w:rsidR="0045356C" w:rsidRDefault="0045356C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Рисунок 6.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Динамика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высвобожденных средств 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оборота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>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</w:rPr>
      </w:pPr>
      <w:r>
        <w:rPr>
          <w:iCs/>
          <w:noProof/>
          <w:sz w:val="28"/>
          <w:szCs w:val="28"/>
        </w:rPr>
        <w:t xml:space="preserve">Определим продолжительность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операционного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цикла, предварительно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рассчитав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необходимые коэффициенты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формулам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18-21.</w:t>
      </w:r>
    </w:p>
    <w:p w:rsidR="0045356C" w:rsidRDefault="00283CA0">
      <w:pPr>
        <w:tabs>
          <w:tab w:val="left" w:pos="726"/>
        </w:tabs>
        <w:spacing w:line="360" w:lineRule="auto"/>
        <w:jc w:val="right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Таблица 14.</w:t>
      </w:r>
    </w:p>
    <w:p w:rsidR="0045356C" w:rsidRDefault="00283CA0">
      <w:pPr>
        <w:tabs>
          <w:tab w:val="left" w:pos="726"/>
        </w:tabs>
        <w:spacing w:line="360" w:lineRule="auto"/>
        <w:ind w:left="709"/>
        <w:jc w:val="center"/>
        <w:rPr>
          <w:bCs/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«Расчетные коэффициенты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определения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длительности операционного цикла </w:t>
      </w:r>
      <w:r>
        <w:rPr>
          <w:bCs/>
          <w:iCs/>
          <w:noProof/>
          <w:sz w:val="28"/>
          <w:szCs w:val="28"/>
        </w:rPr>
        <w:t xml:space="preserve">ООО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Cs/>
          <w:iCs/>
          <w:noProof/>
          <w:sz w:val="28"/>
          <w:szCs w:val="28"/>
        </w:rPr>
        <w:instrText>eq «Хлебозавод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Cs/>
          <w:iCs/>
          <w:noProof/>
          <w:sz w:val="28"/>
          <w:szCs w:val="28"/>
        </w:rPr>
        <w:t xml:space="preserve"> № 5»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786"/>
        <w:gridCol w:w="755"/>
        <w:gridCol w:w="815"/>
        <w:gridCol w:w="912"/>
        <w:gridCol w:w="912"/>
        <w:gridCol w:w="912"/>
        <w:gridCol w:w="913"/>
        <w:gridCol w:w="912"/>
        <w:gridCol w:w="912"/>
      </w:tblGrid>
      <w:tr w:rsidR="0045356C">
        <w:trPr>
          <w:jc w:val="center"/>
        </w:trPr>
        <w:tc>
          <w:tcPr>
            <w:tcW w:w="1263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Показатель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2014 г</w:t>
            </w:r>
          </w:p>
        </w:tc>
        <w:tc>
          <w:tcPr>
            <w:tcW w:w="755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2015 г</w:t>
            </w:r>
          </w:p>
        </w:tc>
        <w:tc>
          <w:tcPr>
            <w:tcW w:w="815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2016 г</w:t>
            </w:r>
          </w:p>
        </w:tc>
        <w:tc>
          <w:tcPr>
            <w:tcW w:w="2736" w:type="dxa"/>
            <w:gridSpan w:val="3"/>
            <w:shd w:val="clear" w:color="auto" w:fill="auto"/>
          </w:tcPr>
          <w:p w:rsidR="0045356C" w:rsidRDefault="00283CA0">
            <w:pPr>
              <w:pStyle w:val="af6"/>
            </w:pPr>
            <w:r>
              <w:t>Отклонение</w:t>
            </w:r>
          </w:p>
        </w:tc>
        <w:tc>
          <w:tcPr>
            <w:tcW w:w="2737" w:type="dxa"/>
            <w:gridSpan w:val="3"/>
            <w:shd w:val="clear" w:color="auto" w:fill="auto"/>
          </w:tcPr>
          <w:p w:rsidR="0045356C" w:rsidRDefault="00283CA0">
            <w:pPr>
              <w:pStyle w:val="af6"/>
            </w:pPr>
            <w:r>
              <w:t>Темп прироста,%</w:t>
            </w:r>
          </w:p>
        </w:tc>
      </w:tr>
      <w:tr w:rsidR="0045356C">
        <w:trPr>
          <w:jc w:val="center"/>
        </w:trPr>
        <w:tc>
          <w:tcPr>
            <w:tcW w:w="1263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786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755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815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912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2015 г к  2014 г</w:t>
            </w:r>
          </w:p>
        </w:tc>
        <w:tc>
          <w:tcPr>
            <w:tcW w:w="912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2015 г</w:t>
            </w:r>
          </w:p>
        </w:tc>
        <w:tc>
          <w:tcPr>
            <w:tcW w:w="912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2014 г</w:t>
            </w:r>
          </w:p>
        </w:tc>
        <w:tc>
          <w:tcPr>
            <w:tcW w:w="913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2015 г к  2014 г</w:t>
            </w:r>
          </w:p>
        </w:tc>
        <w:tc>
          <w:tcPr>
            <w:tcW w:w="912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2015 г</w:t>
            </w:r>
          </w:p>
        </w:tc>
        <w:tc>
          <w:tcPr>
            <w:tcW w:w="912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2014 г</w:t>
            </w:r>
          </w:p>
        </w:tc>
      </w:tr>
      <w:tr w:rsidR="0045356C">
        <w:trPr>
          <w:jc w:val="center"/>
        </w:trPr>
        <w:tc>
          <w:tcPr>
            <w:tcW w:w="1263" w:type="dxa"/>
            <w:shd w:val="clear" w:color="auto" w:fill="auto"/>
          </w:tcPr>
          <w:p w:rsidR="0045356C" w:rsidRDefault="00283CA0">
            <w:pPr>
              <w:pStyle w:val="af6"/>
            </w:pPr>
            <w:r>
              <w:t>ПОД</w:t>
            </w:r>
          </w:p>
        </w:tc>
        <w:tc>
          <w:tcPr>
            <w:tcW w:w="786" w:type="dxa"/>
            <w:shd w:val="clear" w:color="auto" w:fill="auto"/>
          </w:tcPr>
          <w:p w:rsidR="0045356C" w:rsidRDefault="00283CA0">
            <w:pPr>
              <w:pStyle w:val="af6"/>
            </w:pPr>
            <w:r>
              <w:t>2,08</w:t>
            </w:r>
          </w:p>
        </w:tc>
        <w:tc>
          <w:tcPr>
            <w:tcW w:w="75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2,38</w:t>
            </w:r>
          </w:p>
        </w:tc>
        <w:tc>
          <w:tcPr>
            <w:tcW w:w="815" w:type="dxa"/>
            <w:shd w:val="clear" w:color="auto" w:fill="auto"/>
          </w:tcPr>
          <w:p w:rsidR="0045356C" w:rsidRDefault="00283CA0">
            <w:pPr>
              <w:pStyle w:val="af6"/>
            </w:pPr>
            <w:r>
              <w:t>1,71</w:t>
            </w:r>
          </w:p>
        </w:tc>
        <w:tc>
          <w:tcPr>
            <w:tcW w:w="912" w:type="dxa"/>
            <w:shd w:val="clear" w:color="auto" w:fill="auto"/>
          </w:tcPr>
          <w:p w:rsidR="0045356C" w:rsidRDefault="00283CA0">
            <w:pPr>
              <w:pStyle w:val="af6"/>
            </w:pPr>
            <w:r>
              <w:t>0,3</w:t>
            </w:r>
          </w:p>
        </w:tc>
        <w:tc>
          <w:tcPr>
            <w:tcW w:w="912" w:type="dxa"/>
            <w:shd w:val="clear" w:color="auto" w:fill="auto"/>
          </w:tcPr>
          <w:p w:rsidR="0045356C" w:rsidRDefault="00283CA0">
            <w:pPr>
              <w:pStyle w:val="af6"/>
            </w:pPr>
            <w:r>
              <w:t>-0,67</w:t>
            </w:r>
          </w:p>
        </w:tc>
        <w:tc>
          <w:tcPr>
            <w:tcW w:w="912" w:type="dxa"/>
            <w:shd w:val="clear" w:color="auto" w:fill="auto"/>
          </w:tcPr>
          <w:p w:rsidR="0045356C" w:rsidRDefault="00283CA0">
            <w:pPr>
              <w:pStyle w:val="af6"/>
            </w:pPr>
            <w:r>
              <w:t>-0,37</w:t>
            </w:r>
          </w:p>
        </w:tc>
        <w:tc>
          <w:tcPr>
            <w:tcW w:w="913" w:type="dxa"/>
            <w:shd w:val="clear" w:color="auto" w:fill="auto"/>
          </w:tcPr>
          <w:p w:rsidR="0045356C" w:rsidRDefault="00283CA0">
            <w:pPr>
              <w:pStyle w:val="af6"/>
            </w:pPr>
            <w:r>
              <w:t>14,42</w:t>
            </w:r>
          </w:p>
        </w:tc>
        <w:tc>
          <w:tcPr>
            <w:tcW w:w="912" w:type="dxa"/>
            <w:shd w:val="clear" w:color="auto" w:fill="auto"/>
          </w:tcPr>
          <w:p w:rsidR="0045356C" w:rsidRDefault="00283CA0">
            <w:pPr>
              <w:pStyle w:val="af6"/>
            </w:pPr>
            <w:r>
              <w:t>-28,15</w:t>
            </w:r>
          </w:p>
        </w:tc>
        <w:tc>
          <w:tcPr>
            <w:tcW w:w="912" w:type="dxa"/>
            <w:shd w:val="clear" w:color="auto" w:fill="auto"/>
          </w:tcPr>
          <w:p w:rsidR="0045356C" w:rsidRDefault="00283CA0">
            <w:pPr>
              <w:pStyle w:val="af6"/>
            </w:pPr>
            <w:r>
              <w:t>-17,79</w:t>
            </w:r>
          </w:p>
        </w:tc>
      </w:tr>
      <w:tr w:rsidR="0045356C">
        <w:trPr>
          <w:jc w:val="center"/>
        </w:trPr>
        <w:tc>
          <w:tcPr>
            <w:tcW w:w="1263" w:type="dxa"/>
            <w:shd w:val="clear" w:color="auto" w:fill="auto"/>
          </w:tcPr>
          <w:p w:rsidR="0045356C" w:rsidRDefault="00283CA0">
            <w:pPr>
              <w:pStyle w:val="af6"/>
            </w:pPr>
            <w:r>
              <w:t>ПОМЗ</w:t>
            </w:r>
          </w:p>
        </w:tc>
        <w:tc>
          <w:tcPr>
            <w:tcW w:w="786" w:type="dxa"/>
            <w:shd w:val="clear" w:color="auto" w:fill="auto"/>
          </w:tcPr>
          <w:p w:rsidR="0045356C" w:rsidRDefault="00283CA0">
            <w:pPr>
              <w:pStyle w:val="af6"/>
            </w:pPr>
            <w:r>
              <w:t>11,77</w:t>
            </w:r>
          </w:p>
        </w:tc>
        <w:tc>
          <w:tcPr>
            <w:tcW w:w="755" w:type="dxa"/>
            <w:shd w:val="clear" w:color="auto" w:fill="auto"/>
          </w:tcPr>
          <w:p w:rsidR="0045356C" w:rsidRDefault="00283CA0">
            <w:pPr>
              <w:pStyle w:val="af6"/>
            </w:pPr>
            <w:r>
              <w:t>6, 19</w:t>
            </w:r>
          </w:p>
        </w:tc>
        <w:tc>
          <w:tcPr>
            <w:tcW w:w="815" w:type="dxa"/>
            <w:shd w:val="clear" w:color="auto" w:fill="auto"/>
          </w:tcPr>
          <w:p w:rsidR="0045356C" w:rsidRDefault="00283CA0">
            <w:pPr>
              <w:pStyle w:val="af6"/>
            </w:pPr>
            <w:r>
              <w:t>4,68</w:t>
            </w:r>
          </w:p>
        </w:tc>
        <w:tc>
          <w:tcPr>
            <w:tcW w:w="912" w:type="dxa"/>
            <w:shd w:val="clear" w:color="auto" w:fill="auto"/>
          </w:tcPr>
          <w:p w:rsidR="0045356C" w:rsidRDefault="00283CA0">
            <w:pPr>
              <w:pStyle w:val="af6"/>
            </w:pPr>
            <w:r>
              <w:t>-5,58</w:t>
            </w:r>
          </w:p>
        </w:tc>
        <w:tc>
          <w:tcPr>
            <w:tcW w:w="912" w:type="dxa"/>
            <w:shd w:val="clear" w:color="auto" w:fill="auto"/>
          </w:tcPr>
          <w:p w:rsidR="0045356C" w:rsidRDefault="00283CA0">
            <w:pPr>
              <w:pStyle w:val="af6"/>
            </w:pPr>
            <w:r>
              <w:t>-1,51</w:t>
            </w:r>
          </w:p>
        </w:tc>
        <w:tc>
          <w:tcPr>
            <w:tcW w:w="912" w:type="dxa"/>
            <w:shd w:val="clear" w:color="auto" w:fill="auto"/>
          </w:tcPr>
          <w:p w:rsidR="0045356C" w:rsidRDefault="00283CA0">
            <w:pPr>
              <w:pStyle w:val="af6"/>
            </w:pPr>
            <w:r>
              <w:t>-7,09</w:t>
            </w:r>
          </w:p>
        </w:tc>
        <w:tc>
          <w:tcPr>
            <w:tcW w:w="913" w:type="dxa"/>
            <w:shd w:val="clear" w:color="auto" w:fill="auto"/>
          </w:tcPr>
          <w:p w:rsidR="0045356C" w:rsidRDefault="00283CA0">
            <w:pPr>
              <w:pStyle w:val="af6"/>
            </w:pPr>
            <w:r>
              <w:t>-47,41</w:t>
            </w:r>
          </w:p>
        </w:tc>
        <w:tc>
          <w:tcPr>
            <w:tcW w:w="912" w:type="dxa"/>
            <w:shd w:val="clear" w:color="auto" w:fill="auto"/>
          </w:tcPr>
          <w:p w:rsidR="0045356C" w:rsidRDefault="00283CA0">
            <w:pPr>
              <w:pStyle w:val="af6"/>
            </w:pPr>
            <w:r>
              <w:t>-24,39</w:t>
            </w:r>
          </w:p>
        </w:tc>
        <w:tc>
          <w:tcPr>
            <w:tcW w:w="912" w:type="dxa"/>
            <w:shd w:val="clear" w:color="auto" w:fill="auto"/>
          </w:tcPr>
          <w:p w:rsidR="0045356C" w:rsidRDefault="00283CA0">
            <w:pPr>
              <w:pStyle w:val="af6"/>
            </w:pPr>
            <w:r>
              <w:t>-60,24</w:t>
            </w:r>
          </w:p>
        </w:tc>
      </w:tr>
      <w:tr w:rsidR="0045356C">
        <w:trPr>
          <w:jc w:val="center"/>
        </w:trPr>
        <w:tc>
          <w:tcPr>
            <w:tcW w:w="1263" w:type="dxa"/>
            <w:shd w:val="clear" w:color="auto" w:fill="auto"/>
          </w:tcPr>
          <w:p w:rsidR="0045356C" w:rsidRDefault="00283CA0">
            <w:pPr>
              <w:pStyle w:val="af6"/>
            </w:pPr>
            <w:r>
              <w:t>ПОНЗ</w:t>
            </w:r>
          </w:p>
        </w:tc>
        <w:tc>
          <w:tcPr>
            <w:tcW w:w="786" w:type="dxa"/>
            <w:shd w:val="clear" w:color="auto" w:fill="auto"/>
          </w:tcPr>
          <w:p w:rsidR="0045356C" w:rsidRDefault="00283CA0">
            <w:pPr>
              <w:pStyle w:val="af6"/>
            </w:pPr>
            <w:r>
              <w:t>0,89</w:t>
            </w:r>
          </w:p>
        </w:tc>
        <w:tc>
          <w:tcPr>
            <w:tcW w:w="755" w:type="dxa"/>
            <w:shd w:val="clear" w:color="auto" w:fill="auto"/>
          </w:tcPr>
          <w:p w:rsidR="0045356C" w:rsidRDefault="00283CA0">
            <w:pPr>
              <w:pStyle w:val="af6"/>
            </w:pPr>
            <w:r>
              <w:t>1,82</w:t>
            </w:r>
          </w:p>
        </w:tc>
        <w:tc>
          <w:tcPr>
            <w:tcW w:w="815" w:type="dxa"/>
            <w:shd w:val="clear" w:color="auto" w:fill="auto"/>
          </w:tcPr>
          <w:p w:rsidR="0045356C" w:rsidRDefault="00283CA0">
            <w:pPr>
              <w:pStyle w:val="af6"/>
            </w:pPr>
            <w:r>
              <w:t>3,16</w:t>
            </w:r>
          </w:p>
        </w:tc>
        <w:tc>
          <w:tcPr>
            <w:tcW w:w="912" w:type="dxa"/>
            <w:shd w:val="clear" w:color="auto" w:fill="auto"/>
          </w:tcPr>
          <w:p w:rsidR="0045356C" w:rsidRDefault="00283CA0">
            <w:pPr>
              <w:pStyle w:val="af6"/>
            </w:pPr>
            <w:r>
              <w:t>0,93</w:t>
            </w:r>
          </w:p>
        </w:tc>
        <w:tc>
          <w:tcPr>
            <w:tcW w:w="912" w:type="dxa"/>
            <w:shd w:val="clear" w:color="auto" w:fill="auto"/>
          </w:tcPr>
          <w:p w:rsidR="0045356C" w:rsidRDefault="00283CA0">
            <w:pPr>
              <w:pStyle w:val="af6"/>
            </w:pPr>
            <w:r>
              <w:t>1,34</w:t>
            </w:r>
          </w:p>
        </w:tc>
        <w:tc>
          <w:tcPr>
            <w:tcW w:w="912" w:type="dxa"/>
            <w:shd w:val="clear" w:color="auto" w:fill="auto"/>
          </w:tcPr>
          <w:p w:rsidR="0045356C" w:rsidRDefault="00283CA0">
            <w:pPr>
              <w:pStyle w:val="af6"/>
            </w:pPr>
            <w:r>
              <w:t>2,27</w:t>
            </w:r>
          </w:p>
        </w:tc>
        <w:tc>
          <w:tcPr>
            <w:tcW w:w="913" w:type="dxa"/>
            <w:shd w:val="clear" w:color="auto" w:fill="auto"/>
          </w:tcPr>
          <w:p w:rsidR="0045356C" w:rsidRDefault="00283CA0">
            <w:pPr>
              <w:pStyle w:val="af6"/>
            </w:pPr>
            <w:r>
              <w:t>104,49</w:t>
            </w:r>
          </w:p>
        </w:tc>
        <w:tc>
          <w:tcPr>
            <w:tcW w:w="912" w:type="dxa"/>
            <w:shd w:val="clear" w:color="auto" w:fill="auto"/>
          </w:tcPr>
          <w:p w:rsidR="0045356C" w:rsidRDefault="00283CA0">
            <w:pPr>
              <w:pStyle w:val="af6"/>
            </w:pPr>
            <w:r>
              <w:t>73,63</w:t>
            </w:r>
          </w:p>
        </w:tc>
        <w:tc>
          <w:tcPr>
            <w:tcW w:w="912" w:type="dxa"/>
            <w:shd w:val="clear" w:color="auto" w:fill="auto"/>
          </w:tcPr>
          <w:p w:rsidR="0045356C" w:rsidRDefault="00283CA0">
            <w:pPr>
              <w:pStyle w:val="af6"/>
            </w:pPr>
            <w:r>
              <w:t>255,06</w:t>
            </w:r>
          </w:p>
        </w:tc>
      </w:tr>
      <w:tr w:rsidR="0045356C">
        <w:trPr>
          <w:jc w:val="center"/>
        </w:trPr>
        <w:tc>
          <w:tcPr>
            <w:tcW w:w="1263" w:type="dxa"/>
            <w:shd w:val="clear" w:color="auto" w:fill="auto"/>
          </w:tcPr>
          <w:p w:rsidR="0045356C" w:rsidRDefault="00283CA0">
            <w:pPr>
              <w:pStyle w:val="af6"/>
            </w:pPr>
            <w:r>
              <w:t>ПОГП</w:t>
            </w:r>
          </w:p>
        </w:tc>
        <w:tc>
          <w:tcPr>
            <w:tcW w:w="786" w:type="dxa"/>
            <w:shd w:val="clear" w:color="auto" w:fill="auto"/>
          </w:tcPr>
          <w:p w:rsidR="0045356C" w:rsidRDefault="00283CA0">
            <w:pPr>
              <w:pStyle w:val="af6"/>
            </w:pPr>
            <w:r>
              <w:t>13,25</w:t>
            </w:r>
          </w:p>
        </w:tc>
        <w:tc>
          <w:tcPr>
            <w:tcW w:w="75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27,82</w:t>
            </w:r>
          </w:p>
        </w:tc>
        <w:tc>
          <w:tcPr>
            <w:tcW w:w="815" w:type="dxa"/>
            <w:shd w:val="clear" w:color="auto" w:fill="auto"/>
          </w:tcPr>
          <w:p w:rsidR="0045356C" w:rsidRDefault="00283CA0">
            <w:pPr>
              <w:pStyle w:val="af6"/>
            </w:pPr>
            <w:r>
              <w:t>42,91</w:t>
            </w:r>
          </w:p>
        </w:tc>
        <w:tc>
          <w:tcPr>
            <w:tcW w:w="912" w:type="dxa"/>
            <w:shd w:val="clear" w:color="auto" w:fill="auto"/>
          </w:tcPr>
          <w:p w:rsidR="0045356C" w:rsidRDefault="00283CA0">
            <w:pPr>
              <w:pStyle w:val="af6"/>
            </w:pPr>
            <w:r>
              <w:t>14,57</w:t>
            </w:r>
          </w:p>
        </w:tc>
        <w:tc>
          <w:tcPr>
            <w:tcW w:w="912" w:type="dxa"/>
            <w:shd w:val="clear" w:color="auto" w:fill="auto"/>
          </w:tcPr>
          <w:p w:rsidR="0045356C" w:rsidRDefault="00283CA0">
            <w:pPr>
              <w:pStyle w:val="af6"/>
            </w:pPr>
            <w:r>
              <w:t>15,09</w:t>
            </w:r>
          </w:p>
        </w:tc>
        <w:tc>
          <w:tcPr>
            <w:tcW w:w="912" w:type="dxa"/>
            <w:shd w:val="clear" w:color="auto" w:fill="auto"/>
          </w:tcPr>
          <w:p w:rsidR="0045356C" w:rsidRDefault="00283CA0">
            <w:pPr>
              <w:pStyle w:val="af6"/>
            </w:pPr>
            <w:r>
              <w:t>29,66</w:t>
            </w:r>
          </w:p>
        </w:tc>
        <w:tc>
          <w:tcPr>
            <w:tcW w:w="913" w:type="dxa"/>
            <w:shd w:val="clear" w:color="auto" w:fill="auto"/>
          </w:tcPr>
          <w:p w:rsidR="0045356C" w:rsidRDefault="00283CA0">
            <w:pPr>
              <w:pStyle w:val="af6"/>
            </w:pPr>
            <w:r>
              <w:t>109,96</w:t>
            </w:r>
          </w:p>
        </w:tc>
        <w:tc>
          <w:tcPr>
            <w:tcW w:w="912" w:type="dxa"/>
            <w:shd w:val="clear" w:color="auto" w:fill="auto"/>
          </w:tcPr>
          <w:p w:rsidR="0045356C" w:rsidRDefault="00283CA0">
            <w:pPr>
              <w:pStyle w:val="af6"/>
            </w:pPr>
            <w:r>
              <w:t>54,24</w:t>
            </w:r>
          </w:p>
        </w:tc>
        <w:tc>
          <w:tcPr>
            <w:tcW w:w="912" w:type="dxa"/>
            <w:shd w:val="clear" w:color="auto" w:fill="auto"/>
          </w:tcPr>
          <w:p w:rsidR="0045356C" w:rsidRDefault="00283CA0">
            <w:pPr>
              <w:pStyle w:val="af6"/>
            </w:pPr>
            <w:r>
              <w:t>223,85</w:t>
            </w:r>
          </w:p>
        </w:tc>
      </w:tr>
    </w:tbl>
    <w:p w:rsidR="0045356C" w:rsidRDefault="0045356C">
      <w:pPr>
        <w:tabs>
          <w:tab w:val="left" w:pos="726"/>
        </w:tabs>
        <w:rPr>
          <w:iCs/>
          <w:noProof/>
          <w:lang w:val="en-US"/>
        </w:rPr>
      </w:pPr>
    </w:p>
    <w:p w:rsidR="0045356C" w:rsidRDefault="00283CA0">
      <w:pPr>
        <w:tabs>
          <w:tab w:val="left" w:pos="726"/>
        </w:tabs>
        <w:spacing w:line="360" w:lineRule="auto"/>
        <w:jc w:val="right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  <w:lang w:val="en-US"/>
        </w:rPr>
        <w:t>Таблица 15</w:t>
      </w:r>
      <w:r>
        <w:rPr>
          <w:iCs/>
          <w:noProof/>
          <w:sz w:val="28"/>
          <w:szCs w:val="28"/>
        </w:rPr>
        <w:t>.</w:t>
      </w:r>
    </w:p>
    <w:p w:rsidR="0045356C" w:rsidRDefault="00283CA0">
      <w:pPr>
        <w:tabs>
          <w:tab w:val="left" w:pos="726"/>
        </w:tabs>
        <w:spacing w:line="360" w:lineRule="auto"/>
        <w:jc w:val="center"/>
        <w:rPr>
          <w:bCs/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«Продолжительность операцио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цикла (ПОЦ)  </w:t>
      </w:r>
      <w:r>
        <w:rPr>
          <w:bCs/>
          <w:iCs/>
          <w:noProof/>
          <w:sz w:val="28"/>
          <w:szCs w:val="28"/>
        </w:rPr>
        <w:t xml:space="preserve">ООО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Cs/>
          <w:iCs/>
          <w:noProof/>
          <w:sz w:val="28"/>
          <w:szCs w:val="28"/>
        </w:rPr>
        <w:instrText>eq «Хлебозавод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Cs/>
          <w:iCs/>
          <w:noProof/>
          <w:sz w:val="28"/>
          <w:szCs w:val="28"/>
        </w:rPr>
        <w:t xml:space="preserve"> № 5»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046"/>
        <w:gridCol w:w="918"/>
        <w:gridCol w:w="1045"/>
        <w:gridCol w:w="1045"/>
        <w:gridCol w:w="1045"/>
        <w:gridCol w:w="1173"/>
        <w:gridCol w:w="917"/>
        <w:gridCol w:w="1014"/>
      </w:tblGrid>
      <w:tr w:rsidR="0045356C">
        <w:trPr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2014 г</w:t>
            </w:r>
          </w:p>
        </w:tc>
        <w:tc>
          <w:tcPr>
            <w:tcW w:w="1046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2015 г</w:t>
            </w:r>
          </w:p>
        </w:tc>
        <w:tc>
          <w:tcPr>
            <w:tcW w:w="918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2016 г</w:t>
            </w:r>
          </w:p>
        </w:tc>
        <w:tc>
          <w:tcPr>
            <w:tcW w:w="3135" w:type="dxa"/>
            <w:gridSpan w:val="3"/>
            <w:shd w:val="clear" w:color="auto" w:fill="auto"/>
          </w:tcPr>
          <w:p w:rsidR="0045356C" w:rsidRDefault="00283CA0">
            <w:pPr>
              <w:pStyle w:val="af6"/>
            </w:pPr>
            <w:r>
              <w:t>Отклонение</w:t>
            </w:r>
          </w:p>
        </w:tc>
        <w:tc>
          <w:tcPr>
            <w:tcW w:w="3104" w:type="dxa"/>
            <w:gridSpan w:val="3"/>
            <w:shd w:val="clear" w:color="auto" w:fill="auto"/>
          </w:tcPr>
          <w:p w:rsidR="0045356C" w:rsidRDefault="00283CA0">
            <w:pPr>
              <w:pStyle w:val="af6"/>
            </w:pPr>
            <w:r>
              <w:t>Темп прироста,%</w:t>
            </w:r>
          </w:p>
        </w:tc>
      </w:tr>
      <w:tr w:rsidR="0045356C">
        <w:trPr>
          <w:jc w:val="center"/>
        </w:trPr>
        <w:tc>
          <w:tcPr>
            <w:tcW w:w="889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1046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918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2015 г к  2014 г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2015 г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2014 г</w:t>
            </w:r>
          </w:p>
        </w:tc>
        <w:tc>
          <w:tcPr>
            <w:tcW w:w="1173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2015 г к  2014 г</w:t>
            </w:r>
          </w:p>
        </w:tc>
        <w:tc>
          <w:tcPr>
            <w:tcW w:w="917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2015 г</w:t>
            </w:r>
          </w:p>
        </w:tc>
        <w:tc>
          <w:tcPr>
            <w:tcW w:w="1014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2014 г</w:t>
            </w:r>
          </w:p>
        </w:tc>
      </w:tr>
      <w:tr w:rsidR="0045356C">
        <w:trPr>
          <w:jc w:val="center"/>
        </w:trPr>
        <w:tc>
          <w:tcPr>
            <w:tcW w:w="889" w:type="dxa"/>
            <w:shd w:val="clear" w:color="auto" w:fill="auto"/>
          </w:tcPr>
          <w:p w:rsidR="0045356C" w:rsidRDefault="00283CA0">
            <w:pPr>
              <w:pStyle w:val="af6"/>
            </w:pPr>
            <w:r>
              <w:t>87,2</w:t>
            </w:r>
          </w:p>
        </w:tc>
        <w:tc>
          <w:tcPr>
            <w:tcW w:w="1046" w:type="dxa"/>
            <w:shd w:val="clear" w:color="auto" w:fill="auto"/>
          </w:tcPr>
          <w:p w:rsidR="0045356C" w:rsidRDefault="00283CA0">
            <w:pPr>
              <w:pStyle w:val="af6"/>
            </w:pPr>
            <w:r>
              <w:t>113,68</w:t>
            </w:r>
          </w:p>
        </w:tc>
        <w:tc>
          <w:tcPr>
            <w:tcW w:w="918" w:type="dxa"/>
            <w:shd w:val="clear" w:color="auto" w:fill="auto"/>
          </w:tcPr>
          <w:p w:rsidR="0045356C" w:rsidRDefault="00283CA0">
            <w:pPr>
              <w:pStyle w:val="af6"/>
            </w:pPr>
            <w:r>
              <w:t>118,88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+26,48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+5,2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+31,68</w:t>
            </w:r>
          </w:p>
        </w:tc>
        <w:tc>
          <w:tcPr>
            <w:tcW w:w="1173" w:type="dxa"/>
            <w:shd w:val="clear" w:color="auto" w:fill="auto"/>
          </w:tcPr>
          <w:p w:rsidR="0045356C" w:rsidRDefault="00283CA0">
            <w:pPr>
              <w:pStyle w:val="af6"/>
            </w:pPr>
            <w:r>
              <w:t>+30,37</w:t>
            </w:r>
          </w:p>
        </w:tc>
        <w:tc>
          <w:tcPr>
            <w:tcW w:w="917" w:type="dxa"/>
            <w:shd w:val="clear" w:color="auto" w:fill="auto"/>
          </w:tcPr>
          <w:p w:rsidR="0045356C" w:rsidRDefault="00283CA0">
            <w:pPr>
              <w:pStyle w:val="af6"/>
            </w:pPr>
            <w:r>
              <w:t>+4,57</w:t>
            </w:r>
          </w:p>
        </w:tc>
        <w:tc>
          <w:tcPr>
            <w:tcW w:w="1014" w:type="dxa"/>
            <w:shd w:val="clear" w:color="auto" w:fill="auto"/>
          </w:tcPr>
          <w:p w:rsidR="0045356C" w:rsidRDefault="00283CA0">
            <w:pPr>
              <w:pStyle w:val="af6"/>
            </w:pPr>
            <w:r>
              <w:t>+36,33</w:t>
            </w:r>
          </w:p>
        </w:tc>
      </w:tr>
    </w:tbl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bCs/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lastRenderedPageBreak/>
        <w:t xml:space="preserve">Продолжительность операционного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цикла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 </w:t>
      </w:r>
      <w:r>
        <w:rPr>
          <w:bCs/>
          <w:iCs/>
          <w:noProof/>
          <w:sz w:val="28"/>
          <w:szCs w:val="28"/>
        </w:rPr>
        <w:t xml:space="preserve">ООО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Cs/>
          <w:iCs/>
          <w:noProof/>
          <w:sz w:val="28"/>
          <w:szCs w:val="28"/>
        </w:rPr>
        <w:instrText>eq «Хлебозавод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Cs/>
          <w:iCs/>
          <w:noProof/>
          <w:sz w:val="28"/>
          <w:szCs w:val="28"/>
        </w:rPr>
        <w:t xml:space="preserve"> № 5» </w:t>
      </w:r>
      <w:r>
        <w:rPr>
          <w:iCs/>
          <w:noProof/>
          <w:sz w:val="28"/>
          <w:szCs w:val="28"/>
        </w:rPr>
        <w:t xml:space="preserve">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исследуемый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период увеличилась на 32 дня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36,33%.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Таким образом,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наглядно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видно, 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наибольший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рост продолжительности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операционного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цикла был в 2014-2015 году (+26 дня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30,37%),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2015-2016 году рост был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менее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значительным. Увеличение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операционного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цикла нельзя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рассматривать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как положительное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явление,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т.к. это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свидетельствует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 увеличении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времени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между закупкой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сырья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 получением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выручки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(т.е. снижении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рентабельности).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 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 Рассчитаем продолжительность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финансового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цикла.</w:t>
      </w:r>
    </w:p>
    <w:p w:rsidR="0045356C" w:rsidRDefault="00283CA0">
      <w:pPr>
        <w:tabs>
          <w:tab w:val="left" w:pos="726"/>
        </w:tabs>
        <w:spacing w:line="360" w:lineRule="auto"/>
        <w:jc w:val="right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Таблица 16.</w:t>
      </w:r>
    </w:p>
    <w:p w:rsidR="0045356C" w:rsidRDefault="00283CA0">
      <w:pPr>
        <w:tabs>
          <w:tab w:val="left" w:pos="726"/>
        </w:tabs>
        <w:spacing w:line="360" w:lineRule="auto"/>
        <w:jc w:val="center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«Продолжительность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финансового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цикла  ООО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«ХЛЕБОЗАВОД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№5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046"/>
        <w:gridCol w:w="918"/>
        <w:gridCol w:w="1045"/>
        <w:gridCol w:w="1045"/>
        <w:gridCol w:w="1045"/>
        <w:gridCol w:w="1173"/>
        <w:gridCol w:w="917"/>
        <w:gridCol w:w="1014"/>
      </w:tblGrid>
      <w:tr w:rsidR="0045356C">
        <w:trPr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2014 г</w:t>
            </w:r>
          </w:p>
        </w:tc>
        <w:tc>
          <w:tcPr>
            <w:tcW w:w="1046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2015 г</w:t>
            </w:r>
          </w:p>
        </w:tc>
        <w:tc>
          <w:tcPr>
            <w:tcW w:w="918" w:type="dxa"/>
            <w:vMerge w:val="restart"/>
            <w:shd w:val="clear" w:color="auto" w:fill="auto"/>
          </w:tcPr>
          <w:p w:rsidR="0045356C" w:rsidRDefault="00283CA0">
            <w:pPr>
              <w:pStyle w:val="af6"/>
            </w:pPr>
            <w:r>
              <w:t>2016 г</w:t>
            </w:r>
          </w:p>
        </w:tc>
        <w:tc>
          <w:tcPr>
            <w:tcW w:w="3135" w:type="dxa"/>
            <w:gridSpan w:val="3"/>
            <w:shd w:val="clear" w:color="auto" w:fill="auto"/>
          </w:tcPr>
          <w:p w:rsidR="0045356C" w:rsidRDefault="00283CA0">
            <w:pPr>
              <w:pStyle w:val="af6"/>
            </w:pPr>
            <w:r>
              <w:t>Отклонение</w:t>
            </w:r>
          </w:p>
        </w:tc>
        <w:tc>
          <w:tcPr>
            <w:tcW w:w="3104" w:type="dxa"/>
            <w:gridSpan w:val="3"/>
            <w:shd w:val="clear" w:color="auto" w:fill="auto"/>
          </w:tcPr>
          <w:p w:rsidR="0045356C" w:rsidRDefault="00283CA0">
            <w:pPr>
              <w:pStyle w:val="af6"/>
            </w:pPr>
            <w:r>
              <w:t>Темп прироста,%</w:t>
            </w:r>
          </w:p>
        </w:tc>
      </w:tr>
      <w:tr w:rsidR="0045356C">
        <w:trPr>
          <w:jc w:val="center"/>
        </w:trPr>
        <w:tc>
          <w:tcPr>
            <w:tcW w:w="889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1046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918" w:type="dxa"/>
            <w:vMerge/>
            <w:shd w:val="clear" w:color="auto" w:fill="auto"/>
          </w:tcPr>
          <w:p w:rsidR="0045356C" w:rsidRDefault="0045356C">
            <w:pPr>
              <w:pStyle w:val="af6"/>
            </w:pP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2015 г к  2014 г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2015 г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2014 г</w:t>
            </w:r>
          </w:p>
        </w:tc>
        <w:tc>
          <w:tcPr>
            <w:tcW w:w="1173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2015 г к  2014 г</w:t>
            </w:r>
          </w:p>
        </w:tc>
        <w:tc>
          <w:tcPr>
            <w:tcW w:w="917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2015 г</w:t>
            </w:r>
          </w:p>
        </w:tc>
        <w:tc>
          <w:tcPr>
            <w:tcW w:w="1014" w:type="dxa"/>
            <w:shd w:val="clear" w:color="auto" w:fill="auto"/>
          </w:tcPr>
          <w:p w:rsidR="0045356C" w:rsidRDefault="00283CA0">
            <w:pPr>
              <w:pStyle w:val="af6"/>
            </w:pPr>
            <w:r>
              <w:t>2016 г к  2014 г</w:t>
            </w:r>
          </w:p>
        </w:tc>
      </w:tr>
      <w:tr w:rsidR="0045356C">
        <w:trPr>
          <w:jc w:val="center"/>
        </w:trPr>
        <w:tc>
          <w:tcPr>
            <w:tcW w:w="889" w:type="dxa"/>
            <w:shd w:val="clear" w:color="auto" w:fill="auto"/>
          </w:tcPr>
          <w:p w:rsidR="0045356C" w:rsidRDefault="00283CA0">
            <w:pPr>
              <w:pStyle w:val="af6"/>
            </w:pPr>
            <w:r>
              <w:t>44,29</w:t>
            </w:r>
          </w:p>
        </w:tc>
        <w:tc>
          <w:tcPr>
            <w:tcW w:w="1046" w:type="dxa"/>
            <w:shd w:val="clear" w:color="auto" w:fill="auto"/>
          </w:tcPr>
          <w:p w:rsidR="0045356C" w:rsidRDefault="00283CA0">
            <w:pPr>
              <w:pStyle w:val="af6"/>
            </w:pPr>
            <w:r>
              <w:t>48,46</w:t>
            </w:r>
          </w:p>
        </w:tc>
        <w:tc>
          <w:tcPr>
            <w:tcW w:w="918" w:type="dxa"/>
            <w:shd w:val="clear" w:color="auto" w:fill="auto"/>
          </w:tcPr>
          <w:p w:rsidR="0045356C" w:rsidRDefault="00283CA0">
            <w:pPr>
              <w:pStyle w:val="af6"/>
            </w:pPr>
            <w:r>
              <w:t>50,05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+4,17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+1,59</w:t>
            </w:r>
          </w:p>
        </w:tc>
        <w:tc>
          <w:tcPr>
            <w:tcW w:w="1045" w:type="dxa"/>
            <w:shd w:val="clear" w:color="auto" w:fill="auto"/>
          </w:tcPr>
          <w:p w:rsidR="0045356C" w:rsidRDefault="00283CA0">
            <w:pPr>
              <w:pStyle w:val="af6"/>
            </w:pPr>
            <w:r>
              <w:t>+5,76</w:t>
            </w:r>
          </w:p>
        </w:tc>
        <w:tc>
          <w:tcPr>
            <w:tcW w:w="1173" w:type="dxa"/>
            <w:shd w:val="clear" w:color="auto" w:fill="auto"/>
          </w:tcPr>
          <w:p w:rsidR="0045356C" w:rsidRDefault="00283CA0">
            <w:pPr>
              <w:pStyle w:val="af6"/>
            </w:pPr>
            <w:r>
              <w:t>+9,42</w:t>
            </w:r>
          </w:p>
        </w:tc>
        <w:tc>
          <w:tcPr>
            <w:tcW w:w="917" w:type="dxa"/>
            <w:shd w:val="clear" w:color="auto" w:fill="auto"/>
          </w:tcPr>
          <w:p w:rsidR="0045356C" w:rsidRDefault="00283CA0">
            <w:pPr>
              <w:pStyle w:val="af6"/>
            </w:pPr>
            <w:r>
              <w:t>+3,28</w:t>
            </w:r>
          </w:p>
        </w:tc>
        <w:tc>
          <w:tcPr>
            <w:tcW w:w="1014" w:type="dxa"/>
            <w:shd w:val="clear" w:color="auto" w:fill="auto"/>
          </w:tcPr>
          <w:p w:rsidR="0045356C" w:rsidRDefault="00283CA0">
            <w:pPr>
              <w:pStyle w:val="af6"/>
            </w:pPr>
            <w:r>
              <w:t>+13,01</w:t>
            </w:r>
          </w:p>
        </w:tc>
      </w:tr>
    </w:tbl>
    <w:p w:rsidR="0045356C" w:rsidRDefault="0045356C">
      <w:pPr>
        <w:tabs>
          <w:tab w:val="left" w:pos="726"/>
        </w:tabs>
        <w:rPr>
          <w:iCs/>
          <w:noProof/>
          <w:lang w:val="en-US"/>
        </w:rPr>
      </w:pPr>
    </w:p>
    <w:p w:rsidR="0045356C" w:rsidRDefault="00B710BC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121920</wp:posOffset>
            </wp:positionV>
            <wp:extent cx="4950460" cy="1817370"/>
            <wp:effectExtent l="0" t="0" r="2540" b="3810"/>
            <wp:wrapNone/>
            <wp:docPr id="1" name="Объект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56C" w:rsidRDefault="0045356C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</w:p>
    <w:p w:rsidR="0045356C" w:rsidRDefault="0045356C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</w:p>
    <w:p w:rsidR="0045356C" w:rsidRDefault="0045356C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</w:p>
    <w:p w:rsidR="0045356C" w:rsidRDefault="0045356C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</w:p>
    <w:p w:rsidR="0045356C" w:rsidRDefault="0045356C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</w:p>
    <w:p w:rsidR="0045356C" w:rsidRDefault="0045356C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Рисунок 7.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Динамика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длительности операционного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финансового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цикла</w:t>
      </w:r>
      <w:r>
        <w:rPr>
          <w:iCs/>
          <w:noProof/>
        </w:rPr>
        <w:t>.</w:t>
      </w:r>
    </w:p>
    <w:p w:rsidR="0045356C" w:rsidRDefault="0045356C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Продолжительность финансового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цикла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 </w:t>
      </w:r>
      <w:r>
        <w:rPr>
          <w:bCs/>
          <w:iCs/>
          <w:noProof/>
          <w:sz w:val="28"/>
          <w:szCs w:val="28"/>
        </w:rPr>
        <w:t xml:space="preserve">ООО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Cs/>
          <w:iCs/>
          <w:noProof/>
          <w:sz w:val="28"/>
          <w:szCs w:val="28"/>
        </w:rPr>
        <w:instrText>eq «Хлебозавод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Cs/>
          <w:iCs/>
          <w:noProof/>
          <w:sz w:val="28"/>
          <w:szCs w:val="28"/>
        </w:rPr>
        <w:t xml:space="preserve"> № 5» </w:t>
      </w:r>
      <w:r>
        <w:rPr>
          <w:iCs/>
          <w:noProof/>
          <w:sz w:val="28"/>
          <w:szCs w:val="28"/>
        </w:rPr>
        <w:t xml:space="preserve">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исследуемый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период увеличилась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почти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на 6 дней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13,01%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 сравнению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уровнем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2014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года.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lastRenderedPageBreak/>
        <w:t xml:space="preserve">Таким образом,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наибольший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рост продолжительности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финансового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цикла был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период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 2014 по 2015 год (4 дня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9,42%),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период с 2015 по 2016 год так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наблюдался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рост.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Положительное значение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финансового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цикла характеризует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длительность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периода,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течение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которого предприятие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испытывает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потребность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средствах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для финансирования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оборотных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активов, которую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необходимо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восполнять 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различных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собственных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заемных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источников. Таким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образом,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нашем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случае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увеличение продолжительности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финансового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цикла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является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положительным моментом.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Таким образом,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система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показателей деловой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активности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предприятия выступает в роли базы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интерпретации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выводов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данной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проблеме. Пояснение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проделанных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расчетов представим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следующем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параграфе.</w:t>
      </w:r>
    </w:p>
    <w:p w:rsidR="0045356C" w:rsidRDefault="0045356C">
      <w:pPr>
        <w:tabs>
          <w:tab w:val="left" w:pos="726"/>
        </w:tabs>
        <w:rPr>
          <w:iCs/>
          <w:noProof/>
        </w:rPr>
      </w:pPr>
    </w:p>
    <w:p w:rsidR="0045356C" w:rsidRDefault="00283CA0">
      <w:pPr>
        <w:pStyle w:val="1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2.3. Выводы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</w:rPr>
        <w:instrText>eq рекомендации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по улучшению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</w:rPr>
        <w:instrText>eq деловой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t xml:space="preserve"> активности предприятия.</w:t>
      </w:r>
    </w:p>
    <w:p w:rsidR="0045356C" w:rsidRDefault="0045356C">
      <w:pPr>
        <w:rPr>
          <w:iCs/>
          <w:noProof/>
          <w:lang w:eastAsia="en-US"/>
        </w:rPr>
      </w:pP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Проведенный анализ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деловой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активности служит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основным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источником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формирования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выводов об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уровне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данной активности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предприятия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 соответственно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формирования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рекомендаций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преодоления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проблемных ситуаций.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bCs/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В ходе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исследования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были выявлены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следующие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негативные моменты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области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деловой активности  </w:t>
      </w:r>
      <w:r>
        <w:rPr>
          <w:bCs/>
          <w:iCs/>
          <w:noProof/>
          <w:sz w:val="28"/>
          <w:szCs w:val="28"/>
        </w:rPr>
        <w:t xml:space="preserve">ООО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Cs/>
          <w:iCs/>
          <w:noProof/>
          <w:sz w:val="28"/>
          <w:szCs w:val="28"/>
        </w:rPr>
        <w:instrText>eq «Хлебозавод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Cs/>
          <w:iCs/>
          <w:noProof/>
          <w:sz w:val="28"/>
          <w:szCs w:val="28"/>
        </w:rPr>
        <w:t xml:space="preserve"> № 5»: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1) увеличение операционного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цикла;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2) увеличение финансового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цикла;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3) снижение оборачиваемости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капитала;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4) снижение оборачиваемости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текущих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активов;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5) снижение оборачиваемости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дебиторской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задолженности;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6) увеличение периода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оборачиваемости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кредиторской задолженности.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Для достижения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более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оптимальных показателей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деловой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активности, предприятию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можно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порекомендовать следующие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мероприятия: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lastRenderedPageBreak/>
        <w:t xml:space="preserve">*увеличить оборачиваемость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дебиторской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задолженности, но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разумных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пределах;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*попытаться снизить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оборачиваемость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кредиторской задолженности за счет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снижения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приобретаемых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кредит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сумм;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*снизить оборачиваемость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текущих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активов за счет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уменьшения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стоимости запасов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сырья,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готовой продукции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незавершенного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производства;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*соответственно сократить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финансовый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 операционный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цикл.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Для снижения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оборачиваемости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оборотных активов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предлагается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снизить стоимость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запасов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сырья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материалов,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готовой продукции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незавершенного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производства на 15%.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Данная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мера также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необходима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для предотвращения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залеживания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скоропортящихся товаров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уменьшению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просроченной продукции.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Рассчитаем: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В 20161 году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предприятии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среднем было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350564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тыс. рублей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запасов,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при этом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коэффициент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оборачиваемости текущих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запасов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был равен 2,22 (или 162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дня),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 коэффициент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оборачиваемости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запасов составлял 4,68 (или 77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дней).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Если сумма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запасов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составит 297979 тыс.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руб.,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то коэффициент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оборачиваемости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текущих активов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будет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равен 2,28 (или 158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дней),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коэффициент оборачиваемости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запасов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- 11,68 (или 31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день).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Рассмотрим случай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увеличения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дебиторской задолженности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краткосрочного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характера, например на 5%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(больший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процент может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вызвать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негативные последствия)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снижения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кредиторской задолженности на 10%.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В 2016 году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предприятии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имелось 641877 тыс. руб.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дебиторской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задолженности, при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увеличении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ее стоимость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составит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673970 тыс. руб.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Коэффициент оборачиваемости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дебиторской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задолженности составит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5,45,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период оборачиваемости - 66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дней.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Кредиторской задолженности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(общего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характера)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предприятии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было 664256 тыс.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руб.,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при сокращении 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сумма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составит 597832 тыс. руб.  </w:t>
      </w:r>
      <w:r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>
        <w:rPr>
          <w:iCs/>
          <w:noProof/>
          <w:sz w:val="28"/>
          <w:szCs w:val="28"/>
        </w:rPr>
        <w:instrText>eq Коэффициент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оборачиваемости кредиторской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задолженности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составит 5,82,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период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оборачиваемости 61,86.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Посчитаем, как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изменится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операционный цикл:</w:t>
      </w:r>
    </w:p>
    <w:p w:rsidR="0045356C" w:rsidRDefault="0045356C">
      <w:pPr>
        <w:tabs>
          <w:tab w:val="left" w:pos="726"/>
        </w:tabs>
        <w:rPr>
          <w:iCs/>
          <w:noProof/>
        </w:rPr>
      </w:pP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ПОЦ=31+66=97 дней.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ПФЦ=97-62=35 дней.</w:t>
      </w:r>
    </w:p>
    <w:p w:rsidR="0045356C" w:rsidRDefault="0045356C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Таким образом,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предложенные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мероприятия позволят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сократить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операционный цикл на 22 дня,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производственный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на 15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дней.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Ускорение оборачиваемости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оборотных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средств уменьшает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потребность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них: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меньше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требуется запасов, 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ведет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 снижению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уровня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затрат на 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хранение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 способствует,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конечном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счете, повышению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рентабельности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 улучшению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финансового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состояния организации.</w:t>
      </w:r>
    </w:p>
    <w:p w:rsidR="0045356C" w:rsidRDefault="00283CA0">
      <w:pPr>
        <w:pStyle w:val="1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За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t>ключение.</w:t>
      </w:r>
    </w:p>
    <w:p w:rsidR="0045356C" w:rsidRDefault="0045356C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45356C" w:rsidRDefault="00283CA0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Таким образом, в ходе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исследования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было выяснено, что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деловая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активность предприятия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финансовом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аспекте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проявляется,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прежде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всего,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скорости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оборота 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средств.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09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Деловая активность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выражает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эффективность использования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материальных,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трудовых, финансовых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других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ресурсов по всем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бизнес-линиям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деятельности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характеризует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качество управления,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возможности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экономического роста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достаточность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капитала организации.</w:t>
      </w:r>
    </w:p>
    <w:p w:rsidR="0045356C" w:rsidRDefault="00283CA0">
      <w:pPr>
        <w:tabs>
          <w:tab w:val="left" w:pos="726"/>
        </w:tabs>
        <w:spacing w:line="360" w:lineRule="auto"/>
        <w:ind w:firstLine="709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Основополагающее влияние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деловую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активность хозяйствующих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субъектов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оказывают макроэкономические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факторы,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под воздействием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которых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может формироваться либо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благоприятный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"предпринимательский климат",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стимулирующий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условия для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активного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поведения хозяйствующего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субъекта,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либо наоборот -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предпосылки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 свертыванию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затуханию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деловой активности</w:t>
      </w:r>
    </w:p>
    <w:p w:rsidR="0045356C" w:rsidRDefault="00283CA0">
      <w:pPr>
        <w:tabs>
          <w:tab w:val="left" w:pos="726"/>
        </w:tabs>
        <w:spacing w:line="360" w:lineRule="auto"/>
        <w:ind w:firstLine="709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Анализ деловой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активности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заключается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исследовании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уровней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динамики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разнообразных финансовых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коэффициентов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оборачиваемости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рентабельности,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которые являются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относительными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показателями финансовых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результатов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деятельности предприятия.</w:t>
      </w:r>
    </w:p>
    <w:p w:rsidR="0045356C" w:rsidRDefault="00283CA0">
      <w:pPr>
        <w:tabs>
          <w:tab w:val="left" w:pos="726"/>
        </w:tabs>
        <w:spacing w:line="360" w:lineRule="auto"/>
        <w:ind w:firstLine="709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Коэффициенты деловой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активности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позволяют проанализировать,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сколько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эффективно предприятие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использует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свои средства.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Коэффициенты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могут выражаться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днях,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 также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количестве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оборотов того либо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иного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ресурса предприятия за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анализируемый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период.</w:t>
      </w:r>
    </w:p>
    <w:p w:rsidR="0045356C" w:rsidRDefault="00283CA0">
      <w:pPr>
        <w:tabs>
          <w:tab w:val="left" w:pos="726"/>
        </w:tabs>
        <w:spacing w:line="360" w:lineRule="auto"/>
        <w:ind w:firstLine="709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Коэффициенты, которые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рассчитываются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при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определении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уровня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деловой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активности:</w:t>
      </w:r>
    </w:p>
    <w:p w:rsidR="0045356C" w:rsidRDefault="00283CA0">
      <w:pPr>
        <w:tabs>
          <w:tab w:val="left" w:pos="726"/>
        </w:tabs>
        <w:spacing w:line="360" w:lineRule="auto"/>
        <w:ind w:firstLine="709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*оборачиваемость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период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оборачиваемости задолженности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(кредиторской,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дебиторской);</w:t>
      </w:r>
    </w:p>
    <w:p w:rsidR="0045356C" w:rsidRDefault="00283CA0">
      <w:pPr>
        <w:tabs>
          <w:tab w:val="left" w:pos="726"/>
        </w:tabs>
        <w:spacing w:line="360" w:lineRule="auto"/>
        <w:ind w:firstLine="709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*оборачиваемость капитала;</w:t>
      </w:r>
    </w:p>
    <w:p w:rsidR="0045356C" w:rsidRDefault="00283CA0">
      <w:pPr>
        <w:tabs>
          <w:tab w:val="left" w:pos="726"/>
        </w:tabs>
        <w:spacing w:line="360" w:lineRule="auto"/>
        <w:ind w:firstLine="709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*оборачиваемость оборотных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активов;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09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*фондоотдача;</w:t>
      </w:r>
    </w:p>
    <w:p w:rsidR="0045356C" w:rsidRDefault="00283CA0">
      <w:pPr>
        <w:tabs>
          <w:tab w:val="left" w:pos="726"/>
        </w:tabs>
        <w:spacing w:line="360" w:lineRule="auto"/>
        <w:ind w:firstLine="709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lastRenderedPageBreak/>
        <w:t xml:space="preserve">*длительность операционного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финансового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циклов;</w:t>
      </w:r>
    </w:p>
    <w:p w:rsidR="0045356C" w:rsidRDefault="00283CA0">
      <w:pPr>
        <w:tabs>
          <w:tab w:val="left" w:pos="726"/>
        </w:tabs>
        <w:spacing w:line="360" w:lineRule="auto"/>
        <w:ind w:firstLine="709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*индекс деловой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активности.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09"/>
        <w:jc w:val="both"/>
        <w:rPr>
          <w:bCs/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Для исследования было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выбрано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предприятие  </w:t>
      </w:r>
      <w:r>
        <w:rPr>
          <w:bCs/>
          <w:iCs/>
          <w:noProof/>
          <w:sz w:val="28"/>
          <w:szCs w:val="28"/>
        </w:rPr>
        <w:t xml:space="preserve">ООО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Cs/>
          <w:iCs/>
          <w:noProof/>
          <w:sz w:val="28"/>
          <w:szCs w:val="28"/>
        </w:rPr>
        <w:instrText>eq «Хлебозавод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Cs/>
          <w:iCs/>
          <w:noProof/>
          <w:sz w:val="28"/>
          <w:szCs w:val="28"/>
        </w:rPr>
        <w:t xml:space="preserve"> № 5»</w:t>
      </w:r>
      <w:r>
        <w:rPr>
          <w:iCs/>
          <w:noProof/>
          <w:sz w:val="28"/>
          <w:szCs w:val="28"/>
        </w:rPr>
        <w:t xml:space="preserve">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занимающееся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производством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реализацией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кондитерских изделий,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расположенное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в г. 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Киров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>.</w:t>
      </w:r>
    </w:p>
    <w:p w:rsidR="0045356C" w:rsidRDefault="00283CA0">
      <w:pPr>
        <w:tabs>
          <w:tab w:val="left" w:pos="726"/>
        </w:tabs>
        <w:spacing w:line="360" w:lineRule="auto"/>
        <w:ind w:firstLine="709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В результате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анализа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были рассчитаны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основные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показатели деловой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активности,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представленные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таблице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17.</w:t>
      </w:r>
    </w:p>
    <w:p w:rsidR="0045356C" w:rsidRDefault="0045356C">
      <w:pPr>
        <w:tabs>
          <w:tab w:val="left" w:pos="726"/>
        </w:tabs>
        <w:spacing w:line="360" w:lineRule="auto"/>
        <w:ind w:firstLine="709"/>
        <w:jc w:val="both"/>
        <w:rPr>
          <w:iCs/>
          <w:noProof/>
          <w:sz w:val="28"/>
          <w:szCs w:val="28"/>
        </w:rPr>
      </w:pPr>
    </w:p>
    <w:p w:rsidR="0045356C" w:rsidRDefault="00283CA0">
      <w:pPr>
        <w:tabs>
          <w:tab w:val="left" w:pos="726"/>
        </w:tabs>
        <w:spacing w:line="360" w:lineRule="auto"/>
        <w:jc w:val="right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Таблица 17.</w:t>
      </w:r>
    </w:p>
    <w:p w:rsidR="0045356C" w:rsidRDefault="00283CA0">
      <w:pPr>
        <w:tabs>
          <w:tab w:val="left" w:pos="726"/>
        </w:tabs>
        <w:spacing w:line="360" w:lineRule="auto"/>
        <w:jc w:val="center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«Показатели деловой а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ктивности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ООО Хлеб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озавод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№ 5 за 2014-2016 годы»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1668"/>
        <w:gridCol w:w="1597"/>
        <w:gridCol w:w="1597"/>
      </w:tblGrid>
      <w:tr w:rsidR="0045356C">
        <w:trPr>
          <w:jc w:val="center"/>
        </w:trPr>
        <w:tc>
          <w:tcPr>
            <w:tcW w:w="4501" w:type="dxa"/>
            <w:shd w:val="clear" w:color="auto" w:fill="auto"/>
          </w:tcPr>
          <w:p w:rsidR="0045356C" w:rsidRDefault="00283CA0">
            <w:pPr>
              <w:pStyle w:val="af6"/>
              <w:rPr>
                <w:b/>
                <w:noProof/>
              </w:rPr>
            </w:pPr>
            <w:r>
              <w:rPr>
                <w:b/>
                <w:noProof/>
              </w:rPr>
              <w:t>Показатель</w:t>
            </w:r>
          </w:p>
        </w:tc>
        <w:tc>
          <w:tcPr>
            <w:tcW w:w="1786" w:type="dxa"/>
            <w:shd w:val="clear" w:color="auto" w:fill="auto"/>
          </w:tcPr>
          <w:p w:rsidR="0045356C" w:rsidRDefault="00283CA0">
            <w:pPr>
              <w:pStyle w:val="af6"/>
              <w:rPr>
                <w:b/>
                <w:noProof/>
              </w:rPr>
            </w:pPr>
            <w:r>
              <w:rPr>
                <w:b/>
                <w:noProof/>
              </w:rPr>
              <w:t>2014 г</w:t>
            </w:r>
          </w:p>
        </w:tc>
        <w:tc>
          <w:tcPr>
            <w:tcW w:w="1695" w:type="dxa"/>
            <w:shd w:val="clear" w:color="auto" w:fill="auto"/>
          </w:tcPr>
          <w:p w:rsidR="0045356C" w:rsidRDefault="00283CA0">
            <w:pPr>
              <w:pStyle w:val="af6"/>
              <w:rPr>
                <w:b/>
                <w:noProof/>
              </w:rPr>
            </w:pPr>
            <w:r>
              <w:rPr>
                <w:b/>
                <w:noProof/>
              </w:rPr>
              <w:t>2015 г</w:t>
            </w:r>
          </w:p>
        </w:tc>
        <w:tc>
          <w:tcPr>
            <w:tcW w:w="1695" w:type="dxa"/>
            <w:shd w:val="clear" w:color="auto" w:fill="auto"/>
          </w:tcPr>
          <w:p w:rsidR="0045356C" w:rsidRDefault="00283CA0">
            <w:pPr>
              <w:pStyle w:val="af6"/>
              <w:rPr>
                <w:b/>
                <w:noProof/>
              </w:rPr>
            </w:pPr>
            <w:r>
              <w:rPr>
                <w:b/>
                <w:noProof/>
              </w:rPr>
              <w:t>2016 г</w:t>
            </w:r>
          </w:p>
        </w:tc>
      </w:tr>
      <w:tr w:rsidR="0045356C">
        <w:trPr>
          <w:jc w:val="center"/>
        </w:trPr>
        <w:tc>
          <w:tcPr>
            <w:tcW w:w="4501" w:type="dxa"/>
            <w:shd w:val="clear" w:color="auto" w:fill="auto"/>
          </w:tcPr>
          <w:p w:rsidR="0045356C" w:rsidRDefault="00283CA0">
            <w:pPr>
              <w:pStyle w:val="af6"/>
            </w:pPr>
            <w:r>
              <w:t xml:space="preserve">Оборачиваемость совокупного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instrText>eq капитала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786" w:type="dxa"/>
            <w:shd w:val="clear" w:color="auto" w:fill="auto"/>
          </w:tcPr>
          <w:p w:rsidR="0045356C" w:rsidRDefault="00283CA0">
            <w:pPr>
              <w:pStyle w:val="af6"/>
            </w:pPr>
            <w:r>
              <w:t>2,89</w:t>
            </w:r>
          </w:p>
        </w:tc>
        <w:tc>
          <w:tcPr>
            <w:tcW w:w="169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2,01</w:t>
            </w:r>
          </w:p>
        </w:tc>
        <w:tc>
          <w:tcPr>
            <w:tcW w:w="169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2,06</w:t>
            </w:r>
          </w:p>
        </w:tc>
      </w:tr>
      <w:tr w:rsidR="0045356C">
        <w:trPr>
          <w:jc w:val="center"/>
        </w:trPr>
        <w:tc>
          <w:tcPr>
            <w:tcW w:w="4501" w:type="dxa"/>
            <w:shd w:val="clear" w:color="auto" w:fill="auto"/>
          </w:tcPr>
          <w:p w:rsidR="0045356C" w:rsidRDefault="00283CA0">
            <w:pPr>
              <w:pStyle w:val="af6"/>
            </w:pPr>
            <w:r>
              <w:t xml:space="preserve">Оборачиваемость текущих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instrText>eq активов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786" w:type="dxa"/>
            <w:shd w:val="clear" w:color="auto" w:fill="auto"/>
          </w:tcPr>
          <w:p w:rsidR="0045356C" w:rsidRDefault="00283CA0">
            <w:pPr>
              <w:pStyle w:val="af6"/>
            </w:pPr>
            <w:r>
              <w:t>3,18</w:t>
            </w:r>
          </w:p>
        </w:tc>
        <w:tc>
          <w:tcPr>
            <w:tcW w:w="169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2,17</w:t>
            </w:r>
          </w:p>
        </w:tc>
        <w:tc>
          <w:tcPr>
            <w:tcW w:w="169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2,22</w:t>
            </w:r>
          </w:p>
        </w:tc>
      </w:tr>
      <w:tr w:rsidR="0045356C">
        <w:trPr>
          <w:jc w:val="center"/>
        </w:trPr>
        <w:tc>
          <w:tcPr>
            <w:tcW w:w="4501" w:type="dxa"/>
            <w:shd w:val="clear" w:color="auto" w:fill="auto"/>
          </w:tcPr>
          <w:p w:rsidR="0045356C" w:rsidRDefault="00283CA0">
            <w:pPr>
              <w:pStyle w:val="af6"/>
            </w:pPr>
            <w:r>
              <w:t xml:space="preserve">Оборачиваемость собственного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instrText>eq капитала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786" w:type="dxa"/>
            <w:shd w:val="clear" w:color="auto" w:fill="auto"/>
          </w:tcPr>
          <w:p w:rsidR="0045356C" w:rsidRDefault="00283CA0">
            <w:pPr>
              <w:pStyle w:val="af6"/>
            </w:pPr>
            <w:r>
              <w:t>19,53</w:t>
            </w:r>
          </w:p>
        </w:tc>
        <w:tc>
          <w:tcPr>
            <w:tcW w:w="1695" w:type="dxa"/>
            <w:shd w:val="clear" w:color="auto" w:fill="auto"/>
          </w:tcPr>
          <w:p w:rsidR="0045356C" w:rsidRDefault="00283CA0">
            <w:pPr>
              <w:pStyle w:val="af6"/>
            </w:pPr>
            <w:r>
              <w:t>18,22</w:t>
            </w:r>
          </w:p>
        </w:tc>
        <w:tc>
          <w:tcPr>
            <w:tcW w:w="1695" w:type="dxa"/>
            <w:shd w:val="clear" w:color="auto" w:fill="auto"/>
          </w:tcPr>
          <w:p w:rsidR="0045356C" w:rsidRDefault="00283CA0">
            <w:pPr>
              <w:pStyle w:val="af6"/>
            </w:pPr>
            <w:r>
              <w:t>18,14</w:t>
            </w:r>
          </w:p>
        </w:tc>
      </w:tr>
      <w:tr w:rsidR="0045356C">
        <w:trPr>
          <w:jc w:val="center"/>
        </w:trPr>
        <w:tc>
          <w:tcPr>
            <w:tcW w:w="4501" w:type="dxa"/>
            <w:shd w:val="clear" w:color="auto" w:fill="auto"/>
          </w:tcPr>
          <w:p w:rsidR="0045356C" w:rsidRDefault="00283CA0">
            <w:pPr>
              <w:pStyle w:val="af6"/>
            </w:pPr>
            <w:r>
              <w:t xml:space="preserve">Оборачиваемость материальных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instrText>eq запасов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786" w:type="dxa"/>
            <w:shd w:val="clear" w:color="auto" w:fill="auto"/>
          </w:tcPr>
          <w:p w:rsidR="0045356C" w:rsidRDefault="00283CA0">
            <w:pPr>
              <w:pStyle w:val="af6"/>
            </w:pPr>
            <w:r>
              <w:t>11,77</w:t>
            </w:r>
          </w:p>
        </w:tc>
        <w:tc>
          <w:tcPr>
            <w:tcW w:w="1695" w:type="dxa"/>
            <w:shd w:val="clear" w:color="auto" w:fill="auto"/>
          </w:tcPr>
          <w:p w:rsidR="0045356C" w:rsidRDefault="00283CA0">
            <w:pPr>
              <w:pStyle w:val="af6"/>
            </w:pPr>
            <w:r>
              <w:t>6, 19</w:t>
            </w:r>
          </w:p>
        </w:tc>
        <w:tc>
          <w:tcPr>
            <w:tcW w:w="1695" w:type="dxa"/>
            <w:shd w:val="clear" w:color="auto" w:fill="auto"/>
          </w:tcPr>
          <w:p w:rsidR="0045356C" w:rsidRDefault="00283CA0">
            <w:pPr>
              <w:pStyle w:val="af6"/>
            </w:pPr>
            <w:r>
              <w:t>4,68</w:t>
            </w:r>
          </w:p>
        </w:tc>
      </w:tr>
      <w:tr w:rsidR="0045356C">
        <w:trPr>
          <w:jc w:val="center"/>
        </w:trPr>
        <w:tc>
          <w:tcPr>
            <w:tcW w:w="4501" w:type="dxa"/>
            <w:shd w:val="clear" w:color="auto" w:fill="auto"/>
          </w:tcPr>
          <w:p w:rsidR="0045356C" w:rsidRDefault="00283CA0">
            <w:pPr>
              <w:pStyle w:val="af6"/>
            </w:pPr>
            <w:r>
              <w:t xml:space="preserve">Оборачиваемость дебиторской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instrText>eq задолженности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786" w:type="dxa"/>
            <w:shd w:val="clear" w:color="auto" w:fill="auto"/>
          </w:tcPr>
          <w:p w:rsidR="0045356C" w:rsidRDefault="00283CA0">
            <w:pPr>
              <w:pStyle w:val="af6"/>
            </w:pPr>
            <w:r>
              <w:t>6,08</w:t>
            </w:r>
          </w:p>
        </w:tc>
        <w:tc>
          <w:tcPr>
            <w:tcW w:w="1695" w:type="dxa"/>
            <w:shd w:val="clear" w:color="auto" w:fill="auto"/>
          </w:tcPr>
          <w:p w:rsidR="0045356C" w:rsidRDefault="00283CA0">
            <w:pPr>
              <w:pStyle w:val="af6"/>
            </w:pPr>
            <w:r>
              <w:t>4,77</w:t>
            </w:r>
          </w:p>
        </w:tc>
        <w:tc>
          <w:tcPr>
            <w:tcW w:w="1695" w:type="dxa"/>
            <w:shd w:val="clear" w:color="auto" w:fill="auto"/>
          </w:tcPr>
          <w:p w:rsidR="0045356C" w:rsidRDefault="00283CA0">
            <w:pPr>
              <w:pStyle w:val="af6"/>
            </w:pPr>
            <w:r>
              <w:t>5,42</w:t>
            </w:r>
          </w:p>
        </w:tc>
      </w:tr>
      <w:tr w:rsidR="0045356C">
        <w:trPr>
          <w:jc w:val="center"/>
        </w:trPr>
        <w:tc>
          <w:tcPr>
            <w:tcW w:w="4501" w:type="dxa"/>
            <w:shd w:val="clear" w:color="auto" w:fill="auto"/>
          </w:tcPr>
          <w:p w:rsidR="0045356C" w:rsidRDefault="00283CA0">
            <w:pPr>
              <w:pStyle w:val="af6"/>
            </w:pPr>
            <w:r>
              <w:t xml:space="preserve">Продолжительность оборачиваемости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instrText>eq дебиторской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t xml:space="preserve"> задолженности, дн.  </w:t>
            </w:r>
          </w:p>
        </w:tc>
        <w:tc>
          <w:tcPr>
            <w:tcW w:w="1786" w:type="dxa"/>
            <w:shd w:val="clear" w:color="auto" w:fill="auto"/>
          </w:tcPr>
          <w:p w:rsidR="0045356C" w:rsidRDefault="00283CA0">
            <w:pPr>
              <w:pStyle w:val="af6"/>
            </w:pPr>
            <w:r>
              <w:t>59,21</w:t>
            </w:r>
          </w:p>
        </w:tc>
        <w:tc>
          <w:tcPr>
            <w:tcW w:w="1695" w:type="dxa"/>
            <w:shd w:val="clear" w:color="auto" w:fill="auto"/>
          </w:tcPr>
          <w:p w:rsidR="0045356C" w:rsidRDefault="00283CA0">
            <w:pPr>
              <w:pStyle w:val="af6"/>
            </w:pPr>
            <w:r>
              <w:t>57,47</w:t>
            </w:r>
          </w:p>
        </w:tc>
        <w:tc>
          <w:tcPr>
            <w:tcW w:w="1695" w:type="dxa"/>
            <w:shd w:val="clear" w:color="auto" w:fill="auto"/>
          </w:tcPr>
          <w:p w:rsidR="0045356C" w:rsidRDefault="00283CA0">
            <w:pPr>
              <w:pStyle w:val="af6"/>
            </w:pPr>
            <w:r>
              <w:t>66,42</w:t>
            </w:r>
          </w:p>
        </w:tc>
      </w:tr>
      <w:tr w:rsidR="0045356C">
        <w:trPr>
          <w:jc w:val="center"/>
        </w:trPr>
        <w:tc>
          <w:tcPr>
            <w:tcW w:w="4501" w:type="dxa"/>
            <w:shd w:val="clear" w:color="auto" w:fill="auto"/>
          </w:tcPr>
          <w:p w:rsidR="0045356C" w:rsidRDefault="00283CA0">
            <w:pPr>
              <w:pStyle w:val="af6"/>
            </w:pPr>
            <w:r>
              <w:t xml:space="preserve">Оборачиваемость кредиторской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instrText>eq задолженности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786" w:type="dxa"/>
            <w:shd w:val="clear" w:color="auto" w:fill="auto"/>
          </w:tcPr>
          <w:p w:rsidR="0045356C" w:rsidRDefault="00283CA0">
            <w:pPr>
              <w:pStyle w:val="af6"/>
            </w:pPr>
            <w:r>
              <w:t>8,39</w:t>
            </w:r>
          </w:p>
        </w:tc>
        <w:tc>
          <w:tcPr>
            <w:tcW w:w="1695" w:type="dxa"/>
            <w:shd w:val="clear" w:color="auto" w:fill="auto"/>
          </w:tcPr>
          <w:p w:rsidR="0045356C" w:rsidRDefault="00283CA0">
            <w:pPr>
              <w:pStyle w:val="af6"/>
            </w:pPr>
            <w:r>
              <w:t>5,52</w:t>
            </w:r>
          </w:p>
        </w:tc>
        <w:tc>
          <w:tcPr>
            <w:tcW w:w="1695" w:type="dxa"/>
            <w:shd w:val="clear" w:color="auto" w:fill="auto"/>
          </w:tcPr>
          <w:p w:rsidR="0045356C" w:rsidRDefault="00283CA0">
            <w:pPr>
              <w:pStyle w:val="af6"/>
            </w:pPr>
            <w:r>
              <w:t>5,2</w:t>
            </w:r>
          </w:p>
        </w:tc>
      </w:tr>
      <w:tr w:rsidR="0045356C">
        <w:trPr>
          <w:jc w:val="center"/>
        </w:trPr>
        <w:tc>
          <w:tcPr>
            <w:tcW w:w="4501" w:type="dxa"/>
            <w:shd w:val="clear" w:color="auto" w:fill="auto"/>
          </w:tcPr>
          <w:p w:rsidR="0045356C" w:rsidRDefault="00283CA0">
            <w:pPr>
              <w:pStyle w:val="af6"/>
            </w:pPr>
            <w:r>
              <w:t xml:space="preserve">Продолжительность оборачиваемости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instrText>eq кредиторской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t xml:space="preserve"> задолженности, дн</w:t>
            </w:r>
          </w:p>
        </w:tc>
        <w:tc>
          <w:tcPr>
            <w:tcW w:w="1786" w:type="dxa"/>
            <w:shd w:val="clear" w:color="auto" w:fill="auto"/>
          </w:tcPr>
          <w:p w:rsidR="0045356C" w:rsidRDefault="00283CA0">
            <w:pPr>
              <w:pStyle w:val="af6"/>
            </w:pPr>
            <w:r>
              <w:t>42,91</w:t>
            </w:r>
          </w:p>
        </w:tc>
        <w:tc>
          <w:tcPr>
            <w:tcW w:w="1695" w:type="dxa"/>
            <w:shd w:val="clear" w:color="auto" w:fill="auto"/>
          </w:tcPr>
          <w:p w:rsidR="0045356C" w:rsidRDefault="00283CA0">
            <w:pPr>
              <w:pStyle w:val="af6"/>
            </w:pPr>
            <w:r>
              <w:t>65,22</w:t>
            </w:r>
          </w:p>
        </w:tc>
        <w:tc>
          <w:tcPr>
            <w:tcW w:w="1695" w:type="dxa"/>
            <w:shd w:val="clear" w:color="auto" w:fill="auto"/>
          </w:tcPr>
          <w:p w:rsidR="0045356C" w:rsidRDefault="00283CA0">
            <w:pPr>
              <w:pStyle w:val="af6"/>
            </w:pPr>
            <w:r>
              <w:t>68,33</w:t>
            </w:r>
          </w:p>
        </w:tc>
      </w:tr>
      <w:tr w:rsidR="0045356C">
        <w:trPr>
          <w:jc w:val="center"/>
        </w:trPr>
        <w:tc>
          <w:tcPr>
            <w:tcW w:w="4501" w:type="dxa"/>
            <w:shd w:val="clear" w:color="auto" w:fill="auto"/>
          </w:tcPr>
          <w:p w:rsidR="0045356C" w:rsidRDefault="00283CA0">
            <w:pPr>
              <w:pStyle w:val="af6"/>
            </w:pPr>
            <w:r>
              <w:t>Фондоотдача</w:t>
            </w:r>
          </w:p>
        </w:tc>
        <w:tc>
          <w:tcPr>
            <w:tcW w:w="1786" w:type="dxa"/>
            <w:shd w:val="clear" w:color="auto" w:fill="auto"/>
          </w:tcPr>
          <w:p w:rsidR="0045356C" w:rsidRDefault="00283CA0">
            <w:pPr>
              <w:pStyle w:val="af6"/>
            </w:pPr>
            <w:r>
              <w:t>33,31</w:t>
            </w:r>
          </w:p>
        </w:tc>
        <w:tc>
          <w:tcPr>
            <w:tcW w:w="1695" w:type="dxa"/>
            <w:shd w:val="clear" w:color="auto" w:fill="auto"/>
          </w:tcPr>
          <w:p w:rsidR="0045356C" w:rsidRDefault="00283CA0">
            <w:pPr>
              <w:pStyle w:val="af6"/>
            </w:pPr>
            <w:r>
              <w:t>27,41</w:t>
            </w:r>
          </w:p>
        </w:tc>
        <w:tc>
          <w:tcPr>
            <w:tcW w:w="1695" w:type="dxa"/>
            <w:shd w:val="clear" w:color="auto" w:fill="auto"/>
          </w:tcPr>
          <w:p w:rsidR="0045356C" w:rsidRDefault="00283CA0">
            <w:pPr>
              <w:pStyle w:val="af6"/>
            </w:pPr>
            <w:r>
              <w:t>32,65</w:t>
            </w:r>
          </w:p>
        </w:tc>
      </w:tr>
      <w:tr w:rsidR="0045356C">
        <w:trPr>
          <w:jc w:val="center"/>
        </w:trPr>
        <w:tc>
          <w:tcPr>
            <w:tcW w:w="4501" w:type="dxa"/>
            <w:shd w:val="clear" w:color="auto" w:fill="auto"/>
          </w:tcPr>
          <w:p w:rsidR="0045356C" w:rsidRDefault="00283CA0">
            <w:pPr>
              <w:pStyle w:val="af6"/>
            </w:pPr>
            <w:r>
              <w:t xml:space="preserve">Рентабельность общей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instrText>eq деятельности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786" w:type="dxa"/>
            <w:shd w:val="clear" w:color="auto" w:fill="auto"/>
          </w:tcPr>
          <w:p w:rsidR="0045356C" w:rsidRDefault="00283CA0">
            <w:pPr>
              <w:pStyle w:val="af6"/>
            </w:pPr>
            <w:r>
              <w:t>0,39</w:t>
            </w:r>
          </w:p>
        </w:tc>
        <w:tc>
          <w:tcPr>
            <w:tcW w:w="1695" w:type="dxa"/>
            <w:shd w:val="clear" w:color="auto" w:fill="auto"/>
          </w:tcPr>
          <w:p w:rsidR="0045356C" w:rsidRDefault="00283CA0">
            <w:pPr>
              <w:pStyle w:val="af6"/>
            </w:pPr>
            <w:r>
              <w:t>0,5</w:t>
            </w:r>
          </w:p>
        </w:tc>
        <w:tc>
          <w:tcPr>
            <w:tcW w:w="1695" w:type="dxa"/>
            <w:shd w:val="clear" w:color="auto" w:fill="auto"/>
          </w:tcPr>
          <w:p w:rsidR="0045356C" w:rsidRDefault="00283CA0">
            <w:pPr>
              <w:pStyle w:val="af6"/>
            </w:pPr>
            <w:r>
              <w:t>0,53</w:t>
            </w:r>
          </w:p>
        </w:tc>
      </w:tr>
      <w:tr w:rsidR="0045356C">
        <w:trPr>
          <w:jc w:val="center"/>
        </w:trPr>
        <w:tc>
          <w:tcPr>
            <w:tcW w:w="4501" w:type="dxa"/>
            <w:shd w:val="clear" w:color="auto" w:fill="auto"/>
          </w:tcPr>
          <w:p w:rsidR="0045356C" w:rsidRDefault="00283CA0">
            <w:pPr>
              <w:pStyle w:val="af6"/>
            </w:pPr>
            <w:r>
              <w:t xml:space="preserve">Индекс деловой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instrText>eq активности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786" w:type="dxa"/>
            <w:shd w:val="clear" w:color="auto" w:fill="auto"/>
          </w:tcPr>
          <w:p w:rsidR="0045356C" w:rsidRDefault="00283CA0">
            <w:pPr>
              <w:pStyle w:val="af6"/>
            </w:pPr>
            <w:r>
              <w:t>1,24</w:t>
            </w:r>
          </w:p>
        </w:tc>
        <w:tc>
          <w:tcPr>
            <w:tcW w:w="1695" w:type="dxa"/>
            <w:shd w:val="clear" w:color="auto" w:fill="auto"/>
          </w:tcPr>
          <w:p w:rsidR="0045356C" w:rsidRDefault="00283CA0">
            <w:pPr>
              <w:pStyle w:val="af6"/>
            </w:pPr>
            <w:r>
              <w:t>1,09</w:t>
            </w:r>
          </w:p>
        </w:tc>
        <w:tc>
          <w:tcPr>
            <w:tcW w:w="1695" w:type="dxa"/>
            <w:shd w:val="clear" w:color="auto" w:fill="auto"/>
          </w:tcPr>
          <w:p w:rsidR="0045356C" w:rsidRDefault="00283CA0">
            <w:pPr>
              <w:pStyle w:val="af6"/>
            </w:pPr>
            <w:r>
              <w:t>1,18</w:t>
            </w:r>
          </w:p>
        </w:tc>
      </w:tr>
      <w:tr w:rsidR="0045356C">
        <w:trPr>
          <w:jc w:val="center"/>
        </w:trPr>
        <w:tc>
          <w:tcPr>
            <w:tcW w:w="4501" w:type="dxa"/>
            <w:shd w:val="clear" w:color="auto" w:fill="auto"/>
          </w:tcPr>
          <w:p w:rsidR="0045356C" w:rsidRDefault="00283CA0">
            <w:pPr>
              <w:pStyle w:val="af6"/>
            </w:pPr>
            <w:r>
              <w:t xml:space="preserve">Продолжительность операционного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instrText>eq цикла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786" w:type="dxa"/>
            <w:shd w:val="clear" w:color="auto" w:fill="auto"/>
          </w:tcPr>
          <w:p w:rsidR="0045356C" w:rsidRDefault="00283CA0">
            <w:pPr>
              <w:pStyle w:val="af6"/>
            </w:pPr>
            <w:r>
              <w:t>87,2</w:t>
            </w:r>
          </w:p>
        </w:tc>
        <w:tc>
          <w:tcPr>
            <w:tcW w:w="1695" w:type="dxa"/>
            <w:shd w:val="clear" w:color="auto" w:fill="auto"/>
          </w:tcPr>
          <w:p w:rsidR="0045356C" w:rsidRDefault="00283CA0">
            <w:pPr>
              <w:pStyle w:val="af6"/>
            </w:pPr>
            <w:r>
              <w:t>113,68</w:t>
            </w:r>
          </w:p>
        </w:tc>
        <w:tc>
          <w:tcPr>
            <w:tcW w:w="1695" w:type="dxa"/>
            <w:shd w:val="clear" w:color="auto" w:fill="auto"/>
          </w:tcPr>
          <w:p w:rsidR="0045356C" w:rsidRDefault="00283CA0">
            <w:pPr>
              <w:pStyle w:val="af6"/>
            </w:pPr>
            <w:r>
              <w:t>118,88</w:t>
            </w:r>
          </w:p>
        </w:tc>
      </w:tr>
      <w:tr w:rsidR="0045356C">
        <w:trPr>
          <w:jc w:val="center"/>
        </w:trPr>
        <w:tc>
          <w:tcPr>
            <w:tcW w:w="4501" w:type="dxa"/>
            <w:shd w:val="clear" w:color="auto" w:fill="auto"/>
          </w:tcPr>
          <w:p w:rsidR="0045356C" w:rsidRDefault="00283CA0">
            <w:pPr>
              <w:pStyle w:val="af6"/>
            </w:pPr>
            <w:r>
              <w:t xml:space="preserve">Продолжительность финансового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instrText>eq цикла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786" w:type="dxa"/>
            <w:shd w:val="clear" w:color="auto" w:fill="auto"/>
          </w:tcPr>
          <w:p w:rsidR="0045356C" w:rsidRDefault="00283CA0">
            <w:pPr>
              <w:pStyle w:val="af6"/>
            </w:pPr>
            <w:r>
              <w:t>44,29</w:t>
            </w:r>
          </w:p>
        </w:tc>
        <w:tc>
          <w:tcPr>
            <w:tcW w:w="1695" w:type="dxa"/>
            <w:shd w:val="clear" w:color="auto" w:fill="auto"/>
          </w:tcPr>
          <w:p w:rsidR="0045356C" w:rsidRDefault="00283CA0">
            <w:pPr>
              <w:pStyle w:val="af6"/>
            </w:pPr>
            <w:r>
              <w:t>48,46</w:t>
            </w:r>
          </w:p>
        </w:tc>
        <w:tc>
          <w:tcPr>
            <w:tcW w:w="1695" w:type="dxa"/>
            <w:shd w:val="clear" w:color="auto" w:fill="auto"/>
          </w:tcPr>
          <w:p w:rsidR="0045356C" w:rsidRDefault="00283CA0">
            <w:pPr>
              <w:pStyle w:val="af6"/>
            </w:pPr>
            <w:r>
              <w:t>48,46</w:t>
            </w:r>
          </w:p>
        </w:tc>
      </w:tr>
    </w:tbl>
    <w:p w:rsidR="0045356C" w:rsidRDefault="0045356C">
      <w:pPr>
        <w:tabs>
          <w:tab w:val="left" w:pos="726"/>
        </w:tabs>
        <w:rPr>
          <w:iCs/>
          <w:noProof/>
          <w:lang w:val="en-US"/>
        </w:rPr>
      </w:pP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В процессе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анализа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было выявлено, что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области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деловой активности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исследуемое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предприятие имеет ряд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проблем,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 именно: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-увеличение операционного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цикла;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-увеличение финансового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цикла;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-снижение оборачиваемости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капитала;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-снижение оборачиваемости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текущих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активов;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-снижение оборачиваемости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дебиторской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задолженности;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lastRenderedPageBreak/>
        <w:t xml:space="preserve">-увеличение периода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оборачиваемости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кредиторской задолженности.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Для решения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данных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проблем был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предложен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ряд мер, 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именно: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1) снизить на 15%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стоимость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запасов (также эта мера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позволяет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обеспечить своевременную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реализацию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запасов готовой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продукции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и препятствует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залеживанию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товаров на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складе);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2) увеличить дебиторскую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задолженность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на 5%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(также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данная мера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позволит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привлечь клиентов,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которым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отсрочка платежа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наиболее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приемлема для 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деятельности);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3) снизить кредиторскую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задолженность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на 10%,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путем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не привлечения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дополнительных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заемных банковских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средств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(данная мера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также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обусловлена относительной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нестабильностью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банковского сектора).</w:t>
      </w:r>
    </w:p>
    <w:p w:rsidR="0045356C" w:rsidRDefault="00283CA0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 xml:space="preserve">Данные мероприятия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общей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совокупности позволят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снизить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продолжительность операционного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финансового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iCs/>
          <w:noProof/>
          <w:sz w:val="28"/>
          <w:szCs w:val="28"/>
        </w:rPr>
        <w:t xml:space="preserve"> циклов на 22 и 15 дней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iCs/>
          <w:noProof/>
          <w:sz w:val="28"/>
          <w:szCs w:val="28"/>
        </w:rPr>
        <w:instrText>eq соответственно.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45356C">
      <w:pPr>
        <w:tabs>
          <w:tab w:val="left" w:pos="726"/>
        </w:tabs>
        <w:spacing w:line="360" w:lineRule="auto"/>
        <w:ind w:firstLine="726"/>
        <w:jc w:val="both"/>
        <w:rPr>
          <w:iCs/>
          <w:noProof/>
          <w:sz w:val="28"/>
          <w:szCs w:val="28"/>
        </w:rPr>
      </w:pPr>
    </w:p>
    <w:p w:rsidR="0045356C" w:rsidRDefault="00283CA0">
      <w:pPr>
        <w:pStyle w:val="1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Список литературы.</w:t>
      </w:r>
    </w:p>
    <w:p w:rsidR="0045356C" w:rsidRDefault="0045356C">
      <w:pPr>
        <w:rPr>
          <w:iCs/>
          <w:noProof/>
          <w:lang w:eastAsia="en-US"/>
        </w:rPr>
      </w:pPr>
    </w:p>
    <w:p w:rsidR="0045356C" w:rsidRDefault="00283CA0">
      <w:pPr>
        <w:pStyle w:val="a"/>
      </w:pPr>
      <w:r>
        <w:t xml:space="preserve">Абрютина М.С. </w:t>
      </w:r>
      <w:r>
        <w:rPr>
          <w:noProof/>
          <w:color w:val="252525"/>
          <w:highlight w:val="white"/>
        </w:rPr>
        <w:fldChar w:fldCharType="begin"/>
      </w:r>
      <w:r>
        <w:instrText>eq Экспресс-анализ</w:instrText>
      </w:r>
      <w:r>
        <w:rPr>
          <w:noProof/>
          <w:color w:val="252525"/>
          <w:highlight w:val="white"/>
        </w:rPr>
        <w:fldChar w:fldCharType="end"/>
      </w:r>
      <w:r>
        <w:t xml:space="preserve"> финансовой отчет</w:t>
      </w:r>
      <w:r>
        <w:rPr>
          <w:noProof/>
          <w:color w:val="252525"/>
          <w:highlight w:val="white"/>
        </w:rPr>
        <w:fldChar w:fldCharType="begin"/>
      </w:r>
      <w:r>
        <w:instrText>eq ности.</w:instrText>
      </w:r>
      <w:r>
        <w:rPr>
          <w:noProof/>
          <w:color w:val="252525"/>
          <w:highlight w:val="white"/>
        </w:rPr>
        <w:fldChar w:fldCharType="end"/>
      </w:r>
      <w:r>
        <w:t xml:space="preserve"> - М.: Дело и </w:t>
      </w:r>
      <w:r>
        <w:rPr>
          <w:noProof/>
          <w:color w:val="252525"/>
          <w:highlight w:val="white"/>
        </w:rPr>
        <w:fldChar w:fldCharType="begin"/>
      </w:r>
      <w:r>
        <w:instrText>eq Сервис,</w:instrText>
      </w:r>
      <w:r>
        <w:rPr>
          <w:noProof/>
          <w:color w:val="252525"/>
          <w:highlight w:val="white"/>
        </w:rPr>
        <w:fldChar w:fldCharType="end"/>
      </w:r>
      <w:r>
        <w:t xml:space="preserve"> 2012. - 254 с.</w:t>
      </w:r>
    </w:p>
    <w:p w:rsidR="0045356C" w:rsidRDefault="00283CA0">
      <w:pPr>
        <w:pStyle w:val="a"/>
      </w:pPr>
      <w:r>
        <w:t xml:space="preserve">Алексеева А.И. </w:t>
      </w:r>
      <w:r>
        <w:rPr>
          <w:noProof/>
          <w:color w:val="252525"/>
          <w:highlight w:val="white"/>
        </w:rPr>
        <w:fldChar w:fldCharType="begin"/>
      </w:r>
      <w:r>
        <w:instrText>eq Комплексный</w:instrText>
      </w:r>
      <w:r>
        <w:rPr>
          <w:noProof/>
          <w:color w:val="252525"/>
          <w:highlight w:val="white"/>
        </w:rPr>
        <w:fldChar w:fldCharType="end"/>
      </w:r>
      <w:r>
        <w:t xml:space="preserve"> экономический анализ </w:t>
      </w:r>
      <w:r>
        <w:rPr>
          <w:noProof/>
          <w:color w:val="252525"/>
          <w:highlight w:val="white"/>
        </w:rPr>
        <w:fldChar w:fldCharType="begin"/>
      </w:r>
      <w:r>
        <w:instrText>eq хозяйственной</w:instrText>
      </w:r>
      <w:r>
        <w:rPr>
          <w:noProof/>
          <w:color w:val="252525"/>
          <w:highlight w:val="white"/>
        </w:rPr>
        <w:fldChar w:fldCharType="end"/>
      </w:r>
      <w:r>
        <w:t xml:space="preserve">  деятельности. - М.: </w:t>
      </w:r>
      <w:r>
        <w:rPr>
          <w:noProof/>
          <w:color w:val="252525"/>
          <w:highlight w:val="white"/>
        </w:rPr>
        <w:fldChar w:fldCharType="begin"/>
      </w:r>
      <w:r>
        <w:instrText>eq КноРус,</w:instrText>
      </w:r>
      <w:r>
        <w:rPr>
          <w:noProof/>
          <w:color w:val="252525"/>
          <w:highlight w:val="white"/>
        </w:rPr>
        <w:fldChar w:fldCharType="end"/>
      </w:r>
      <w:r>
        <w:t xml:space="preserve"> 2013. - 672 с.</w:t>
      </w:r>
    </w:p>
    <w:p w:rsidR="0045356C" w:rsidRDefault="00283CA0">
      <w:pPr>
        <w:pStyle w:val="a"/>
      </w:pPr>
      <w:r>
        <w:t xml:space="preserve">Баканов М.И. </w:t>
      </w:r>
      <w:r>
        <w:rPr>
          <w:noProof/>
          <w:color w:val="252525"/>
          <w:highlight w:val="white"/>
        </w:rPr>
        <w:fldChar w:fldCharType="begin"/>
      </w:r>
      <w:r>
        <w:instrText>eq Экономический</w:instrText>
      </w:r>
      <w:r>
        <w:rPr>
          <w:noProof/>
          <w:color w:val="252525"/>
          <w:highlight w:val="white"/>
        </w:rPr>
        <w:fldChar w:fldCharType="end"/>
      </w:r>
      <w:r>
        <w:t xml:space="preserve"> анализ. - М.: </w:t>
      </w:r>
      <w:r>
        <w:rPr>
          <w:noProof/>
          <w:color w:val="252525"/>
          <w:highlight w:val="white"/>
        </w:rPr>
        <w:fldChar w:fldCharType="begin"/>
      </w:r>
      <w:r>
        <w:instrText>eq Финансы</w:instrText>
      </w:r>
      <w:r>
        <w:rPr>
          <w:noProof/>
          <w:color w:val="252525"/>
          <w:highlight w:val="white"/>
        </w:rPr>
        <w:fldChar w:fldCharType="end"/>
      </w:r>
      <w:r>
        <w:t xml:space="preserve"> и статистика, 2012. - 656 с.</w:t>
      </w:r>
    </w:p>
    <w:p w:rsidR="0045356C" w:rsidRDefault="00283CA0">
      <w:pPr>
        <w:pStyle w:val="a"/>
      </w:pPr>
      <w:r>
        <w:t xml:space="preserve">Бариленко В.И. </w:t>
      </w:r>
      <w:r>
        <w:rPr>
          <w:noProof/>
          <w:color w:val="252525"/>
          <w:highlight w:val="white"/>
        </w:rPr>
        <w:fldChar w:fldCharType="begin"/>
      </w:r>
      <w:r>
        <w:instrText>eq Анализ</w:instrText>
      </w:r>
      <w:r>
        <w:rPr>
          <w:noProof/>
          <w:color w:val="252525"/>
          <w:highlight w:val="white"/>
        </w:rPr>
        <w:fldChar w:fldCharType="end"/>
      </w:r>
      <w:r>
        <w:t xml:space="preserve"> хозяйственной  </w:t>
      </w:r>
      <w:r>
        <w:rPr>
          <w:noProof/>
          <w:color w:val="252525"/>
          <w:highlight w:val="white"/>
        </w:rPr>
        <w:fldChar w:fldCharType="begin"/>
      </w:r>
      <w:r>
        <w:instrText>eq деятельности.</w:instrText>
      </w:r>
      <w:r>
        <w:rPr>
          <w:noProof/>
          <w:color w:val="252525"/>
          <w:highlight w:val="white"/>
        </w:rPr>
        <w:fldChar w:fldCharType="end"/>
      </w:r>
      <w:r>
        <w:t xml:space="preserve"> - М.: </w:t>
      </w:r>
      <w:r>
        <w:rPr>
          <w:noProof/>
          <w:color w:val="252525"/>
          <w:highlight w:val="white"/>
        </w:rPr>
        <w:fldChar w:fldCharType="begin"/>
      </w:r>
      <w:r>
        <w:instrText>eq Омега-Л,</w:instrText>
      </w:r>
      <w:r>
        <w:rPr>
          <w:noProof/>
          <w:color w:val="252525"/>
          <w:highlight w:val="white"/>
        </w:rPr>
        <w:fldChar w:fldCharType="end"/>
      </w:r>
      <w:r>
        <w:t xml:space="preserve"> 2013. - 414 с.</w:t>
      </w:r>
    </w:p>
    <w:p w:rsidR="0045356C" w:rsidRDefault="00283CA0">
      <w:pPr>
        <w:pStyle w:val="a"/>
      </w:pPr>
      <w:r>
        <w:t xml:space="preserve">Басовский Л.Е. </w:t>
      </w:r>
      <w:r>
        <w:rPr>
          <w:noProof/>
          <w:color w:val="252525"/>
          <w:highlight w:val="white"/>
        </w:rPr>
        <w:fldChar w:fldCharType="begin"/>
      </w:r>
      <w:r>
        <w:instrText>eq Комплексный</w:instrText>
      </w:r>
      <w:r>
        <w:rPr>
          <w:noProof/>
          <w:color w:val="252525"/>
          <w:highlight w:val="white"/>
        </w:rPr>
        <w:fldChar w:fldCharType="end"/>
      </w:r>
      <w:r>
        <w:t xml:space="preserve"> экономический анализ </w:t>
      </w:r>
      <w:r>
        <w:rPr>
          <w:noProof/>
          <w:color w:val="252525"/>
          <w:highlight w:val="white"/>
        </w:rPr>
        <w:fldChar w:fldCharType="begin"/>
      </w:r>
      <w:r>
        <w:instrText>eq хозяйственной</w:instrText>
      </w:r>
      <w:r>
        <w:rPr>
          <w:noProof/>
          <w:color w:val="252525"/>
          <w:highlight w:val="white"/>
        </w:rPr>
        <w:fldChar w:fldCharType="end"/>
      </w:r>
      <w:r>
        <w:t xml:space="preserve"> деятельности. - М.: </w:t>
      </w:r>
      <w:r>
        <w:rPr>
          <w:noProof/>
          <w:color w:val="252525"/>
          <w:highlight w:val="white"/>
        </w:rPr>
        <w:fldChar w:fldCharType="begin"/>
      </w:r>
      <w:r>
        <w:instrText>eq Инфра-М,</w:instrText>
      </w:r>
      <w:r>
        <w:rPr>
          <w:noProof/>
          <w:color w:val="252525"/>
          <w:highlight w:val="white"/>
        </w:rPr>
        <w:fldChar w:fldCharType="end"/>
      </w:r>
      <w:r>
        <w:t xml:space="preserve"> 2013. - 366 с.</w:t>
      </w:r>
    </w:p>
    <w:p w:rsidR="0045356C" w:rsidRDefault="00283CA0">
      <w:pPr>
        <w:pStyle w:val="a"/>
      </w:pPr>
      <w:r>
        <w:t xml:space="preserve">Басовский Л.Е. </w:t>
      </w:r>
      <w:r>
        <w:rPr>
          <w:noProof/>
          <w:color w:val="252525"/>
          <w:highlight w:val="white"/>
        </w:rPr>
        <w:fldChar w:fldCharType="begin"/>
      </w:r>
      <w:r>
        <w:instrText>eq Экономический</w:instrText>
      </w:r>
      <w:r>
        <w:rPr>
          <w:noProof/>
          <w:color w:val="252525"/>
          <w:highlight w:val="white"/>
        </w:rPr>
        <w:fldChar w:fldCharType="end"/>
      </w:r>
      <w:r>
        <w:t xml:space="preserve"> анализ. - М.: </w:t>
      </w:r>
      <w:r>
        <w:rPr>
          <w:noProof/>
          <w:color w:val="252525"/>
          <w:highlight w:val="white"/>
        </w:rPr>
        <w:fldChar w:fldCharType="begin"/>
      </w:r>
      <w:r>
        <w:instrText>eq Инфра-М,</w:instrText>
      </w:r>
      <w:r>
        <w:rPr>
          <w:noProof/>
          <w:color w:val="252525"/>
          <w:highlight w:val="white"/>
        </w:rPr>
        <w:fldChar w:fldCharType="end"/>
      </w:r>
      <w:r>
        <w:t xml:space="preserve"> 2013. - 222 с.</w:t>
      </w:r>
    </w:p>
    <w:p w:rsidR="0045356C" w:rsidRDefault="00283CA0">
      <w:pPr>
        <w:pStyle w:val="a"/>
      </w:pPr>
      <w:r>
        <w:t xml:space="preserve">Бердникова Т.Б. </w:t>
      </w:r>
      <w:r>
        <w:rPr>
          <w:noProof/>
          <w:color w:val="252525"/>
          <w:highlight w:val="white"/>
        </w:rPr>
        <w:fldChar w:fldCharType="begin"/>
      </w:r>
      <w:r>
        <w:instrText>eq Анализ</w:instrText>
      </w:r>
      <w:r>
        <w:rPr>
          <w:noProof/>
          <w:color w:val="252525"/>
          <w:highlight w:val="white"/>
        </w:rPr>
        <w:fldChar w:fldCharType="end"/>
      </w:r>
      <w:r>
        <w:t xml:space="preserve"> и диагностика </w:t>
      </w:r>
      <w:r>
        <w:rPr>
          <w:noProof/>
          <w:color w:val="252525"/>
          <w:highlight w:val="white"/>
        </w:rPr>
        <w:fldChar w:fldCharType="begin"/>
      </w:r>
      <w:r>
        <w:instrText>eq финансово-хозяйственной</w:instrText>
      </w:r>
      <w:r>
        <w:rPr>
          <w:noProof/>
          <w:color w:val="252525"/>
          <w:highlight w:val="white"/>
        </w:rPr>
        <w:fldChar w:fldCharType="end"/>
      </w:r>
      <w:r>
        <w:t xml:space="preserve"> деятельности  </w:t>
      </w:r>
      <w:r>
        <w:rPr>
          <w:noProof/>
          <w:color w:val="252525"/>
          <w:highlight w:val="white"/>
        </w:rPr>
        <w:fldChar w:fldCharType="begin"/>
      </w:r>
      <w:r>
        <w:instrText>eq предприятия.</w:instrText>
      </w:r>
      <w:r>
        <w:rPr>
          <w:noProof/>
          <w:color w:val="252525"/>
          <w:highlight w:val="white"/>
        </w:rPr>
        <w:fldChar w:fldCharType="end"/>
      </w:r>
      <w:r>
        <w:t xml:space="preserve"> - М.: </w:t>
      </w:r>
      <w:r>
        <w:rPr>
          <w:noProof/>
          <w:color w:val="252525"/>
          <w:highlight w:val="white"/>
        </w:rPr>
        <w:fldChar w:fldCharType="begin"/>
      </w:r>
      <w:r>
        <w:instrText>eq ИНФРА-М,</w:instrText>
      </w:r>
      <w:r>
        <w:rPr>
          <w:noProof/>
          <w:color w:val="252525"/>
          <w:highlight w:val="white"/>
        </w:rPr>
        <w:fldChar w:fldCharType="end"/>
      </w:r>
      <w:r>
        <w:t xml:space="preserve"> 2013. - </w:t>
      </w:r>
      <w:r>
        <w:rPr>
          <w:noProof/>
          <w:color w:val="252525"/>
          <w:highlight w:val="white"/>
        </w:rPr>
        <w:fldChar w:fldCharType="begin"/>
      </w:r>
      <w:r>
        <w:instrText>eq 215с.</w:instrText>
      </w:r>
      <w:r>
        <w:rPr>
          <w:noProof/>
          <w:color w:val="252525"/>
          <w:highlight w:val="white"/>
        </w:rPr>
        <w:fldChar w:fldCharType="end"/>
      </w:r>
    </w:p>
    <w:p w:rsidR="0045356C" w:rsidRDefault="00283CA0">
      <w:pPr>
        <w:pStyle w:val="a"/>
      </w:pPr>
      <w:r>
        <w:t xml:space="preserve">Бочаров В.В. </w:t>
      </w:r>
      <w:r>
        <w:rPr>
          <w:noProof/>
          <w:color w:val="252525"/>
          <w:highlight w:val="white"/>
        </w:rPr>
        <w:fldChar w:fldCharType="begin"/>
      </w:r>
      <w:r>
        <w:instrText>eq Финансовый</w:instrText>
      </w:r>
      <w:r>
        <w:rPr>
          <w:noProof/>
          <w:color w:val="252525"/>
          <w:highlight w:val="white"/>
        </w:rPr>
        <w:fldChar w:fldCharType="end"/>
      </w:r>
      <w:r>
        <w:t xml:space="preserve"> анализ. - СПб: </w:t>
      </w:r>
      <w:r>
        <w:rPr>
          <w:noProof/>
          <w:color w:val="252525"/>
          <w:highlight w:val="white"/>
        </w:rPr>
        <w:fldChar w:fldCharType="begin"/>
      </w:r>
      <w:r>
        <w:instrText>eq Питер,</w:instrText>
      </w:r>
      <w:r>
        <w:rPr>
          <w:noProof/>
          <w:color w:val="252525"/>
          <w:highlight w:val="white"/>
        </w:rPr>
        <w:fldChar w:fldCharType="end"/>
      </w:r>
      <w:r>
        <w:t xml:space="preserve"> 2012. - 240 с.</w:t>
      </w:r>
    </w:p>
    <w:p w:rsidR="0045356C" w:rsidRDefault="00283CA0">
      <w:pPr>
        <w:pStyle w:val="a"/>
      </w:pPr>
      <w:r>
        <w:t xml:space="preserve">Вахрушина М.А. </w:t>
      </w:r>
      <w:r>
        <w:rPr>
          <w:noProof/>
          <w:color w:val="252525"/>
          <w:highlight w:val="white"/>
        </w:rPr>
        <w:fldChar w:fldCharType="begin"/>
      </w:r>
      <w:r>
        <w:instrText>eq Анализ</w:instrText>
      </w:r>
      <w:r>
        <w:rPr>
          <w:noProof/>
          <w:color w:val="252525"/>
          <w:highlight w:val="white"/>
        </w:rPr>
        <w:fldChar w:fldCharType="end"/>
      </w:r>
      <w:r>
        <w:t xml:space="preserve"> финансовой отчетности. - М.: </w:t>
      </w:r>
      <w:r>
        <w:rPr>
          <w:noProof/>
          <w:color w:val="252525"/>
          <w:highlight w:val="white"/>
        </w:rPr>
        <w:fldChar w:fldCharType="begin"/>
      </w:r>
      <w:r>
        <w:instrText>eq Вузовский</w:instrText>
      </w:r>
      <w:r>
        <w:rPr>
          <w:noProof/>
          <w:color w:val="252525"/>
          <w:highlight w:val="white"/>
        </w:rPr>
        <w:fldChar w:fldCharType="end"/>
      </w:r>
      <w:r>
        <w:t xml:space="preserve"> учебник, 2013. - 367 с.</w:t>
      </w:r>
    </w:p>
    <w:p w:rsidR="0045356C" w:rsidRDefault="00283CA0">
      <w:pPr>
        <w:pStyle w:val="a"/>
      </w:pPr>
      <w:r>
        <w:t xml:space="preserve">Войтоловский Н.В. </w:t>
      </w:r>
      <w:r>
        <w:rPr>
          <w:noProof/>
          <w:color w:val="252525"/>
          <w:highlight w:val="white"/>
        </w:rPr>
        <w:fldChar w:fldCharType="begin"/>
      </w:r>
      <w:r>
        <w:instrText>eq Анализ</w:instrText>
      </w:r>
      <w:r>
        <w:rPr>
          <w:noProof/>
          <w:color w:val="252525"/>
          <w:highlight w:val="white"/>
        </w:rPr>
        <w:fldChar w:fldCharType="end"/>
      </w:r>
      <w:r>
        <w:t xml:space="preserve"> хозяйственной деятельности - М.: </w:t>
      </w:r>
      <w:r>
        <w:rPr>
          <w:noProof/>
          <w:color w:val="252525"/>
          <w:highlight w:val="white"/>
        </w:rPr>
        <w:fldChar w:fldCharType="begin"/>
      </w:r>
      <w:r>
        <w:instrText>eq Высшее</w:instrText>
      </w:r>
      <w:r>
        <w:rPr>
          <w:noProof/>
          <w:color w:val="252525"/>
          <w:highlight w:val="white"/>
        </w:rPr>
        <w:fldChar w:fldCharType="end"/>
      </w:r>
      <w:r>
        <w:t xml:space="preserve"> образование, 2013. - 513 с.</w:t>
      </w:r>
    </w:p>
    <w:p w:rsidR="0045356C" w:rsidRDefault="00283CA0">
      <w:pPr>
        <w:pStyle w:val="a"/>
      </w:pPr>
      <w:r>
        <w:t xml:space="preserve">Волкова О.Н. </w:t>
      </w:r>
      <w:r>
        <w:rPr>
          <w:noProof/>
          <w:color w:val="252525"/>
          <w:highlight w:val="white"/>
        </w:rPr>
        <w:fldChar w:fldCharType="begin"/>
      </w:r>
      <w:r>
        <w:instrText>eq Анализ</w:instrText>
      </w:r>
      <w:r>
        <w:rPr>
          <w:noProof/>
          <w:color w:val="252525"/>
          <w:highlight w:val="white"/>
        </w:rPr>
        <w:fldChar w:fldCharType="end"/>
      </w:r>
      <w:r>
        <w:t xml:space="preserve"> хозяйственной деятельности </w:t>
      </w:r>
      <w:r>
        <w:rPr>
          <w:noProof/>
          <w:color w:val="252525"/>
          <w:highlight w:val="white"/>
        </w:rPr>
        <w:fldChar w:fldCharType="begin"/>
      </w:r>
      <w:r>
        <w:instrText>eq предприятия.</w:instrText>
      </w:r>
      <w:r>
        <w:rPr>
          <w:noProof/>
          <w:color w:val="252525"/>
          <w:highlight w:val="white"/>
        </w:rPr>
        <w:fldChar w:fldCharType="end"/>
      </w:r>
      <w:r>
        <w:t xml:space="preserve"> М.: ПБОЮЛ </w:t>
      </w:r>
      <w:r>
        <w:rPr>
          <w:noProof/>
          <w:color w:val="252525"/>
          <w:highlight w:val="white"/>
        </w:rPr>
        <w:fldChar w:fldCharType="begin"/>
      </w:r>
      <w:r>
        <w:instrText>eq Гриженко</w:instrText>
      </w:r>
      <w:r>
        <w:rPr>
          <w:noProof/>
          <w:color w:val="252525"/>
          <w:highlight w:val="white"/>
        </w:rPr>
        <w:fldChar w:fldCharType="end"/>
      </w:r>
      <w:r>
        <w:t xml:space="preserve"> Е. М., 2012. - </w:t>
      </w:r>
      <w:r>
        <w:rPr>
          <w:noProof/>
          <w:color w:val="252525"/>
          <w:highlight w:val="white"/>
        </w:rPr>
        <w:fldChar w:fldCharType="begin"/>
      </w:r>
      <w:r>
        <w:instrText>eq 424с.</w:instrText>
      </w:r>
      <w:r>
        <w:rPr>
          <w:noProof/>
          <w:color w:val="252525"/>
          <w:highlight w:val="white"/>
        </w:rPr>
        <w:fldChar w:fldCharType="end"/>
      </w:r>
    </w:p>
    <w:p w:rsidR="0045356C" w:rsidRDefault="00283CA0">
      <w:pPr>
        <w:pStyle w:val="a"/>
      </w:pPr>
      <w:r>
        <w:t xml:space="preserve">Гальчина О.Н. </w:t>
      </w:r>
      <w:r>
        <w:rPr>
          <w:noProof/>
          <w:color w:val="252525"/>
          <w:highlight w:val="white"/>
        </w:rPr>
        <w:fldChar w:fldCharType="begin"/>
      </w:r>
      <w:r>
        <w:instrText>eq Теория</w:instrText>
      </w:r>
      <w:r>
        <w:rPr>
          <w:noProof/>
          <w:color w:val="252525"/>
          <w:highlight w:val="white"/>
        </w:rPr>
        <w:fldChar w:fldCharType="end"/>
      </w:r>
      <w:r>
        <w:t xml:space="preserve"> экономического </w:t>
      </w:r>
      <w:r>
        <w:rPr>
          <w:noProof/>
          <w:color w:val="252525"/>
          <w:highlight w:val="white"/>
        </w:rPr>
        <w:fldChar w:fldCharType="begin"/>
      </w:r>
      <w:r>
        <w:instrText>eq анализа.</w:instrText>
      </w:r>
      <w:r>
        <w:rPr>
          <w:noProof/>
          <w:color w:val="252525"/>
          <w:highlight w:val="white"/>
        </w:rPr>
        <w:fldChar w:fldCharType="end"/>
      </w:r>
      <w:r>
        <w:t xml:space="preserve"> - М.: </w:t>
      </w:r>
      <w:r>
        <w:rPr>
          <w:noProof/>
          <w:color w:val="252525"/>
          <w:highlight w:val="white"/>
        </w:rPr>
        <w:fldChar w:fldCharType="begin"/>
      </w:r>
      <w:r>
        <w:instrText>eq Дашков</w:instrText>
      </w:r>
      <w:r>
        <w:rPr>
          <w:noProof/>
          <w:color w:val="252525"/>
          <w:highlight w:val="white"/>
        </w:rPr>
        <w:fldChar w:fldCharType="end"/>
      </w:r>
      <w:r>
        <w:t xml:space="preserve"> и К, 2013. - 236 с.</w:t>
      </w:r>
    </w:p>
    <w:p w:rsidR="0045356C" w:rsidRDefault="00283CA0">
      <w:pPr>
        <w:pStyle w:val="a"/>
      </w:pPr>
      <w:r>
        <w:t xml:space="preserve">Герасимова Е.Б. </w:t>
      </w:r>
      <w:r>
        <w:rPr>
          <w:noProof/>
          <w:color w:val="252525"/>
          <w:highlight w:val="white"/>
        </w:rPr>
        <w:fldChar w:fldCharType="begin"/>
      </w:r>
      <w:r>
        <w:instrText>eq Экономический</w:instrText>
      </w:r>
      <w:r>
        <w:rPr>
          <w:noProof/>
          <w:color w:val="252525"/>
          <w:highlight w:val="white"/>
        </w:rPr>
        <w:fldChar w:fldCharType="end"/>
      </w:r>
      <w:r>
        <w:t xml:space="preserve"> анализ. Задания, </w:t>
      </w:r>
      <w:r>
        <w:rPr>
          <w:noProof/>
          <w:color w:val="252525"/>
          <w:highlight w:val="white"/>
        </w:rPr>
        <w:fldChar w:fldCharType="begin"/>
      </w:r>
      <w:r>
        <w:instrText>eq ситуации,</w:instrText>
      </w:r>
      <w:r>
        <w:rPr>
          <w:noProof/>
          <w:color w:val="252525"/>
          <w:highlight w:val="white"/>
        </w:rPr>
        <w:fldChar w:fldCharType="end"/>
      </w:r>
      <w:r>
        <w:t xml:space="preserve"> руководство по </w:t>
      </w:r>
      <w:r>
        <w:rPr>
          <w:noProof/>
          <w:color w:val="252525"/>
          <w:highlight w:val="white"/>
        </w:rPr>
        <w:fldChar w:fldCharType="begin"/>
      </w:r>
      <w:r>
        <w:instrText>eq решению.</w:instrText>
      </w:r>
      <w:r>
        <w:rPr>
          <w:noProof/>
          <w:color w:val="252525"/>
          <w:highlight w:val="white"/>
        </w:rPr>
        <w:fldChar w:fldCharType="end"/>
      </w:r>
      <w:r>
        <w:t xml:space="preserve"> - М.: </w:t>
      </w:r>
      <w:r>
        <w:rPr>
          <w:noProof/>
          <w:color w:val="252525"/>
          <w:highlight w:val="white"/>
        </w:rPr>
        <w:fldChar w:fldCharType="begin"/>
      </w:r>
      <w:r>
        <w:instrText>eq Форум,</w:instrText>
      </w:r>
      <w:r>
        <w:rPr>
          <w:noProof/>
          <w:color w:val="252525"/>
          <w:highlight w:val="white"/>
        </w:rPr>
        <w:fldChar w:fldCharType="end"/>
      </w:r>
      <w:r>
        <w:t xml:space="preserve"> 2013. - 176 с.</w:t>
      </w:r>
    </w:p>
    <w:p w:rsidR="0045356C" w:rsidRDefault="00283CA0">
      <w:pPr>
        <w:pStyle w:val="a"/>
      </w:pPr>
      <w:r>
        <w:t xml:space="preserve">Гиляровская Л.Т. </w:t>
      </w:r>
      <w:r>
        <w:rPr>
          <w:noProof/>
          <w:color w:val="252525"/>
          <w:highlight w:val="white"/>
        </w:rPr>
        <w:fldChar w:fldCharType="begin"/>
      </w:r>
      <w:r>
        <w:instrText>eq Комплексный</w:instrText>
      </w:r>
      <w:r>
        <w:rPr>
          <w:noProof/>
          <w:color w:val="252525"/>
          <w:highlight w:val="white"/>
        </w:rPr>
        <w:fldChar w:fldCharType="end"/>
      </w:r>
      <w:r>
        <w:t xml:space="preserve"> экономический анализ </w:t>
      </w:r>
      <w:r>
        <w:rPr>
          <w:noProof/>
          <w:color w:val="252525"/>
          <w:highlight w:val="white"/>
        </w:rPr>
        <w:fldChar w:fldCharType="begin"/>
      </w:r>
      <w:r>
        <w:instrText>eq хозяйственной</w:instrText>
      </w:r>
      <w:r>
        <w:rPr>
          <w:noProof/>
          <w:color w:val="252525"/>
          <w:highlight w:val="white"/>
        </w:rPr>
        <w:fldChar w:fldCharType="end"/>
      </w:r>
      <w:r>
        <w:t xml:space="preserve"> деятельности. - М.: ТК </w:t>
      </w:r>
      <w:r>
        <w:rPr>
          <w:noProof/>
          <w:color w:val="252525"/>
          <w:highlight w:val="white"/>
        </w:rPr>
        <w:fldChar w:fldCharType="begin"/>
      </w:r>
      <w:r>
        <w:instrText>eq Велби,</w:instrText>
      </w:r>
      <w:r>
        <w:rPr>
          <w:noProof/>
          <w:color w:val="252525"/>
          <w:highlight w:val="white"/>
        </w:rPr>
        <w:fldChar w:fldCharType="end"/>
      </w:r>
      <w:r>
        <w:t xml:space="preserve"> Проспект, 2013. - 360 с.</w:t>
      </w:r>
    </w:p>
    <w:p w:rsidR="0045356C" w:rsidRDefault="00283CA0">
      <w:pPr>
        <w:pStyle w:val="a"/>
      </w:pPr>
      <w:r>
        <w:t xml:space="preserve">Губина О.В. </w:t>
      </w:r>
      <w:r>
        <w:rPr>
          <w:noProof/>
          <w:color w:val="252525"/>
          <w:highlight w:val="white"/>
        </w:rPr>
        <w:fldChar w:fldCharType="begin"/>
      </w:r>
      <w:r>
        <w:instrText>eq Анализ</w:instrText>
      </w:r>
      <w:r>
        <w:rPr>
          <w:noProof/>
          <w:color w:val="252525"/>
          <w:highlight w:val="white"/>
        </w:rPr>
        <w:fldChar w:fldCharType="end"/>
      </w:r>
      <w:r>
        <w:t xml:space="preserve"> финансово-хозяйственной деятельности. </w:t>
      </w:r>
      <w:r>
        <w:rPr>
          <w:noProof/>
          <w:color w:val="252525"/>
          <w:highlight w:val="white"/>
        </w:rPr>
        <w:fldChar w:fldCharType="begin"/>
      </w:r>
      <w:r>
        <w:instrText>eq Практикум.</w:instrText>
      </w:r>
      <w:r>
        <w:rPr>
          <w:noProof/>
          <w:color w:val="252525"/>
          <w:highlight w:val="white"/>
        </w:rPr>
        <w:fldChar w:fldCharType="end"/>
      </w:r>
      <w:r>
        <w:t xml:space="preserve"> - М.: </w:t>
      </w:r>
      <w:r>
        <w:rPr>
          <w:noProof/>
          <w:color w:val="252525"/>
          <w:highlight w:val="white"/>
        </w:rPr>
        <w:fldChar w:fldCharType="begin"/>
      </w:r>
      <w:r>
        <w:instrText>eq ФОРУМ,</w:instrText>
      </w:r>
      <w:r>
        <w:rPr>
          <w:noProof/>
          <w:color w:val="252525"/>
          <w:highlight w:val="white"/>
        </w:rPr>
        <w:fldChar w:fldCharType="end"/>
      </w:r>
      <w:r>
        <w:t xml:space="preserve"> ИНФРА-М, 2012. - 192 с.</w:t>
      </w:r>
    </w:p>
    <w:p w:rsidR="0045356C" w:rsidRDefault="00283CA0">
      <w:pPr>
        <w:pStyle w:val="a"/>
      </w:pPr>
      <w:r>
        <w:lastRenderedPageBreak/>
        <w:t xml:space="preserve">Донцова Л.В. </w:t>
      </w:r>
      <w:r>
        <w:rPr>
          <w:noProof/>
          <w:color w:val="252525"/>
          <w:highlight w:val="white"/>
        </w:rPr>
        <w:fldChar w:fldCharType="begin"/>
      </w:r>
      <w:r>
        <w:instrText>eq Анализ</w:instrText>
      </w:r>
      <w:r>
        <w:rPr>
          <w:noProof/>
          <w:color w:val="252525"/>
          <w:highlight w:val="white"/>
        </w:rPr>
        <w:fldChar w:fldCharType="end"/>
      </w:r>
      <w:r>
        <w:t xml:space="preserve"> финансовой отчетности. - М.: Дело и </w:t>
      </w:r>
      <w:r>
        <w:rPr>
          <w:noProof/>
          <w:color w:val="252525"/>
          <w:highlight w:val="white"/>
        </w:rPr>
        <w:fldChar w:fldCharType="begin"/>
      </w:r>
      <w:r>
        <w:instrText>eq сервис,</w:instrText>
      </w:r>
      <w:r>
        <w:rPr>
          <w:noProof/>
          <w:color w:val="252525"/>
          <w:highlight w:val="white"/>
        </w:rPr>
        <w:fldChar w:fldCharType="end"/>
      </w:r>
      <w:r>
        <w:t xml:space="preserve"> 2013. - 336 с.</w:t>
      </w:r>
    </w:p>
    <w:p w:rsidR="0045356C" w:rsidRDefault="00283CA0">
      <w:pPr>
        <w:pStyle w:val="a"/>
      </w:pPr>
      <w:r>
        <w:t xml:space="preserve">Климова Н.В. </w:t>
      </w:r>
      <w:r>
        <w:rPr>
          <w:noProof/>
          <w:color w:val="252525"/>
          <w:highlight w:val="white"/>
        </w:rPr>
        <w:fldChar w:fldCharType="begin"/>
      </w:r>
      <w:r>
        <w:instrText>eq Экономический</w:instrText>
      </w:r>
      <w:r>
        <w:rPr>
          <w:noProof/>
          <w:color w:val="252525"/>
          <w:highlight w:val="white"/>
        </w:rPr>
        <w:fldChar w:fldCharType="end"/>
      </w:r>
      <w:r>
        <w:t xml:space="preserve"> анализ. - </w:t>
      </w:r>
      <w:r>
        <w:rPr>
          <w:noProof/>
          <w:color w:val="252525"/>
          <w:highlight w:val="white"/>
        </w:rPr>
        <w:fldChar w:fldCharType="begin"/>
      </w:r>
      <w:r>
        <w:instrText>eq СПб.:</w:instrText>
      </w:r>
      <w:r>
        <w:rPr>
          <w:noProof/>
          <w:color w:val="252525"/>
          <w:highlight w:val="white"/>
        </w:rPr>
        <w:fldChar w:fldCharType="end"/>
      </w:r>
      <w:r>
        <w:t xml:space="preserve"> Питер, 2015. - 292 с.</w:t>
      </w:r>
    </w:p>
    <w:p w:rsidR="0045356C" w:rsidRDefault="00283CA0">
      <w:pPr>
        <w:pStyle w:val="a"/>
      </w:pPr>
      <w:r>
        <w:t xml:space="preserve">Ковалев В.В. </w:t>
      </w:r>
      <w:r>
        <w:rPr>
          <w:noProof/>
          <w:color w:val="252525"/>
          <w:highlight w:val="white"/>
        </w:rPr>
        <w:fldChar w:fldCharType="begin"/>
      </w:r>
      <w:r>
        <w:instrText>eq Финансовая</w:instrText>
      </w:r>
      <w:r>
        <w:rPr>
          <w:noProof/>
          <w:color w:val="252525"/>
          <w:highlight w:val="white"/>
        </w:rPr>
        <w:fldChar w:fldCharType="end"/>
      </w:r>
      <w:r>
        <w:t xml:space="preserve"> отчетность. Анализ </w:t>
      </w:r>
      <w:r>
        <w:rPr>
          <w:noProof/>
          <w:color w:val="252525"/>
          <w:highlight w:val="white"/>
        </w:rPr>
        <w:fldChar w:fldCharType="begin"/>
      </w:r>
      <w:r>
        <w:instrText>eq финансовой</w:instrText>
      </w:r>
      <w:r>
        <w:rPr>
          <w:noProof/>
          <w:color w:val="252525"/>
          <w:highlight w:val="white"/>
        </w:rPr>
        <w:fldChar w:fldCharType="end"/>
      </w:r>
      <w:r>
        <w:t xml:space="preserve"> отчетности (основы </w:t>
      </w:r>
      <w:r>
        <w:rPr>
          <w:noProof/>
          <w:color w:val="252525"/>
          <w:highlight w:val="white"/>
        </w:rPr>
        <w:fldChar w:fldCharType="begin"/>
      </w:r>
      <w:r>
        <w:instrText>eq балансоведения)</w:instrText>
      </w:r>
      <w:r>
        <w:rPr>
          <w:noProof/>
          <w:color w:val="252525"/>
          <w:highlight w:val="white"/>
        </w:rPr>
        <w:fldChar w:fldCharType="end"/>
      </w:r>
      <w:r>
        <w:t xml:space="preserve">. - М.: ТК </w:t>
      </w:r>
      <w:r>
        <w:rPr>
          <w:noProof/>
          <w:color w:val="252525"/>
          <w:highlight w:val="white"/>
        </w:rPr>
        <w:fldChar w:fldCharType="begin"/>
      </w:r>
      <w:r>
        <w:instrText>eq Велби,</w:instrText>
      </w:r>
      <w:r>
        <w:rPr>
          <w:noProof/>
          <w:color w:val="252525"/>
          <w:highlight w:val="white"/>
        </w:rPr>
        <w:fldChar w:fldCharType="end"/>
      </w:r>
      <w:r>
        <w:t xml:space="preserve"> Проспект, 2012. - 432 с.</w:t>
      </w:r>
    </w:p>
    <w:p w:rsidR="0045356C" w:rsidRDefault="00283CA0">
      <w:pPr>
        <w:pStyle w:val="a"/>
      </w:pPr>
      <w:r>
        <w:t xml:space="preserve">Ковалев В.В. </w:t>
      </w:r>
      <w:r>
        <w:rPr>
          <w:noProof/>
          <w:color w:val="252525"/>
          <w:highlight w:val="white"/>
        </w:rPr>
        <w:fldChar w:fldCharType="begin"/>
      </w:r>
      <w:r>
        <w:instrText>eq Финансовый</w:instrText>
      </w:r>
      <w:r>
        <w:rPr>
          <w:noProof/>
          <w:color w:val="252525"/>
          <w:highlight w:val="white"/>
        </w:rPr>
        <w:fldChar w:fldCharType="end"/>
      </w:r>
      <w:r>
        <w:t xml:space="preserve"> анализ: Управление </w:t>
      </w:r>
      <w:r>
        <w:rPr>
          <w:noProof/>
          <w:color w:val="252525"/>
          <w:highlight w:val="white"/>
        </w:rPr>
        <w:fldChar w:fldCharType="begin"/>
      </w:r>
      <w:r>
        <w:instrText>eq капиталом.</w:instrText>
      </w:r>
      <w:r>
        <w:rPr>
          <w:noProof/>
          <w:color w:val="252525"/>
          <w:highlight w:val="white"/>
        </w:rPr>
        <w:fldChar w:fldCharType="end"/>
      </w:r>
      <w:r>
        <w:t xml:space="preserve"> Анализ отчетности.  - М.: </w:t>
      </w:r>
      <w:r>
        <w:rPr>
          <w:noProof/>
          <w:color w:val="252525"/>
          <w:highlight w:val="white"/>
        </w:rPr>
        <w:fldChar w:fldCharType="begin"/>
      </w:r>
      <w:r>
        <w:instrText>eq Финансы</w:instrText>
      </w:r>
      <w:r>
        <w:rPr>
          <w:noProof/>
          <w:color w:val="252525"/>
          <w:highlight w:val="white"/>
        </w:rPr>
        <w:fldChar w:fldCharType="end"/>
      </w:r>
      <w:r>
        <w:t xml:space="preserve"> и статистика, 2012. - 512 с.</w:t>
      </w:r>
    </w:p>
    <w:p w:rsidR="0045356C" w:rsidRDefault="00283CA0">
      <w:pPr>
        <w:pStyle w:val="a"/>
      </w:pPr>
      <w:r>
        <w:t xml:space="preserve">Ковалев В.В., </w:t>
      </w:r>
      <w:r>
        <w:rPr>
          <w:noProof/>
          <w:color w:val="252525"/>
          <w:highlight w:val="white"/>
        </w:rPr>
        <w:fldChar w:fldCharType="begin"/>
      </w:r>
      <w:r>
        <w:instrText>eq Патров</w:instrText>
      </w:r>
      <w:r>
        <w:rPr>
          <w:noProof/>
          <w:color w:val="252525"/>
          <w:highlight w:val="white"/>
        </w:rPr>
        <w:fldChar w:fldCharType="end"/>
      </w:r>
      <w:r>
        <w:t xml:space="preserve"> В.В. Как </w:t>
      </w:r>
      <w:r>
        <w:rPr>
          <w:noProof/>
          <w:color w:val="252525"/>
          <w:highlight w:val="white"/>
        </w:rPr>
        <w:fldChar w:fldCharType="begin"/>
      </w:r>
      <w:r>
        <w:instrText>eq читать</w:instrText>
      </w:r>
      <w:r>
        <w:rPr>
          <w:noProof/>
          <w:color w:val="252525"/>
          <w:highlight w:val="white"/>
        </w:rPr>
        <w:fldChar w:fldCharType="end"/>
      </w:r>
      <w:r>
        <w:t xml:space="preserve"> баланс. -  М.: </w:t>
      </w:r>
      <w:r>
        <w:rPr>
          <w:noProof/>
          <w:color w:val="252525"/>
          <w:highlight w:val="white"/>
        </w:rPr>
        <w:fldChar w:fldCharType="begin"/>
      </w:r>
      <w:r>
        <w:instrText>eq Финансы</w:instrText>
      </w:r>
      <w:r>
        <w:rPr>
          <w:noProof/>
          <w:color w:val="252525"/>
          <w:highlight w:val="white"/>
        </w:rPr>
        <w:fldChar w:fldCharType="end"/>
      </w:r>
      <w:r>
        <w:t xml:space="preserve"> и статистика. - 2012. - </w:t>
      </w:r>
      <w:r>
        <w:rPr>
          <w:noProof/>
          <w:color w:val="252525"/>
          <w:highlight w:val="white"/>
        </w:rPr>
        <w:fldChar w:fldCharType="begin"/>
      </w:r>
      <w:r>
        <w:instrText>eq 432с.</w:instrText>
      </w:r>
      <w:r>
        <w:rPr>
          <w:noProof/>
          <w:color w:val="252525"/>
          <w:highlight w:val="white"/>
        </w:rPr>
        <w:fldChar w:fldCharType="end"/>
      </w:r>
    </w:p>
    <w:p w:rsidR="0045356C" w:rsidRDefault="00283CA0">
      <w:pPr>
        <w:pStyle w:val="a"/>
      </w:pPr>
      <w:r>
        <w:t xml:space="preserve">Крейнина М.Н. </w:t>
      </w:r>
      <w:r>
        <w:rPr>
          <w:noProof/>
          <w:color w:val="252525"/>
          <w:highlight w:val="white"/>
        </w:rPr>
        <w:fldChar w:fldCharType="begin"/>
      </w:r>
      <w:r>
        <w:instrText>eq Финансовое</w:instrText>
      </w:r>
      <w:r>
        <w:rPr>
          <w:noProof/>
          <w:color w:val="252525"/>
          <w:highlight w:val="white"/>
        </w:rPr>
        <w:fldChar w:fldCharType="end"/>
      </w:r>
      <w:r>
        <w:t xml:space="preserve"> состояние предприятия. Методы </w:t>
      </w:r>
      <w:r>
        <w:rPr>
          <w:noProof/>
          <w:color w:val="252525"/>
          <w:highlight w:val="white"/>
        </w:rPr>
        <w:fldChar w:fldCharType="begin"/>
      </w:r>
      <w:r>
        <w:instrText>eq оценки.</w:instrText>
      </w:r>
      <w:r>
        <w:rPr>
          <w:noProof/>
          <w:color w:val="252525"/>
          <w:highlight w:val="white"/>
        </w:rPr>
        <w:fldChar w:fldCharType="end"/>
      </w:r>
      <w:r>
        <w:t xml:space="preserve"> - М.: ИКЦ ДИС, 2013. - </w:t>
      </w:r>
      <w:r>
        <w:rPr>
          <w:noProof/>
          <w:color w:val="252525"/>
          <w:highlight w:val="white"/>
        </w:rPr>
        <w:fldChar w:fldCharType="begin"/>
      </w:r>
      <w:r>
        <w:instrText>eq 224с.</w:instrText>
      </w:r>
      <w:r>
        <w:rPr>
          <w:noProof/>
          <w:color w:val="252525"/>
          <w:highlight w:val="white"/>
        </w:rPr>
        <w:fldChar w:fldCharType="end"/>
      </w:r>
    </w:p>
    <w:p w:rsidR="0045356C" w:rsidRDefault="00283CA0">
      <w:pPr>
        <w:pStyle w:val="a"/>
      </w:pPr>
      <w:r>
        <w:t xml:space="preserve">Либерман И.А. </w:t>
      </w:r>
      <w:r>
        <w:rPr>
          <w:noProof/>
          <w:color w:val="252525"/>
          <w:highlight w:val="white"/>
        </w:rPr>
        <w:fldChar w:fldCharType="begin"/>
      </w:r>
      <w:r>
        <w:instrText>eq Анализ</w:instrText>
      </w:r>
      <w:r>
        <w:rPr>
          <w:noProof/>
          <w:color w:val="252525"/>
          <w:highlight w:val="white"/>
        </w:rPr>
        <w:fldChar w:fldCharType="end"/>
      </w:r>
      <w:r>
        <w:t xml:space="preserve"> и диагностика </w:t>
      </w:r>
      <w:r>
        <w:rPr>
          <w:noProof/>
          <w:color w:val="252525"/>
          <w:highlight w:val="white"/>
        </w:rPr>
        <w:fldChar w:fldCharType="begin"/>
      </w:r>
      <w:r>
        <w:instrText>eq финансово-хозяйственной</w:instrText>
      </w:r>
      <w:r>
        <w:rPr>
          <w:noProof/>
          <w:color w:val="252525"/>
          <w:highlight w:val="white"/>
        </w:rPr>
        <w:fldChar w:fldCharType="end"/>
      </w:r>
      <w:r>
        <w:t xml:space="preserve"> деятельности. - М.: </w:t>
      </w:r>
      <w:r>
        <w:rPr>
          <w:noProof/>
          <w:color w:val="252525"/>
          <w:highlight w:val="white"/>
        </w:rPr>
        <w:fldChar w:fldCharType="begin"/>
      </w:r>
      <w:r>
        <w:instrText>eq Высшее</w:instrText>
      </w:r>
      <w:r>
        <w:rPr>
          <w:noProof/>
          <w:color w:val="252525"/>
          <w:highlight w:val="white"/>
        </w:rPr>
        <w:fldChar w:fldCharType="end"/>
      </w:r>
      <w:r>
        <w:t xml:space="preserve"> образование, 2013. - 220 с.</w:t>
      </w:r>
    </w:p>
    <w:p w:rsidR="0045356C" w:rsidRDefault="00283CA0">
      <w:pPr>
        <w:pStyle w:val="a"/>
      </w:pPr>
      <w:r>
        <w:t xml:space="preserve">Лысенко Д.В. </w:t>
      </w:r>
      <w:r>
        <w:rPr>
          <w:noProof/>
          <w:color w:val="252525"/>
          <w:highlight w:val="white"/>
        </w:rPr>
        <w:fldChar w:fldCharType="begin"/>
      </w:r>
      <w:r>
        <w:instrText>eq Комплексный</w:instrText>
      </w:r>
      <w:r>
        <w:rPr>
          <w:noProof/>
          <w:color w:val="252525"/>
          <w:highlight w:val="white"/>
        </w:rPr>
        <w:fldChar w:fldCharType="end"/>
      </w:r>
      <w:r>
        <w:t xml:space="preserve"> экономический анализ </w:t>
      </w:r>
      <w:r>
        <w:rPr>
          <w:noProof/>
          <w:color w:val="252525"/>
          <w:highlight w:val="white"/>
        </w:rPr>
        <w:fldChar w:fldCharType="begin"/>
      </w:r>
      <w:r>
        <w:instrText>eq хозяйственной</w:instrText>
      </w:r>
      <w:r>
        <w:rPr>
          <w:noProof/>
          <w:color w:val="252525"/>
          <w:highlight w:val="white"/>
        </w:rPr>
        <w:fldChar w:fldCharType="end"/>
      </w:r>
      <w:r>
        <w:t xml:space="preserve"> деятельности. - М.: </w:t>
      </w:r>
      <w:r>
        <w:rPr>
          <w:noProof/>
          <w:color w:val="252525"/>
          <w:highlight w:val="white"/>
        </w:rPr>
        <w:fldChar w:fldCharType="begin"/>
      </w:r>
      <w:r>
        <w:instrText>eq Инфра-М,</w:instrText>
      </w:r>
      <w:r>
        <w:rPr>
          <w:noProof/>
          <w:color w:val="252525"/>
          <w:highlight w:val="white"/>
        </w:rPr>
        <w:fldChar w:fldCharType="end"/>
      </w:r>
      <w:r>
        <w:t xml:space="preserve"> 2012. - 320 с.</w:t>
      </w:r>
    </w:p>
    <w:p w:rsidR="0045356C" w:rsidRDefault="00283CA0">
      <w:pPr>
        <w:pStyle w:val="a"/>
      </w:pPr>
      <w:r>
        <w:t xml:space="preserve">Любушин Н.П. </w:t>
      </w:r>
      <w:r>
        <w:rPr>
          <w:noProof/>
          <w:color w:val="252525"/>
          <w:highlight w:val="white"/>
        </w:rPr>
        <w:fldChar w:fldCharType="begin"/>
      </w:r>
      <w:r>
        <w:instrText>eq Анализ</w:instrText>
      </w:r>
      <w:r>
        <w:rPr>
          <w:noProof/>
          <w:color w:val="252525"/>
          <w:highlight w:val="white"/>
        </w:rPr>
        <w:fldChar w:fldCharType="end"/>
      </w:r>
      <w:r>
        <w:t xml:space="preserve"> финансово-экономической деятельности </w:t>
      </w:r>
      <w:r>
        <w:rPr>
          <w:noProof/>
          <w:color w:val="252525"/>
          <w:highlight w:val="white"/>
        </w:rPr>
        <w:fldChar w:fldCharType="begin"/>
      </w:r>
      <w:r>
        <w:instrText>eq предприятия.</w:instrText>
      </w:r>
      <w:r>
        <w:rPr>
          <w:noProof/>
          <w:color w:val="252525"/>
          <w:highlight w:val="white"/>
        </w:rPr>
        <w:fldChar w:fldCharType="end"/>
      </w:r>
      <w:r>
        <w:t xml:space="preserve"> - М.: </w:t>
      </w:r>
      <w:r>
        <w:rPr>
          <w:noProof/>
          <w:color w:val="252525"/>
          <w:highlight w:val="white"/>
        </w:rPr>
        <w:fldChar w:fldCharType="begin"/>
      </w:r>
      <w:r>
        <w:instrText>eq ЮНИТА</w:instrText>
      </w:r>
      <w:r>
        <w:rPr>
          <w:noProof/>
          <w:color w:val="252525"/>
          <w:highlight w:val="white"/>
        </w:rPr>
        <w:fldChar w:fldCharType="end"/>
      </w:r>
      <w:r>
        <w:t xml:space="preserve"> ДАНА. - 2014. - </w:t>
      </w:r>
      <w:r>
        <w:rPr>
          <w:noProof/>
          <w:color w:val="252525"/>
          <w:highlight w:val="white"/>
        </w:rPr>
        <w:fldChar w:fldCharType="begin"/>
      </w:r>
      <w:r>
        <w:instrText>eq 471с.</w:instrText>
      </w:r>
      <w:r>
        <w:rPr>
          <w:noProof/>
          <w:color w:val="252525"/>
          <w:highlight w:val="white"/>
        </w:rPr>
        <w:fldChar w:fldCharType="end"/>
      </w:r>
    </w:p>
    <w:p w:rsidR="0045356C" w:rsidRDefault="00283CA0">
      <w:pPr>
        <w:pStyle w:val="a"/>
      </w:pPr>
      <w:r>
        <w:t xml:space="preserve">Мельник М.В. </w:t>
      </w:r>
      <w:r>
        <w:rPr>
          <w:noProof/>
          <w:color w:val="252525"/>
          <w:highlight w:val="white"/>
        </w:rPr>
        <w:fldChar w:fldCharType="begin"/>
      </w:r>
      <w:r>
        <w:instrText>eq Анализ</w:instrText>
      </w:r>
      <w:r>
        <w:rPr>
          <w:noProof/>
          <w:color w:val="252525"/>
          <w:highlight w:val="white"/>
        </w:rPr>
        <w:fldChar w:fldCharType="end"/>
      </w:r>
      <w:r>
        <w:t xml:space="preserve"> финансовой отчетности. - М.: </w:t>
      </w:r>
      <w:r>
        <w:rPr>
          <w:noProof/>
          <w:color w:val="252525"/>
          <w:highlight w:val="white"/>
        </w:rPr>
        <w:fldChar w:fldCharType="begin"/>
      </w:r>
      <w:r>
        <w:instrText>eq Омега-Л,</w:instrText>
      </w:r>
      <w:r>
        <w:rPr>
          <w:noProof/>
          <w:color w:val="252525"/>
          <w:highlight w:val="white"/>
        </w:rPr>
        <w:fldChar w:fldCharType="end"/>
      </w:r>
      <w:r>
        <w:t xml:space="preserve"> 2014. - 451 с.</w:t>
      </w:r>
    </w:p>
    <w:p w:rsidR="0045356C" w:rsidRDefault="00283CA0">
      <w:pPr>
        <w:pStyle w:val="a"/>
      </w:pPr>
      <w:r>
        <w:t xml:space="preserve">Пястолов С.М. </w:t>
      </w:r>
      <w:r>
        <w:rPr>
          <w:noProof/>
          <w:color w:val="252525"/>
          <w:highlight w:val="white"/>
        </w:rPr>
        <w:fldChar w:fldCharType="begin"/>
      </w:r>
      <w:r>
        <w:instrText>eq Анализ</w:instrText>
      </w:r>
      <w:r>
        <w:rPr>
          <w:noProof/>
          <w:color w:val="252525"/>
          <w:highlight w:val="white"/>
        </w:rPr>
        <w:fldChar w:fldCharType="end"/>
      </w:r>
      <w:r>
        <w:t xml:space="preserve"> финансово-хозяйственной деятельности </w:t>
      </w:r>
      <w:r>
        <w:rPr>
          <w:noProof/>
          <w:color w:val="252525"/>
          <w:highlight w:val="white"/>
        </w:rPr>
        <w:fldChar w:fldCharType="begin"/>
      </w:r>
      <w:r>
        <w:instrText>eq предприятия.</w:instrText>
      </w:r>
      <w:r>
        <w:rPr>
          <w:noProof/>
          <w:color w:val="252525"/>
          <w:highlight w:val="white"/>
        </w:rPr>
        <w:fldChar w:fldCharType="end"/>
      </w:r>
      <w:r>
        <w:t xml:space="preserve"> - М.: </w:t>
      </w:r>
      <w:r>
        <w:rPr>
          <w:noProof/>
          <w:color w:val="252525"/>
          <w:highlight w:val="white"/>
        </w:rPr>
        <w:fldChar w:fldCharType="begin"/>
      </w:r>
      <w:r>
        <w:instrText>eq Издат.</w:instrText>
      </w:r>
      <w:r>
        <w:rPr>
          <w:noProof/>
          <w:color w:val="252525"/>
          <w:highlight w:val="white"/>
        </w:rPr>
        <w:fldChar w:fldCharType="end"/>
      </w:r>
      <w:r>
        <w:t xml:space="preserve"> Центр "Академия"; </w:t>
      </w:r>
      <w:r>
        <w:rPr>
          <w:noProof/>
          <w:color w:val="252525"/>
          <w:highlight w:val="white"/>
        </w:rPr>
        <w:fldChar w:fldCharType="begin"/>
      </w:r>
      <w:r>
        <w:instrText>eq Мастерство,</w:instrText>
      </w:r>
      <w:r>
        <w:rPr>
          <w:noProof/>
          <w:color w:val="252525"/>
          <w:highlight w:val="white"/>
        </w:rPr>
        <w:fldChar w:fldCharType="end"/>
      </w:r>
      <w:r>
        <w:t xml:space="preserve"> 2012. - 336 с.</w:t>
      </w:r>
    </w:p>
    <w:p w:rsidR="0045356C" w:rsidRDefault="00283CA0">
      <w:pPr>
        <w:pStyle w:val="a"/>
      </w:pPr>
      <w:r>
        <w:t xml:space="preserve">Ронова Г.Н. </w:t>
      </w:r>
      <w:r>
        <w:rPr>
          <w:noProof/>
          <w:color w:val="252525"/>
          <w:highlight w:val="white"/>
        </w:rPr>
        <w:fldChar w:fldCharType="begin"/>
      </w:r>
      <w:r>
        <w:instrText>eq Анализ</w:instrText>
      </w:r>
      <w:r>
        <w:rPr>
          <w:noProof/>
          <w:color w:val="252525"/>
          <w:highlight w:val="white"/>
        </w:rPr>
        <w:fldChar w:fldCharType="end"/>
      </w:r>
      <w:r>
        <w:t xml:space="preserve"> финансовой отчетности. - М.: </w:t>
      </w:r>
      <w:r>
        <w:rPr>
          <w:noProof/>
          <w:color w:val="252525"/>
          <w:highlight w:val="white"/>
        </w:rPr>
        <w:fldChar w:fldCharType="begin"/>
      </w:r>
      <w:r>
        <w:instrText>eq ЕАОИ,</w:instrText>
      </w:r>
      <w:r>
        <w:rPr>
          <w:noProof/>
          <w:color w:val="252525"/>
          <w:highlight w:val="white"/>
        </w:rPr>
        <w:fldChar w:fldCharType="end"/>
      </w:r>
      <w:r>
        <w:t xml:space="preserve"> 2012. - 240 с.</w:t>
      </w:r>
    </w:p>
    <w:p w:rsidR="0045356C" w:rsidRDefault="00283CA0">
      <w:pPr>
        <w:pStyle w:val="a"/>
      </w:pPr>
      <w:r>
        <w:t xml:space="preserve">Русак Н.А. </w:t>
      </w:r>
      <w:r>
        <w:rPr>
          <w:noProof/>
          <w:color w:val="252525"/>
          <w:highlight w:val="white"/>
        </w:rPr>
        <w:fldChar w:fldCharType="begin"/>
      </w:r>
      <w:r>
        <w:instrText>eq Анализ</w:instrText>
      </w:r>
      <w:r>
        <w:rPr>
          <w:noProof/>
          <w:color w:val="252525"/>
          <w:highlight w:val="white"/>
        </w:rPr>
        <w:fldChar w:fldCharType="end"/>
      </w:r>
      <w:r>
        <w:t xml:space="preserve"> хозяйственной д</w:t>
      </w:r>
      <w:r>
        <w:rPr>
          <w:noProof/>
          <w:color w:val="252525"/>
          <w:highlight w:val="white"/>
        </w:rPr>
        <w:fldChar w:fldCharType="begin"/>
      </w:r>
      <w:r>
        <w:instrText>eq еятельности.</w:instrText>
      </w:r>
      <w:r>
        <w:rPr>
          <w:noProof/>
          <w:color w:val="252525"/>
          <w:highlight w:val="white"/>
        </w:rPr>
        <w:fldChar w:fldCharType="end"/>
      </w:r>
      <w:r>
        <w:t xml:space="preserve"> - М.: </w:t>
      </w:r>
      <w:r>
        <w:rPr>
          <w:noProof/>
          <w:color w:val="252525"/>
          <w:highlight w:val="white"/>
        </w:rPr>
        <w:fldChar w:fldCharType="begin"/>
      </w:r>
      <w:r>
        <w:instrText>eq ОМЕГА-Л,</w:instrText>
      </w:r>
      <w:r>
        <w:rPr>
          <w:noProof/>
          <w:color w:val="252525"/>
          <w:highlight w:val="white"/>
        </w:rPr>
        <w:fldChar w:fldCharType="end"/>
      </w:r>
      <w:r>
        <w:t xml:space="preserve"> 2013. - </w:t>
      </w:r>
      <w:r>
        <w:rPr>
          <w:noProof/>
          <w:color w:val="252525"/>
          <w:highlight w:val="white"/>
        </w:rPr>
        <w:fldChar w:fldCharType="begin"/>
      </w:r>
      <w:r>
        <w:instrText>eq 270с.</w:instrText>
      </w:r>
      <w:r>
        <w:rPr>
          <w:noProof/>
          <w:color w:val="252525"/>
          <w:highlight w:val="white"/>
        </w:rPr>
        <w:fldChar w:fldCharType="end"/>
      </w:r>
    </w:p>
    <w:p w:rsidR="0045356C" w:rsidRDefault="00283CA0">
      <w:pPr>
        <w:pStyle w:val="a"/>
      </w:pPr>
      <w:r>
        <w:t xml:space="preserve">Савицкая Г.В. </w:t>
      </w:r>
      <w:r>
        <w:rPr>
          <w:noProof/>
          <w:color w:val="252525"/>
          <w:highlight w:val="white"/>
        </w:rPr>
        <w:fldChar w:fldCharType="begin"/>
      </w:r>
      <w:r>
        <w:instrText>eq Анализ</w:instrText>
      </w:r>
      <w:r>
        <w:rPr>
          <w:noProof/>
          <w:color w:val="252525"/>
          <w:highlight w:val="white"/>
        </w:rPr>
        <w:fldChar w:fldCharType="end"/>
      </w:r>
      <w:r>
        <w:t xml:space="preserve"> хозяйственной деятельности </w:t>
      </w:r>
      <w:r>
        <w:rPr>
          <w:noProof/>
          <w:color w:val="252525"/>
          <w:highlight w:val="white"/>
        </w:rPr>
        <w:fldChar w:fldCharType="begin"/>
      </w:r>
      <w:r>
        <w:instrText>eq предп</w:instrText>
      </w:r>
      <w:r>
        <w:rPr>
          <w:noProof/>
          <w:color w:val="252525"/>
          <w:highlight w:val="white"/>
        </w:rPr>
        <w:fldChar w:fldCharType="end"/>
      </w:r>
      <w:r>
        <w:t xml:space="preserve">риятия. - М.: </w:t>
      </w:r>
      <w:r>
        <w:rPr>
          <w:noProof/>
          <w:color w:val="252525"/>
          <w:highlight w:val="white"/>
        </w:rPr>
        <w:fldChar w:fldCharType="begin"/>
      </w:r>
      <w:r>
        <w:instrText>eq Новое</w:instrText>
      </w:r>
      <w:r>
        <w:rPr>
          <w:noProof/>
          <w:color w:val="252525"/>
          <w:highlight w:val="white"/>
        </w:rPr>
        <w:fldChar w:fldCharType="end"/>
      </w:r>
      <w:r>
        <w:t xml:space="preserve"> знание, 2012. - 512 с.</w:t>
      </w:r>
    </w:p>
    <w:p w:rsidR="0045356C" w:rsidRDefault="00283CA0">
      <w:pPr>
        <w:pStyle w:val="a"/>
      </w:pPr>
      <w:r>
        <w:t xml:space="preserve">Селезнева Н.Н. </w:t>
      </w:r>
      <w:r>
        <w:rPr>
          <w:noProof/>
          <w:color w:val="252525"/>
          <w:highlight w:val="white"/>
        </w:rPr>
        <w:fldChar w:fldCharType="begin"/>
      </w:r>
      <w:r>
        <w:instrText>eq Анализ</w:instrText>
      </w:r>
      <w:r>
        <w:rPr>
          <w:noProof/>
          <w:color w:val="252525"/>
          <w:highlight w:val="white"/>
        </w:rPr>
        <w:fldChar w:fldCharType="end"/>
      </w:r>
      <w:r>
        <w:t xml:space="preserve"> финансово-хозяйственной деятельности </w:t>
      </w:r>
      <w:r>
        <w:rPr>
          <w:noProof/>
          <w:color w:val="252525"/>
          <w:highlight w:val="white"/>
        </w:rPr>
        <w:fldChar w:fldCharType="begin"/>
      </w:r>
      <w:r>
        <w:instrText>eq организации.</w:instrText>
      </w:r>
      <w:r>
        <w:rPr>
          <w:noProof/>
          <w:color w:val="252525"/>
          <w:highlight w:val="white"/>
        </w:rPr>
        <w:fldChar w:fldCharType="end"/>
      </w:r>
      <w:r>
        <w:t xml:space="preserve"> - М.: </w:t>
      </w:r>
      <w:r>
        <w:rPr>
          <w:noProof/>
          <w:color w:val="252525"/>
          <w:highlight w:val="white"/>
        </w:rPr>
        <w:fldChar w:fldCharType="begin"/>
      </w:r>
      <w:r>
        <w:instrText>eq Бухгалтерский</w:instrText>
      </w:r>
      <w:r>
        <w:rPr>
          <w:noProof/>
          <w:color w:val="252525"/>
          <w:highlight w:val="white"/>
        </w:rPr>
        <w:fldChar w:fldCharType="end"/>
      </w:r>
      <w:r>
        <w:t xml:space="preserve"> учет, 2014. - 312 с.</w:t>
      </w:r>
    </w:p>
    <w:p w:rsidR="0045356C" w:rsidRDefault="00283CA0">
      <w:pPr>
        <w:pStyle w:val="a"/>
      </w:pPr>
      <w:r>
        <w:t xml:space="preserve">Хотинская Г.И. </w:t>
      </w:r>
      <w:r>
        <w:rPr>
          <w:noProof/>
          <w:color w:val="252525"/>
          <w:highlight w:val="white"/>
        </w:rPr>
        <w:fldChar w:fldCharType="begin"/>
      </w:r>
      <w:r>
        <w:instrText>eq Анализ</w:instrText>
      </w:r>
      <w:r>
        <w:rPr>
          <w:noProof/>
          <w:color w:val="252525"/>
          <w:highlight w:val="white"/>
        </w:rPr>
        <w:fldChar w:fldCharType="end"/>
      </w:r>
      <w:r>
        <w:t xml:space="preserve"> хозяйственной деятельности </w:t>
      </w:r>
      <w:r>
        <w:rPr>
          <w:noProof/>
          <w:color w:val="252525"/>
          <w:highlight w:val="white"/>
        </w:rPr>
        <w:fldChar w:fldCharType="begin"/>
      </w:r>
      <w:r>
        <w:instrText>eq предпр</w:instrText>
      </w:r>
      <w:r>
        <w:rPr>
          <w:noProof/>
          <w:color w:val="252525"/>
          <w:highlight w:val="white"/>
        </w:rPr>
        <w:fldChar w:fldCharType="end"/>
      </w:r>
      <w:r>
        <w:t xml:space="preserve">иятия. - М.: Дело и </w:t>
      </w:r>
      <w:r>
        <w:rPr>
          <w:noProof/>
          <w:color w:val="252525"/>
          <w:highlight w:val="white"/>
        </w:rPr>
        <w:fldChar w:fldCharType="begin"/>
      </w:r>
      <w:r>
        <w:instrText>eq Сервис,</w:instrText>
      </w:r>
      <w:r>
        <w:rPr>
          <w:noProof/>
          <w:color w:val="252525"/>
          <w:highlight w:val="white"/>
        </w:rPr>
        <w:fldChar w:fldCharType="end"/>
      </w:r>
      <w:r>
        <w:t xml:space="preserve"> 2013. - 240 с.</w:t>
      </w:r>
    </w:p>
    <w:p w:rsidR="0045356C" w:rsidRDefault="00283CA0">
      <w:pPr>
        <w:pStyle w:val="a"/>
      </w:pPr>
      <w:r>
        <w:lastRenderedPageBreak/>
        <w:t xml:space="preserve">Чечевицына Л.Н. </w:t>
      </w:r>
      <w:r>
        <w:rPr>
          <w:noProof/>
          <w:color w:val="252525"/>
          <w:highlight w:val="white"/>
        </w:rPr>
        <w:fldChar w:fldCharType="begin"/>
      </w:r>
      <w:r>
        <w:instrText>eq Анализ</w:instrText>
      </w:r>
      <w:r>
        <w:rPr>
          <w:noProof/>
          <w:color w:val="252525"/>
          <w:highlight w:val="white"/>
        </w:rPr>
        <w:fldChar w:fldCharType="end"/>
      </w:r>
      <w:r>
        <w:t xml:space="preserve"> финансово-хозяйственной деятельности. - М.: Феникс, 2012. - 368 с.</w:t>
      </w:r>
    </w:p>
    <w:p w:rsidR="0045356C" w:rsidRDefault="00283CA0">
      <w:pPr>
        <w:pStyle w:val="a"/>
      </w:pPr>
      <w:r>
        <w:t xml:space="preserve">Чечевицына.Л.Н. Анализ </w:t>
      </w:r>
      <w:r>
        <w:rPr>
          <w:noProof/>
          <w:color w:val="252525"/>
          <w:highlight w:val="white"/>
        </w:rPr>
        <w:fldChar w:fldCharType="begin"/>
      </w:r>
      <w:r>
        <w:instrText>eq финансово-хозяйственной</w:instrText>
      </w:r>
      <w:r>
        <w:rPr>
          <w:noProof/>
          <w:color w:val="252525"/>
          <w:highlight w:val="white"/>
        </w:rPr>
        <w:fldChar w:fldCharType="end"/>
      </w:r>
      <w:r>
        <w:t xml:space="preserve">  деятельности. - М.: </w:t>
      </w:r>
      <w:r>
        <w:rPr>
          <w:noProof/>
          <w:color w:val="252525"/>
          <w:highlight w:val="white"/>
        </w:rPr>
        <w:fldChar w:fldCharType="begin"/>
      </w:r>
      <w:r>
        <w:instrText>eq Феникс,</w:instrText>
      </w:r>
      <w:r>
        <w:rPr>
          <w:noProof/>
          <w:color w:val="252525"/>
          <w:highlight w:val="white"/>
        </w:rPr>
        <w:fldChar w:fldCharType="end"/>
      </w:r>
      <w:r>
        <w:t xml:space="preserve"> 2012. - 384 с.</w:t>
      </w:r>
    </w:p>
    <w:p w:rsidR="0045356C" w:rsidRDefault="00283CA0">
      <w:pPr>
        <w:pStyle w:val="a"/>
      </w:pPr>
      <w:r>
        <w:t xml:space="preserve">Чуев И.Н. </w:t>
      </w:r>
      <w:r>
        <w:rPr>
          <w:noProof/>
          <w:color w:val="252525"/>
          <w:highlight w:val="white"/>
        </w:rPr>
        <w:fldChar w:fldCharType="begin"/>
      </w:r>
      <w:r>
        <w:instrText>eq Комплексный</w:instrText>
      </w:r>
      <w:r>
        <w:rPr>
          <w:noProof/>
          <w:color w:val="252525"/>
          <w:highlight w:val="white"/>
        </w:rPr>
        <w:fldChar w:fldCharType="end"/>
      </w:r>
      <w:r>
        <w:t xml:space="preserve"> экономический анализ </w:t>
      </w:r>
      <w:r>
        <w:rPr>
          <w:noProof/>
          <w:color w:val="252525"/>
          <w:highlight w:val="white"/>
        </w:rPr>
        <w:fldChar w:fldCharType="begin"/>
      </w:r>
      <w:r>
        <w:instrText>eq хозяйственной</w:instrText>
      </w:r>
      <w:r>
        <w:rPr>
          <w:noProof/>
          <w:color w:val="252525"/>
          <w:highlight w:val="white"/>
        </w:rPr>
        <w:fldChar w:fldCharType="end"/>
      </w:r>
      <w:r>
        <w:t xml:space="preserve"> деятельности. - М.: </w:t>
      </w:r>
      <w:r>
        <w:rPr>
          <w:noProof/>
          <w:color w:val="252525"/>
          <w:highlight w:val="white"/>
        </w:rPr>
        <w:fldChar w:fldCharType="begin"/>
      </w:r>
      <w:r>
        <w:instrText>eq Дашков</w:instrText>
      </w:r>
      <w:r>
        <w:rPr>
          <w:noProof/>
          <w:color w:val="252525"/>
          <w:highlight w:val="white"/>
        </w:rPr>
        <w:fldChar w:fldCharType="end"/>
      </w:r>
      <w:r>
        <w:t xml:space="preserve"> и К, 2012. - 368 с.</w:t>
      </w:r>
    </w:p>
    <w:p w:rsidR="0045356C" w:rsidRDefault="00283CA0">
      <w:pPr>
        <w:pStyle w:val="a"/>
      </w:pPr>
      <w:r>
        <w:t xml:space="preserve">Шеремет А.Д. </w:t>
      </w:r>
      <w:r>
        <w:rPr>
          <w:noProof/>
          <w:color w:val="252525"/>
          <w:highlight w:val="white"/>
        </w:rPr>
        <w:fldChar w:fldCharType="begin"/>
      </w:r>
      <w:r>
        <w:instrText>eq Методика</w:instrText>
      </w:r>
      <w:r>
        <w:rPr>
          <w:noProof/>
          <w:color w:val="252525"/>
          <w:highlight w:val="white"/>
        </w:rPr>
        <w:fldChar w:fldCharType="end"/>
      </w:r>
      <w:r>
        <w:t xml:space="preserve"> финансового анализа </w:t>
      </w:r>
      <w:r>
        <w:rPr>
          <w:noProof/>
          <w:color w:val="252525"/>
          <w:highlight w:val="white"/>
        </w:rPr>
        <w:fldChar w:fldCharType="begin"/>
      </w:r>
      <w:r>
        <w:instrText>eq деятельности</w:instrText>
      </w:r>
      <w:r>
        <w:rPr>
          <w:noProof/>
          <w:color w:val="252525"/>
          <w:highlight w:val="white"/>
        </w:rPr>
        <w:fldChar w:fldCharType="end"/>
      </w:r>
      <w:r>
        <w:t xml:space="preserve"> коммерческой </w:t>
      </w:r>
      <w:r>
        <w:rPr>
          <w:noProof/>
          <w:color w:val="252525"/>
          <w:highlight w:val="white"/>
        </w:rPr>
        <w:fldChar w:fldCharType="begin"/>
      </w:r>
      <w:r>
        <w:instrText>eq организации.</w:instrText>
      </w:r>
      <w:r>
        <w:rPr>
          <w:noProof/>
          <w:color w:val="252525"/>
          <w:highlight w:val="white"/>
        </w:rPr>
        <w:fldChar w:fldCharType="end"/>
      </w:r>
      <w:r>
        <w:t xml:space="preserve"> - М.: </w:t>
      </w:r>
      <w:r>
        <w:rPr>
          <w:noProof/>
          <w:color w:val="252525"/>
          <w:highlight w:val="white"/>
        </w:rPr>
        <w:fldChar w:fldCharType="begin"/>
      </w:r>
      <w:r>
        <w:instrText>eq ИНФРА-М,</w:instrText>
      </w:r>
      <w:r>
        <w:rPr>
          <w:noProof/>
          <w:color w:val="252525"/>
          <w:highlight w:val="white"/>
        </w:rPr>
        <w:fldChar w:fldCharType="end"/>
      </w:r>
      <w:r>
        <w:t xml:space="preserve"> 2016. - </w:t>
      </w:r>
      <w:r>
        <w:rPr>
          <w:noProof/>
          <w:color w:val="252525"/>
          <w:highlight w:val="white"/>
        </w:rPr>
        <w:fldChar w:fldCharType="begin"/>
      </w:r>
      <w:r>
        <w:instrText>eq 208с.</w:instrText>
      </w:r>
      <w:r>
        <w:rPr>
          <w:noProof/>
          <w:color w:val="252525"/>
          <w:highlight w:val="white"/>
        </w:rPr>
        <w:fldChar w:fldCharType="end"/>
      </w:r>
    </w:p>
    <w:p w:rsidR="0045356C" w:rsidRDefault="00283CA0">
      <w:pPr>
        <w:pStyle w:val="a"/>
      </w:pPr>
      <w:r>
        <w:t xml:space="preserve">Шеремет А.Д. </w:t>
      </w:r>
      <w:r>
        <w:rPr>
          <w:noProof/>
          <w:color w:val="252525"/>
          <w:highlight w:val="white"/>
        </w:rPr>
        <w:fldChar w:fldCharType="begin"/>
      </w:r>
      <w:r>
        <w:instrText>eq Теория</w:instrText>
      </w:r>
      <w:r>
        <w:rPr>
          <w:noProof/>
          <w:color w:val="252525"/>
          <w:highlight w:val="white"/>
        </w:rPr>
        <w:fldChar w:fldCharType="end"/>
      </w:r>
      <w:r>
        <w:t xml:space="preserve"> экономического анализа. - М.: </w:t>
      </w:r>
      <w:r>
        <w:rPr>
          <w:noProof/>
          <w:color w:val="252525"/>
          <w:highlight w:val="white"/>
        </w:rPr>
        <w:fldChar w:fldCharType="begin"/>
      </w:r>
      <w:r>
        <w:instrText>eq ИНФРА-М,</w:instrText>
      </w:r>
      <w:r>
        <w:rPr>
          <w:noProof/>
          <w:color w:val="252525"/>
          <w:highlight w:val="white"/>
        </w:rPr>
        <w:fldChar w:fldCharType="end"/>
      </w:r>
      <w:r>
        <w:t xml:space="preserve"> 2016. - 366 с.</w:t>
      </w:r>
    </w:p>
    <w:p w:rsidR="0045356C" w:rsidRDefault="00283CA0">
      <w:pPr>
        <w:pStyle w:val="a"/>
      </w:pPr>
      <w:r>
        <w:t>Официальный сайт  ООО «</w:t>
      </w:r>
      <w:r>
        <w:rPr>
          <w:noProof/>
          <w:color w:val="252525"/>
          <w:highlight w:val="white"/>
        </w:rPr>
        <w:fldChar w:fldCharType="begin"/>
      </w:r>
      <w:r>
        <w:rPr>
          <w:bCs/>
          <w:iCs/>
          <w:noProof/>
        </w:rPr>
        <w:instrText>eq Хлебозавод</w:instrText>
      </w:r>
      <w:r>
        <w:rPr>
          <w:noProof/>
          <w:color w:val="252525"/>
          <w:highlight w:val="white"/>
        </w:rPr>
        <w:fldChar w:fldCharType="end"/>
      </w:r>
      <w:r>
        <w:rPr>
          <w:bCs/>
          <w:iCs/>
          <w:noProof/>
        </w:rPr>
        <w:t xml:space="preserve"> № 5</w:t>
      </w:r>
      <w:r>
        <w:t>". URL:  http://www</w:t>
      </w:r>
      <w:r>
        <w:rPr>
          <w:noProof/>
          <w:color w:val="252525"/>
          <w:highlight w:val="white"/>
        </w:rPr>
        <w:fldChar w:fldCharType="begin"/>
      </w:r>
      <w:r>
        <w:instrText>eq .hleb</w:instrText>
      </w:r>
      <w:r>
        <w:rPr>
          <w:noProof/>
          <w:color w:val="252525"/>
          <w:highlight w:val="white"/>
        </w:rPr>
        <w:fldChar w:fldCharType="end"/>
      </w:r>
      <w:r>
        <w:rPr>
          <w:noProof/>
          <w:lang w:val="en-US"/>
        </w:rPr>
        <w:t>zavod</w:t>
      </w:r>
      <w:r>
        <w:t>5.ru/</w:t>
      </w:r>
    </w:p>
    <w:p w:rsidR="0045356C" w:rsidRDefault="00283CA0">
      <w:pPr>
        <w:pStyle w:val="1"/>
        <w:rPr>
          <w:rFonts w:ascii="Times New Roman" w:hAnsi="Times New Roman" w:cs="Times New Roman"/>
          <w:noProof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Приложение 1.</w:t>
      </w:r>
    </w:p>
    <w:p w:rsidR="0045356C" w:rsidRDefault="0045356C">
      <w:pPr>
        <w:tabs>
          <w:tab w:val="left" w:pos="726"/>
        </w:tabs>
        <w:rPr>
          <w:iCs/>
          <w:noProof/>
        </w:rPr>
      </w:pPr>
    </w:p>
    <w:p w:rsidR="0045356C" w:rsidRDefault="00283CA0">
      <w:pPr>
        <w:ind w:left="6917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Приказ Министерства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18"/>
          <w:szCs w:val="18"/>
        </w:rPr>
        <w:instrText>eq финансов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18"/>
          <w:szCs w:val="18"/>
        </w:rPr>
        <w:br/>
        <w:t xml:space="preserve">Российской </w:t>
      </w:r>
      <w:r>
        <w:rPr>
          <w:noProof/>
          <w:sz w:val="18"/>
          <w:szCs w:val="18"/>
        </w:rPr>
        <w:br/>
        <w:t>Федерации</w:t>
      </w:r>
      <w:r>
        <w:rPr>
          <w:noProof/>
          <w:sz w:val="18"/>
          <w:szCs w:val="18"/>
        </w:rPr>
        <w:br/>
        <w:t xml:space="preserve">от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18"/>
          <w:szCs w:val="18"/>
        </w:rPr>
        <w:br/>
        <w:instrText>eq 02.07.2010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18"/>
          <w:szCs w:val="18"/>
        </w:rPr>
        <w:br/>
        <w:t xml:space="preserve"> </w:t>
      </w:r>
      <w:r>
        <w:rPr>
          <w:noProof/>
          <w:sz w:val="18"/>
          <w:szCs w:val="18"/>
        </w:rPr>
        <w:br/>
        <w:t xml:space="preserve">№ </w:t>
      </w:r>
      <w:r>
        <w:rPr>
          <w:noProof/>
          <w:sz w:val="18"/>
          <w:szCs w:val="18"/>
        </w:rPr>
        <w:br/>
        <w:t>66н</w:t>
      </w:r>
    </w:p>
    <w:p w:rsidR="0045356C" w:rsidRDefault="0045356C">
      <w:pPr>
        <w:spacing w:before="120"/>
        <w:ind w:right="2041"/>
        <w:jc w:val="center"/>
        <w:rPr>
          <w:rFonts w:ascii="Arial" w:hAnsi="Arial" w:cs="Arial"/>
          <w:b/>
          <w:bCs/>
          <w:noProof/>
          <w:color w:val="333333"/>
          <w:sz w:val="22"/>
          <w:szCs w:val="22"/>
        </w:rPr>
      </w:pPr>
    </w:p>
    <w:p w:rsidR="0045356C" w:rsidRDefault="00283CA0">
      <w:pPr>
        <w:spacing w:before="120"/>
        <w:ind w:right="2041"/>
        <w:jc w:val="center"/>
        <w:rPr>
          <w:b/>
          <w:iCs/>
          <w:noProof/>
        </w:rPr>
      </w:pPr>
      <w:r>
        <w:rPr>
          <w:b/>
          <w:iCs/>
          <w:noProof/>
        </w:rPr>
        <w:t xml:space="preserve">Отчет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/>
          <w:iCs/>
          <w:noProof/>
        </w:rPr>
        <w:instrText>eq прибылях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/>
          <w:iCs/>
          <w:noProof/>
        </w:rPr>
        <w:t xml:space="preserve"> и убытках за 2016 год.</w:t>
      </w:r>
    </w:p>
    <w:p w:rsidR="0045356C" w:rsidRDefault="00283CA0">
      <w:pPr>
        <w:spacing w:before="120"/>
        <w:ind w:right="2041"/>
        <w:jc w:val="center"/>
        <w:rPr>
          <w:b/>
          <w:iCs/>
          <w:noProof/>
        </w:rPr>
      </w:pPr>
      <w:r>
        <w:rPr>
          <w:b/>
          <w:iCs/>
          <w:noProof/>
        </w:rPr>
        <w:t>(форма №2)</w:t>
      </w:r>
    </w:p>
    <w:p w:rsidR="0045356C" w:rsidRDefault="0045356C">
      <w:pPr>
        <w:tabs>
          <w:tab w:val="left" w:pos="726"/>
        </w:tabs>
        <w:rPr>
          <w:iCs/>
          <w:noProof/>
          <w:szCs w:val="18"/>
        </w:rPr>
      </w:pPr>
    </w:p>
    <w:tbl>
      <w:tblPr>
        <w:tblpPr w:leftFromText="180" w:rightFromText="180" w:vertAnchor="text" w:horzAnchor="margin" w:tblpXSpec="center" w:tblpY="166"/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20"/>
        <w:gridCol w:w="2358"/>
        <w:gridCol w:w="853"/>
        <w:gridCol w:w="1355"/>
        <w:gridCol w:w="180"/>
        <w:gridCol w:w="425"/>
        <w:gridCol w:w="65"/>
        <w:gridCol w:w="644"/>
        <w:gridCol w:w="708"/>
        <w:gridCol w:w="426"/>
        <w:gridCol w:w="126"/>
        <w:gridCol w:w="360"/>
      </w:tblGrid>
      <w:tr w:rsidR="0045356C">
        <w:tc>
          <w:tcPr>
            <w:tcW w:w="7560" w:type="dxa"/>
            <w:gridSpan w:val="9"/>
            <w:vAlign w:val="bottom"/>
          </w:tcPr>
          <w:p w:rsidR="0045356C" w:rsidRDefault="00283CA0">
            <w:pPr>
              <w:pStyle w:val="af6"/>
            </w:pPr>
            <w:r>
              <w:t>Форма № 1 по ОКУД</w:t>
            </w:r>
          </w:p>
        </w:tc>
        <w:tc>
          <w:tcPr>
            <w:tcW w:w="16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56C" w:rsidRDefault="00283CA0">
            <w:pPr>
              <w:pStyle w:val="af6"/>
            </w:pPr>
            <w:r>
              <w:t>0710001</w:t>
            </w:r>
          </w:p>
        </w:tc>
      </w:tr>
      <w:tr w:rsidR="0045356C">
        <w:trPr>
          <w:trHeight w:val="284"/>
        </w:trPr>
        <w:tc>
          <w:tcPr>
            <w:tcW w:w="7560" w:type="dxa"/>
            <w:gridSpan w:val="9"/>
            <w:vAlign w:val="bottom"/>
          </w:tcPr>
          <w:p w:rsidR="0045356C" w:rsidRDefault="00283CA0">
            <w:pPr>
              <w:pStyle w:val="af6"/>
            </w:pPr>
            <w:r>
              <w:t xml:space="preserve">Дата (год, месяц,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instrText>eq число)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56C" w:rsidRDefault="00283CA0">
            <w:pPr>
              <w:pStyle w:val="af6"/>
              <w:rPr>
                <w:noProof/>
                <w:lang w:val="en-US"/>
              </w:rPr>
            </w:pPr>
            <w:r>
              <w:t>201</w:t>
            </w:r>
            <w:r>
              <w:rPr>
                <w:noProof/>
                <w:lang w:val="en-US"/>
              </w:rPr>
              <w:t>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56C" w:rsidRDefault="00283CA0">
            <w:pPr>
              <w:pStyle w:val="af6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pStyle w:val="af6"/>
            </w:pPr>
            <w:r>
              <w:t>30</w:t>
            </w:r>
          </w:p>
        </w:tc>
      </w:tr>
      <w:tr w:rsidR="0045356C">
        <w:trPr>
          <w:trHeight w:val="284"/>
        </w:trPr>
        <w:tc>
          <w:tcPr>
            <w:tcW w:w="1260" w:type="dxa"/>
            <w:vAlign w:val="bottom"/>
          </w:tcPr>
          <w:p w:rsidR="0045356C" w:rsidRDefault="00283CA0">
            <w:pPr>
              <w:pStyle w:val="af6"/>
            </w:pPr>
            <w:r>
              <w:t>Организация</w:t>
            </w:r>
          </w:p>
        </w:tc>
        <w:tc>
          <w:tcPr>
            <w:tcW w:w="5166" w:type="dxa"/>
            <w:gridSpan w:val="5"/>
            <w:tcBorders>
              <w:bottom w:val="single" w:sz="4" w:space="0" w:color="auto"/>
            </w:tcBorders>
            <w:vAlign w:val="bottom"/>
          </w:tcPr>
          <w:p w:rsidR="0045356C" w:rsidRDefault="00283CA0">
            <w:pPr>
              <w:pStyle w:val="af6"/>
              <w:rPr>
                <w:b/>
                <w:bCs/>
                <w:noProof/>
              </w:rPr>
            </w:pPr>
            <w:r>
              <w:t xml:space="preserve">  </w:t>
            </w:r>
            <w:r>
              <w:rPr>
                <w:b/>
                <w:bCs/>
                <w:noProof/>
              </w:rPr>
              <w:t>ООО «Хлебозавод № 5»</w:t>
            </w:r>
          </w:p>
        </w:tc>
        <w:tc>
          <w:tcPr>
            <w:tcW w:w="1134" w:type="dxa"/>
            <w:gridSpan w:val="3"/>
            <w:vAlign w:val="bottom"/>
          </w:tcPr>
          <w:p w:rsidR="0045356C" w:rsidRDefault="00283CA0">
            <w:pPr>
              <w:pStyle w:val="af6"/>
            </w:pPr>
            <w:r>
              <w:t xml:space="preserve"> по ОКПО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pStyle w:val="af6"/>
            </w:pPr>
            <w:r>
              <w:t>22977936</w:t>
            </w:r>
          </w:p>
        </w:tc>
      </w:tr>
      <w:tr w:rsidR="0045356C">
        <w:trPr>
          <w:trHeight w:val="284"/>
        </w:trPr>
        <w:tc>
          <w:tcPr>
            <w:tcW w:w="7560" w:type="dxa"/>
            <w:gridSpan w:val="9"/>
            <w:vAlign w:val="bottom"/>
          </w:tcPr>
          <w:p w:rsidR="0045356C" w:rsidRDefault="00283CA0">
            <w:pPr>
              <w:pStyle w:val="af6"/>
            </w:pPr>
            <w:r>
              <w:t xml:space="preserve">Идентификационный номер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instrText>eq налогоплательщика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t xml:space="preserve"> ИНН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pStyle w:val="af6"/>
            </w:pPr>
            <w:r>
              <w:t>4345375689</w:t>
            </w:r>
          </w:p>
        </w:tc>
      </w:tr>
      <w:tr w:rsidR="0045356C">
        <w:trPr>
          <w:trHeight w:val="284"/>
        </w:trPr>
        <w:tc>
          <w:tcPr>
            <w:tcW w:w="1260" w:type="dxa"/>
            <w:vAlign w:val="bottom"/>
          </w:tcPr>
          <w:p w:rsidR="0045356C" w:rsidRDefault="00283CA0">
            <w:pPr>
              <w:pStyle w:val="af6"/>
            </w:pPr>
            <w:r>
              <w:t>Вид деятельности</w:t>
            </w:r>
          </w:p>
        </w:tc>
        <w:tc>
          <w:tcPr>
            <w:tcW w:w="4986" w:type="dxa"/>
            <w:gridSpan w:val="4"/>
            <w:tcBorders>
              <w:bottom w:val="single" w:sz="4" w:space="0" w:color="auto"/>
            </w:tcBorders>
            <w:vAlign w:val="bottom"/>
          </w:tcPr>
          <w:p w:rsidR="0045356C" w:rsidRDefault="00283CA0">
            <w:pPr>
              <w:pStyle w:val="af6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Производство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b/>
                <w:bCs/>
                <w:noProof/>
              </w:rPr>
              <w:instrText>eq хлеба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b/>
                <w:bCs/>
                <w:noProof/>
              </w:rPr>
              <w:t xml:space="preserve"> и мучных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b/>
                <w:bCs/>
                <w:noProof/>
              </w:rPr>
              <w:instrText>eq изделий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b/>
                <w:bCs/>
                <w:noProof/>
              </w:rPr>
              <w:t xml:space="preserve"> недлительного хранения</w:t>
            </w:r>
          </w:p>
        </w:tc>
        <w:tc>
          <w:tcPr>
            <w:tcW w:w="1314" w:type="dxa"/>
            <w:gridSpan w:val="4"/>
            <w:vAlign w:val="bottom"/>
          </w:tcPr>
          <w:p w:rsidR="0045356C" w:rsidRDefault="00283CA0">
            <w:pPr>
              <w:pStyle w:val="af6"/>
            </w:pPr>
            <w:r>
              <w:t>по ОКВЭД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pStyle w:val="af6"/>
            </w:pPr>
            <w:r>
              <w:t>10.71</w:t>
            </w:r>
          </w:p>
        </w:tc>
      </w:tr>
      <w:tr w:rsidR="0045356C">
        <w:trPr>
          <w:trHeight w:val="284"/>
        </w:trPr>
        <w:tc>
          <w:tcPr>
            <w:tcW w:w="4038" w:type="dxa"/>
            <w:gridSpan w:val="3"/>
            <w:vAlign w:val="bottom"/>
          </w:tcPr>
          <w:p w:rsidR="0045356C" w:rsidRDefault="00283CA0">
            <w:pPr>
              <w:pStyle w:val="af6"/>
            </w:pPr>
            <w:r>
              <w:t xml:space="preserve">Организационно-правовая форма/форма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instrText>eq собственности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2813" w:type="dxa"/>
            <w:gridSpan w:val="4"/>
            <w:tcBorders>
              <w:bottom w:val="single" w:sz="4" w:space="0" w:color="auto"/>
            </w:tcBorders>
            <w:vAlign w:val="bottom"/>
          </w:tcPr>
          <w:p w:rsidR="0045356C" w:rsidRDefault="0045356C">
            <w:pPr>
              <w:pStyle w:val="af6"/>
            </w:pPr>
          </w:p>
        </w:tc>
        <w:tc>
          <w:tcPr>
            <w:tcW w:w="709" w:type="dxa"/>
            <w:gridSpan w:val="2"/>
            <w:vAlign w:val="bottom"/>
          </w:tcPr>
          <w:p w:rsidR="0045356C" w:rsidRDefault="0045356C">
            <w:pPr>
              <w:pStyle w:val="af6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56C" w:rsidRDefault="00283CA0">
            <w:pPr>
              <w:pStyle w:val="af6"/>
            </w:pPr>
            <w:r>
              <w:t>47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pStyle w:val="af6"/>
            </w:pPr>
            <w:r>
              <w:t>16</w:t>
            </w:r>
          </w:p>
        </w:tc>
      </w:tr>
      <w:tr w:rsidR="0045356C">
        <w:trPr>
          <w:trHeight w:val="284"/>
        </w:trPr>
        <w:tc>
          <w:tcPr>
            <w:tcW w:w="4891" w:type="dxa"/>
            <w:gridSpan w:val="4"/>
            <w:tcBorders>
              <w:bottom w:val="single" w:sz="4" w:space="0" w:color="auto"/>
            </w:tcBorders>
            <w:vAlign w:val="bottom"/>
          </w:tcPr>
          <w:p w:rsidR="0045356C" w:rsidRDefault="00283CA0">
            <w:pPr>
              <w:pStyle w:val="af6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Общество с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b/>
                <w:bCs/>
                <w:noProof/>
              </w:rPr>
              <w:instrText>eq ограниченной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b/>
                <w:bCs/>
                <w:noProof/>
              </w:rPr>
              <w:t xml:space="preserve"> ответственностью</w:t>
            </w:r>
          </w:p>
        </w:tc>
        <w:tc>
          <w:tcPr>
            <w:tcW w:w="2669" w:type="dxa"/>
            <w:gridSpan w:val="5"/>
            <w:vAlign w:val="bottom"/>
          </w:tcPr>
          <w:p w:rsidR="0045356C" w:rsidRDefault="00283CA0">
            <w:pPr>
              <w:pStyle w:val="af6"/>
            </w:pPr>
            <w:r>
              <w:t xml:space="preserve"> по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instrText>eq ОКОПФ/ОКФС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pStyle w:val="af6"/>
            </w:pPr>
          </w:p>
        </w:tc>
        <w:tc>
          <w:tcPr>
            <w:tcW w:w="48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5356C" w:rsidRDefault="0045356C">
            <w:pPr>
              <w:pStyle w:val="af6"/>
            </w:pPr>
          </w:p>
        </w:tc>
      </w:tr>
      <w:tr w:rsidR="0045356C">
        <w:trPr>
          <w:trHeight w:val="284"/>
        </w:trPr>
        <w:tc>
          <w:tcPr>
            <w:tcW w:w="7560" w:type="dxa"/>
            <w:gridSpan w:val="9"/>
            <w:vAlign w:val="bottom"/>
          </w:tcPr>
          <w:p w:rsidR="0045356C" w:rsidRDefault="00283CA0">
            <w:pPr>
              <w:pStyle w:val="af6"/>
            </w:pPr>
            <w:r>
              <w:t>Единица измерения: тыс. руб. по ОКЕИ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pStyle w:val="af6"/>
            </w:pPr>
            <w:r>
              <w:t>384</w:t>
            </w:r>
          </w:p>
        </w:tc>
      </w:tr>
      <w:tr w:rsidR="0045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283CA0">
            <w:pPr>
              <w:pStyle w:val="af6"/>
            </w:pPr>
            <w:r>
              <w:t xml:space="preserve">Местонахождение  </w:t>
            </w:r>
          </w:p>
        </w:tc>
        <w:tc>
          <w:tcPr>
            <w:tcW w:w="5236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45356C" w:rsidRDefault="00283CA0">
            <w:pPr>
              <w:pStyle w:val="af6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г.Киров, </w:t>
            </w:r>
            <w:r>
              <w:t xml:space="preserve"> </w:t>
            </w:r>
            <w:r>
              <w:rPr>
                <w:b/>
                <w:bCs/>
                <w:noProof/>
              </w:rPr>
              <w:t xml:space="preserve">Октябрьский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b/>
                <w:bCs/>
                <w:noProof/>
              </w:rPr>
              <w:instrText>eq проспект,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b/>
                <w:bCs/>
                <w:noProof/>
              </w:rPr>
              <w:t xml:space="preserve"> 79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45356C">
            <w:pPr>
              <w:pStyle w:val="af6"/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45356C">
            <w:pPr>
              <w:pStyle w:val="af6"/>
            </w:pPr>
          </w:p>
        </w:tc>
      </w:tr>
    </w:tbl>
    <w:p w:rsidR="0045356C" w:rsidRDefault="0045356C">
      <w:pPr>
        <w:spacing w:before="120"/>
        <w:ind w:right="2041"/>
        <w:jc w:val="center"/>
        <w:rPr>
          <w:rFonts w:ascii="Arial" w:hAnsi="Arial" w:cs="Arial"/>
          <w:bCs/>
          <w:noProof/>
          <w:color w:val="333333"/>
          <w:sz w:val="28"/>
          <w:szCs w:val="28"/>
        </w:rPr>
      </w:pPr>
    </w:p>
    <w:tbl>
      <w:tblPr>
        <w:tblpPr w:leftFromText="180" w:rightFromText="180" w:vertAnchor="text" w:horzAnchor="margin" w:tblpY="157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720"/>
        <w:gridCol w:w="3837"/>
        <w:gridCol w:w="249"/>
        <w:gridCol w:w="226"/>
        <w:gridCol w:w="8"/>
        <w:gridCol w:w="758"/>
        <w:gridCol w:w="464"/>
        <w:gridCol w:w="103"/>
        <w:gridCol w:w="232"/>
        <w:gridCol w:w="249"/>
        <w:gridCol w:w="228"/>
        <w:gridCol w:w="126"/>
        <w:gridCol w:w="725"/>
        <w:gridCol w:w="425"/>
        <w:gridCol w:w="27"/>
        <w:gridCol w:w="256"/>
      </w:tblGrid>
      <w:tr w:rsidR="0045356C">
        <w:trPr>
          <w:cantSplit/>
          <w:trHeight w:val="340"/>
        </w:trPr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356C" w:rsidRDefault="0045356C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5356C" w:rsidRDefault="0045356C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45356C" w:rsidRDefault="00283CA0">
            <w:pPr>
              <w:ind w:right="57"/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12 месяцев</w:t>
            </w:r>
          </w:p>
        </w:tc>
        <w:tc>
          <w:tcPr>
            <w:tcW w:w="3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45356C" w:rsidRDefault="00283CA0">
            <w:pPr>
              <w:ind w:right="57"/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12 месяцев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45356C">
        <w:trPr>
          <w:cantSplit/>
          <w:trHeight w:val="284"/>
        </w:trPr>
        <w:tc>
          <w:tcPr>
            <w:tcW w:w="110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Пояснения  </w:t>
            </w:r>
            <w:r>
              <w:rPr>
                <w:noProof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Код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356C" w:rsidRDefault="00283CA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Наименование показателя  </w:t>
            </w:r>
            <w:r>
              <w:rPr>
                <w:noProof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45356C">
            <w:pPr>
              <w:jc w:val="right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283CA0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2016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5356C" w:rsidRDefault="00283CA0">
            <w:pPr>
              <w:ind w:left="57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г.</w:t>
            </w:r>
            <w:r>
              <w:rPr>
                <w:b/>
                <w:noProof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45356C">
            <w:pPr>
              <w:jc w:val="right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283CA0">
            <w:pPr>
              <w:rPr>
                <w:b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5356C" w:rsidRDefault="00283CA0">
            <w:pPr>
              <w:ind w:left="57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г.</w:t>
            </w:r>
            <w:r>
              <w:rPr>
                <w:b/>
                <w:noProof/>
                <w:sz w:val="22"/>
                <w:szCs w:val="22"/>
                <w:vertAlign w:val="superscript"/>
              </w:rPr>
              <w:t>4</w:t>
            </w:r>
          </w:p>
        </w:tc>
      </w:tr>
      <w:tr w:rsidR="0045356C">
        <w:trPr>
          <w:cantSplit/>
        </w:trPr>
        <w:tc>
          <w:tcPr>
            <w:tcW w:w="110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56C" w:rsidRDefault="0045356C">
            <w:pPr>
              <w:rPr>
                <w:rFonts w:ascii="Arial Narrow" w:hAnsi="Arial Narrow" w:cs="Arial Narrow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356C" w:rsidRDefault="0045356C">
            <w:pPr>
              <w:rPr>
                <w:rFonts w:ascii="Arial Narrow" w:hAnsi="Arial Narrow" w:cs="Arial Narrow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5356C" w:rsidRDefault="0045356C">
            <w:pPr>
              <w:jc w:val="right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45356C" w:rsidRDefault="0045356C">
            <w:pPr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45356C" w:rsidRDefault="0045356C">
            <w:pPr>
              <w:ind w:left="57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5356C" w:rsidRDefault="0045356C">
            <w:pPr>
              <w:jc w:val="right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45356C" w:rsidRDefault="0045356C">
            <w:pPr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45356C" w:rsidRDefault="0045356C">
            <w:pPr>
              <w:ind w:left="57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</w:tr>
      <w:tr w:rsidR="0045356C">
        <w:trPr>
          <w:trHeight w:val="284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2110</w:t>
            </w:r>
          </w:p>
        </w:tc>
        <w:tc>
          <w:tcPr>
            <w:tcW w:w="383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Выручка  </w:t>
            </w:r>
            <w:r>
              <w:rPr>
                <w:noProof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56C" w:rsidRDefault="00283CA0">
            <w:pPr>
              <w:pStyle w:val="af6"/>
              <w:jc w:val="center"/>
            </w:pPr>
            <w:r>
              <w:t>119810,2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5356C" w:rsidRDefault="00283CA0">
            <w:pPr>
              <w:pStyle w:val="af6"/>
              <w:jc w:val="center"/>
            </w:pPr>
            <w:r>
              <w:t>105719,5</w:t>
            </w:r>
          </w:p>
        </w:tc>
      </w:tr>
      <w:tr w:rsidR="0045356C">
        <w:trPr>
          <w:cantSplit/>
          <w:trHeight w:val="284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2120</w:t>
            </w:r>
          </w:p>
        </w:tc>
        <w:tc>
          <w:tcPr>
            <w:tcW w:w="383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Себестоимость продаж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56C" w:rsidRDefault="00283CA0">
            <w:pPr>
              <w:pStyle w:val="af6"/>
              <w:jc w:val="center"/>
            </w:pPr>
            <w:r>
              <w:t>(1638407)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56C" w:rsidRDefault="0045356C">
            <w:pPr>
              <w:pStyle w:val="af6"/>
              <w:jc w:val="center"/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56C" w:rsidRDefault="0045356C">
            <w:pPr>
              <w:pStyle w:val="af6"/>
              <w:jc w:val="center"/>
            </w:pP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56C" w:rsidRDefault="00283CA0">
            <w:pPr>
              <w:pStyle w:val="af6"/>
              <w:jc w:val="center"/>
            </w:pPr>
            <w:r>
              <w:t>(165979)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</w:tr>
      <w:tr w:rsidR="0045356C">
        <w:trPr>
          <w:trHeight w:val="284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2100</w:t>
            </w:r>
          </w:p>
        </w:tc>
        <w:tc>
          <w:tcPr>
            <w:tcW w:w="383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Валовая прибыль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b/>
                <w:noProof/>
                <w:sz w:val="22"/>
                <w:szCs w:val="22"/>
              </w:rPr>
              <w:instrText>eq (убыток)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56C" w:rsidRDefault="00283CA0">
            <w:pPr>
              <w:pStyle w:val="af6"/>
              <w:jc w:val="center"/>
            </w:pPr>
            <w:r>
              <w:t>1840601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5356C" w:rsidRDefault="00283CA0">
            <w:pPr>
              <w:pStyle w:val="af6"/>
              <w:jc w:val="center"/>
            </w:pPr>
            <w:r>
              <w:t>1656560</w:t>
            </w:r>
          </w:p>
        </w:tc>
      </w:tr>
      <w:tr w:rsidR="0045356C">
        <w:trPr>
          <w:cantSplit/>
          <w:trHeight w:val="284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2210</w:t>
            </w:r>
          </w:p>
        </w:tc>
        <w:tc>
          <w:tcPr>
            <w:tcW w:w="383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Коммерческие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56C" w:rsidRDefault="00283CA0">
            <w:pPr>
              <w:pStyle w:val="af6"/>
              <w:jc w:val="center"/>
            </w:pPr>
            <w:r>
              <w:t>(858359)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56C" w:rsidRDefault="0045356C">
            <w:pPr>
              <w:pStyle w:val="af6"/>
              <w:jc w:val="center"/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56C" w:rsidRDefault="0045356C">
            <w:pPr>
              <w:pStyle w:val="af6"/>
              <w:jc w:val="center"/>
            </w:pP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56C" w:rsidRDefault="00283CA0">
            <w:pPr>
              <w:pStyle w:val="af6"/>
              <w:jc w:val="center"/>
            </w:pPr>
            <w:r>
              <w:t>(755815)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</w:tr>
      <w:tr w:rsidR="0045356C">
        <w:trPr>
          <w:cantSplit/>
          <w:trHeight w:val="284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2220</w:t>
            </w:r>
          </w:p>
        </w:tc>
        <w:tc>
          <w:tcPr>
            <w:tcW w:w="383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Управленческие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56C" w:rsidRDefault="00283CA0">
            <w:pPr>
              <w:pStyle w:val="af6"/>
              <w:jc w:val="center"/>
            </w:pPr>
            <w:r>
              <w:t>(320272)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56C" w:rsidRDefault="0045356C">
            <w:pPr>
              <w:pStyle w:val="af6"/>
              <w:jc w:val="center"/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56C" w:rsidRDefault="0045356C">
            <w:pPr>
              <w:pStyle w:val="af6"/>
              <w:jc w:val="center"/>
            </w:pP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56C" w:rsidRDefault="00283CA0">
            <w:pPr>
              <w:pStyle w:val="af6"/>
              <w:jc w:val="center"/>
            </w:pPr>
            <w:r>
              <w:t>(333088)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</w:tr>
      <w:tr w:rsidR="0045356C">
        <w:trPr>
          <w:trHeight w:val="284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2200</w:t>
            </w:r>
          </w:p>
        </w:tc>
        <w:tc>
          <w:tcPr>
            <w:tcW w:w="383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 w:firstLine="284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Прибыль (убыток) от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b/>
                <w:noProof/>
                <w:sz w:val="22"/>
                <w:szCs w:val="22"/>
              </w:rPr>
              <w:instrText>eq продаж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56C" w:rsidRDefault="00283CA0">
            <w:pPr>
              <w:pStyle w:val="af6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6619,70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45356C" w:rsidRDefault="00283CA0">
            <w:pPr>
              <w:pStyle w:val="af6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5476,57</w:t>
            </w:r>
          </w:p>
        </w:tc>
      </w:tr>
      <w:tr w:rsidR="0045356C">
        <w:trPr>
          <w:trHeight w:val="284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2310</w:t>
            </w:r>
          </w:p>
        </w:tc>
        <w:tc>
          <w:tcPr>
            <w:tcW w:w="383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Доходы от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noProof/>
                <w:sz w:val="22"/>
                <w:szCs w:val="22"/>
              </w:rPr>
              <w:instrText>eq участия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noProof/>
                <w:sz w:val="22"/>
                <w:szCs w:val="22"/>
              </w:rPr>
              <w:t xml:space="preserve"> в других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noProof/>
                <w:sz w:val="22"/>
                <w:szCs w:val="22"/>
              </w:rPr>
              <w:instrText>eq организациях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</w:tr>
      <w:tr w:rsidR="0045356C">
        <w:trPr>
          <w:trHeight w:val="284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2320</w:t>
            </w:r>
          </w:p>
        </w:tc>
        <w:tc>
          <w:tcPr>
            <w:tcW w:w="383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Проценты к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noProof/>
                <w:sz w:val="22"/>
                <w:szCs w:val="22"/>
              </w:rPr>
              <w:instrText>eq получению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56C" w:rsidRDefault="00283CA0">
            <w:pPr>
              <w:pStyle w:val="af6"/>
              <w:jc w:val="center"/>
            </w:pPr>
            <w:r>
              <w:t>249</w:t>
            </w: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5356C" w:rsidRDefault="00283CA0">
            <w:pPr>
              <w:pStyle w:val="af6"/>
              <w:jc w:val="center"/>
            </w:pPr>
            <w:r>
              <w:t>199</w:t>
            </w:r>
          </w:p>
        </w:tc>
      </w:tr>
      <w:tr w:rsidR="0045356C">
        <w:trPr>
          <w:cantSplit/>
          <w:trHeight w:val="284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2330</w:t>
            </w:r>
          </w:p>
        </w:tc>
        <w:tc>
          <w:tcPr>
            <w:tcW w:w="383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Проценты к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noProof/>
                <w:sz w:val="22"/>
                <w:szCs w:val="22"/>
              </w:rPr>
              <w:instrText>eq уплате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56C" w:rsidRDefault="00283CA0">
            <w:pPr>
              <w:pStyle w:val="af6"/>
              <w:jc w:val="center"/>
            </w:pPr>
            <w:r>
              <w:t>(133733)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56C" w:rsidRDefault="0045356C">
            <w:pPr>
              <w:pStyle w:val="af6"/>
              <w:jc w:val="center"/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56C" w:rsidRDefault="0045356C">
            <w:pPr>
              <w:pStyle w:val="af6"/>
              <w:jc w:val="center"/>
            </w:pP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56C" w:rsidRDefault="00283CA0">
            <w:pPr>
              <w:pStyle w:val="af6"/>
              <w:jc w:val="center"/>
            </w:pPr>
            <w:r>
              <w:t>(114574)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</w:tr>
      <w:tr w:rsidR="0045356C">
        <w:trPr>
          <w:trHeight w:val="284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2340  </w:t>
            </w:r>
          </w:p>
        </w:tc>
        <w:tc>
          <w:tcPr>
            <w:tcW w:w="383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Прочие доходы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56C" w:rsidRDefault="00283CA0">
            <w:pPr>
              <w:pStyle w:val="af6"/>
              <w:jc w:val="center"/>
            </w:pPr>
            <w:r>
              <w:t>59936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5356C" w:rsidRDefault="00283CA0">
            <w:pPr>
              <w:pStyle w:val="af6"/>
              <w:jc w:val="center"/>
            </w:pPr>
            <w:r>
              <w:t>87733</w:t>
            </w:r>
          </w:p>
        </w:tc>
      </w:tr>
      <w:tr w:rsidR="0045356C">
        <w:trPr>
          <w:cantSplit/>
          <w:trHeight w:val="284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2350</w:t>
            </w:r>
          </w:p>
        </w:tc>
        <w:tc>
          <w:tcPr>
            <w:tcW w:w="383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Прочие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56C" w:rsidRDefault="00283CA0">
            <w:pPr>
              <w:pStyle w:val="af6"/>
              <w:jc w:val="center"/>
            </w:pPr>
            <w:r>
              <w:t>(562372)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56C" w:rsidRDefault="0045356C">
            <w:pPr>
              <w:pStyle w:val="af6"/>
              <w:jc w:val="center"/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56C" w:rsidRDefault="0045356C">
            <w:pPr>
              <w:pStyle w:val="af6"/>
              <w:jc w:val="center"/>
            </w:pP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56C" w:rsidRDefault="00283CA0">
            <w:pPr>
              <w:pStyle w:val="af6"/>
              <w:jc w:val="center"/>
            </w:pPr>
            <w:r>
              <w:t>(470742)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</w:tr>
      <w:tr w:rsidR="0045356C">
        <w:trPr>
          <w:trHeight w:val="284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2300</w:t>
            </w:r>
          </w:p>
        </w:tc>
        <w:tc>
          <w:tcPr>
            <w:tcW w:w="383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 w:firstLine="284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Прибыль (убыток) до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lastRenderedPageBreak/>
              <w:fldChar w:fldCharType="begin"/>
            </w:r>
            <w:r>
              <w:rPr>
                <w:b/>
                <w:noProof/>
                <w:sz w:val="22"/>
                <w:szCs w:val="22"/>
              </w:rPr>
              <w:instrText>eq налогообложения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56C" w:rsidRDefault="00283CA0">
            <w:pPr>
              <w:pStyle w:val="af6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lastRenderedPageBreak/>
              <w:t>46050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5356C" w:rsidRDefault="00283CA0">
            <w:pPr>
              <w:pStyle w:val="af6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50273</w:t>
            </w:r>
          </w:p>
        </w:tc>
      </w:tr>
      <w:tr w:rsidR="0045356C">
        <w:trPr>
          <w:cantSplit/>
          <w:trHeight w:val="284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2410</w:t>
            </w:r>
          </w:p>
        </w:tc>
        <w:tc>
          <w:tcPr>
            <w:tcW w:w="383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Текущий налог на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noProof/>
                <w:sz w:val="22"/>
                <w:szCs w:val="22"/>
              </w:rPr>
              <w:instrText>eq прибыль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56C" w:rsidRDefault="00283CA0">
            <w:pPr>
              <w:pStyle w:val="af6"/>
              <w:jc w:val="center"/>
            </w:pPr>
            <w:r>
              <w:t>(37113)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56C" w:rsidRDefault="0045356C">
            <w:pPr>
              <w:pStyle w:val="af6"/>
              <w:jc w:val="center"/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56C" w:rsidRDefault="0045356C">
            <w:pPr>
              <w:pStyle w:val="af6"/>
              <w:jc w:val="center"/>
            </w:pP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56C" w:rsidRDefault="00283CA0">
            <w:pPr>
              <w:pStyle w:val="af6"/>
              <w:jc w:val="center"/>
            </w:pPr>
            <w:r>
              <w:t>(32247)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</w:tr>
      <w:tr w:rsidR="0045356C">
        <w:trPr>
          <w:trHeight w:val="284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2421</w:t>
            </w:r>
          </w:p>
        </w:tc>
        <w:tc>
          <w:tcPr>
            <w:tcW w:w="383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 w:firstLine="28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в т.ч.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noProof/>
                <w:sz w:val="22"/>
                <w:szCs w:val="22"/>
              </w:rPr>
              <w:instrText>eq постоянные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noProof/>
                <w:sz w:val="22"/>
                <w:szCs w:val="22"/>
              </w:rPr>
              <w:t xml:space="preserve"> налоговые 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noProof/>
                <w:sz w:val="22"/>
                <w:szCs w:val="22"/>
              </w:rPr>
              <w:instrText>eq обязательства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noProof/>
                <w:sz w:val="22"/>
                <w:szCs w:val="22"/>
              </w:rPr>
              <w:t xml:space="preserve"> (активы)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</w:tr>
      <w:tr w:rsidR="0045356C">
        <w:trPr>
          <w:trHeight w:val="284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2430</w:t>
            </w:r>
          </w:p>
        </w:tc>
        <w:tc>
          <w:tcPr>
            <w:tcW w:w="383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Изменение отложенных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noProof/>
                <w:sz w:val="22"/>
                <w:szCs w:val="22"/>
              </w:rPr>
              <w:instrText>eq налоговых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noProof/>
                <w:sz w:val="22"/>
                <w:szCs w:val="22"/>
              </w:rPr>
              <w:t xml:space="preserve"> обязательств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56C" w:rsidRDefault="00283CA0">
            <w:pPr>
              <w:pStyle w:val="af6"/>
              <w:jc w:val="center"/>
            </w:pPr>
            <w:r>
              <w:t>(1820)</w:t>
            </w: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45356C" w:rsidRDefault="00283CA0">
            <w:pPr>
              <w:pStyle w:val="af6"/>
              <w:jc w:val="center"/>
            </w:pPr>
            <w:r>
              <w:t>(5173)</w:t>
            </w:r>
          </w:p>
        </w:tc>
      </w:tr>
      <w:tr w:rsidR="0045356C">
        <w:trPr>
          <w:trHeight w:val="284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2450</w:t>
            </w:r>
          </w:p>
        </w:tc>
        <w:tc>
          <w:tcPr>
            <w:tcW w:w="383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Изменение отложенных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noProof/>
                <w:sz w:val="22"/>
                <w:szCs w:val="22"/>
              </w:rPr>
              <w:instrText>eq налоговых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noProof/>
                <w:sz w:val="22"/>
                <w:szCs w:val="22"/>
              </w:rPr>
              <w:t xml:space="preserve"> активов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56C" w:rsidRDefault="00283CA0">
            <w:pPr>
              <w:pStyle w:val="af6"/>
              <w:jc w:val="center"/>
            </w:pPr>
            <w:r>
              <w:t>711</w:t>
            </w: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45356C" w:rsidRDefault="00283CA0">
            <w:pPr>
              <w:pStyle w:val="af6"/>
              <w:jc w:val="center"/>
            </w:pPr>
            <w:r>
              <w:t>364</w:t>
            </w:r>
          </w:p>
        </w:tc>
      </w:tr>
      <w:tr w:rsidR="0045356C">
        <w:trPr>
          <w:trHeight w:val="284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2460</w:t>
            </w:r>
          </w:p>
        </w:tc>
        <w:tc>
          <w:tcPr>
            <w:tcW w:w="383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Прочее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</w:tr>
      <w:tr w:rsidR="0045356C">
        <w:trPr>
          <w:trHeight w:val="284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2400</w:t>
            </w:r>
          </w:p>
        </w:tc>
        <w:tc>
          <w:tcPr>
            <w:tcW w:w="383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 w:firstLine="284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Чистая прибыль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b/>
                <w:noProof/>
                <w:sz w:val="22"/>
                <w:szCs w:val="22"/>
              </w:rPr>
              <w:instrText>eq (убыток)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45356C" w:rsidRDefault="00283CA0">
            <w:pPr>
              <w:pStyle w:val="af6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2627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5356C" w:rsidRDefault="00283CA0">
            <w:pPr>
              <w:pStyle w:val="af6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7510</w:t>
            </w:r>
          </w:p>
        </w:tc>
      </w:tr>
    </w:tbl>
    <w:p w:rsidR="0045356C" w:rsidRDefault="0045356C">
      <w:pPr>
        <w:rPr>
          <w:noProof/>
          <w:vanish/>
        </w:rPr>
      </w:pP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536"/>
        <w:gridCol w:w="475"/>
        <w:gridCol w:w="341"/>
        <w:gridCol w:w="425"/>
        <w:gridCol w:w="464"/>
        <w:gridCol w:w="335"/>
        <w:gridCol w:w="477"/>
        <w:gridCol w:w="425"/>
        <w:gridCol w:w="426"/>
        <w:gridCol w:w="425"/>
        <w:gridCol w:w="283"/>
      </w:tblGrid>
      <w:tr w:rsidR="0045356C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356C" w:rsidRDefault="00283CA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5356C" w:rsidRDefault="0045356C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45356C" w:rsidRDefault="00283CA0">
            <w:pPr>
              <w:ind w:right="57"/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12 месяцев</w:t>
            </w: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45356C" w:rsidRDefault="00283CA0">
            <w:pPr>
              <w:ind w:right="57"/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12 месяцев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45356C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356C" w:rsidRDefault="00283CA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Пояснения  </w:t>
            </w:r>
            <w:r>
              <w:rPr>
                <w:noProof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356C" w:rsidRDefault="00283CA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Наименование показателя  </w:t>
            </w:r>
            <w:r>
              <w:rPr>
                <w:noProof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283CA0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г.</w:t>
            </w:r>
            <w:r>
              <w:rPr>
                <w:noProof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283CA0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г.</w:t>
            </w:r>
            <w:r>
              <w:rPr>
                <w:noProof/>
                <w:sz w:val="22"/>
                <w:szCs w:val="22"/>
                <w:vertAlign w:val="superscript"/>
              </w:rPr>
              <w:t>4</w:t>
            </w:r>
          </w:p>
        </w:tc>
      </w:tr>
      <w:tr w:rsidR="0045356C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6C" w:rsidRDefault="0045356C">
            <w:pPr>
              <w:jc w:val="center"/>
              <w:rPr>
                <w:rFonts w:ascii="Arial Narrow" w:hAnsi="Arial Narrow" w:cs="Arial Narrow"/>
                <w:noProof/>
                <w:color w:val="333333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5356C" w:rsidRDefault="0045356C">
            <w:pPr>
              <w:jc w:val="right"/>
              <w:rPr>
                <w:rFonts w:ascii="Arial" w:hAnsi="Arial" w:cs="Arial"/>
                <w:noProof/>
                <w:color w:val="333333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45356C" w:rsidRDefault="0045356C">
            <w:pPr>
              <w:rPr>
                <w:rFonts w:ascii="Arial" w:hAnsi="Arial" w:cs="Arial"/>
                <w:noProof/>
                <w:color w:val="333333"/>
                <w:sz w:val="14"/>
                <w:szCs w:val="14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45356C" w:rsidRDefault="0045356C">
            <w:pPr>
              <w:ind w:left="57"/>
              <w:rPr>
                <w:rFonts w:ascii="Arial" w:hAnsi="Arial" w:cs="Arial"/>
                <w:noProof/>
                <w:color w:val="333333"/>
                <w:sz w:val="14"/>
                <w:szCs w:val="14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5356C" w:rsidRDefault="0045356C">
            <w:pPr>
              <w:jc w:val="right"/>
              <w:rPr>
                <w:rFonts w:ascii="Arial" w:hAnsi="Arial" w:cs="Arial"/>
                <w:noProof/>
                <w:color w:val="333333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45356C" w:rsidRDefault="0045356C">
            <w:pPr>
              <w:rPr>
                <w:rFonts w:ascii="Arial" w:hAnsi="Arial" w:cs="Arial"/>
                <w:noProof/>
                <w:color w:val="333333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45356C" w:rsidRDefault="0045356C">
            <w:pPr>
              <w:ind w:left="57"/>
              <w:rPr>
                <w:rFonts w:ascii="Arial" w:hAnsi="Arial" w:cs="Arial"/>
                <w:noProof/>
                <w:color w:val="333333"/>
                <w:sz w:val="14"/>
                <w:szCs w:val="14"/>
              </w:rPr>
            </w:pPr>
          </w:p>
        </w:tc>
      </w:tr>
      <w:tr w:rsidR="0045356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СПРАВОЧНО</w:t>
            </w:r>
          </w:p>
        </w:tc>
        <w:tc>
          <w:tcPr>
            <w:tcW w:w="2040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19"/>
                <w:szCs w:val="19"/>
              </w:rPr>
            </w:pPr>
          </w:p>
        </w:tc>
        <w:tc>
          <w:tcPr>
            <w:tcW w:w="2036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19"/>
                <w:szCs w:val="19"/>
              </w:rPr>
            </w:pPr>
          </w:p>
        </w:tc>
      </w:tr>
      <w:tr w:rsidR="0045356C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spacing w:before="240"/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Результат от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noProof/>
                <w:sz w:val="22"/>
                <w:szCs w:val="22"/>
              </w:rPr>
              <w:instrText>eq переоценки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noProof/>
                <w:sz w:val="22"/>
                <w:szCs w:val="22"/>
              </w:rPr>
              <w:t xml:space="preserve"> внеоборотных активов, не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noProof/>
                <w:sz w:val="22"/>
                <w:szCs w:val="22"/>
              </w:rPr>
              <w:instrText>eq включаемый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noProof/>
                <w:sz w:val="22"/>
                <w:szCs w:val="22"/>
              </w:rPr>
              <w:t xml:space="preserve"> в чистую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noProof/>
                <w:sz w:val="22"/>
                <w:szCs w:val="22"/>
              </w:rPr>
              <w:instrText>eq прибыль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noProof/>
                <w:sz w:val="22"/>
                <w:szCs w:val="22"/>
              </w:rPr>
              <w:t xml:space="preserve"> (убыток) периода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19"/>
                <w:szCs w:val="19"/>
              </w:rPr>
            </w:pPr>
          </w:p>
        </w:tc>
        <w:tc>
          <w:tcPr>
            <w:tcW w:w="2036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19"/>
                <w:szCs w:val="19"/>
              </w:rPr>
            </w:pPr>
          </w:p>
        </w:tc>
      </w:tr>
      <w:tr w:rsidR="0045356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2520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spacing w:before="60"/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Результат от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noProof/>
                <w:sz w:val="22"/>
                <w:szCs w:val="22"/>
              </w:rPr>
              <w:instrText>eq прочих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noProof/>
                <w:sz w:val="22"/>
                <w:szCs w:val="22"/>
              </w:rPr>
              <w:t xml:space="preserve"> операций, не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noProof/>
                <w:sz w:val="22"/>
                <w:szCs w:val="22"/>
              </w:rPr>
              <w:instrText>eq включаемый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noProof/>
                <w:sz w:val="22"/>
                <w:szCs w:val="22"/>
              </w:rPr>
              <w:t xml:space="preserve"> в чистую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noProof/>
                <w:sz w:val="22"/>
                <w:szCs w:val="22"/>
              </w:rPr>
              <w:instrText>eq прибыль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noProof/>
                <w:sz w:val="22"/>
                <w:szCs w:val="22"/>
              </w:rPr>
              <w:t xml:space="preserve"> (убыток) периода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19"/>
                <w:szCs w:val="19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19"/>
                <w:szCs w:val="19"/>
              </w:rPr>
            </w:pPr>
          </w:p>
        </w:tc>
      </w:tr>
      <w:tr w:rsidR="0045356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Совокупный финансовый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noProof/>
                <w:sz w:val="22"/>
                <w:szCs w:val="22"/>
              </w:rPr>
              <w:instrText>eq результат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noProof/>
                <w:sz w:val="22"/>
                <w:szCs w:val="22"/>
              </w:rPr>
              <w:t xml:space="preserve"> периода  </w:t>
            </w:r>
            <w:r>
              <w:rPr>
                <w:noProof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19"/>
                <w:szCs w:val="19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19"/>
                <w:szCs w:val="19"/>
              </w:rPr>
            </w:pPr>
          </w:p>
        </w:tc>
      </w:tr>
      <w:tr w:rsidR="0045356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2900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Базовая прибыль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noProof/>
                <w:sz w:val="22"/>
                <w:szCs w:val="22"/>
              </w:rPr>
              <w:instrText>eq (убыток)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noProof/>
                <w:sz w:val="22"/>
                <w:szCs w:val="22"/>
              </w:rPr>
              <w:t xml:space="preserve"> на акцию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19"/>
                <w:szCs w:val="19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19"/>
                <w:szCs w:val="19"/>
              </w:rPr>
            </w:pPr>
          </w:p>
        </w:tc>
      </w:tr>
      <w:tr w:rsidR="0045356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2910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Разводненная прибыль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noProof/>
                <w:sz w:val="22"/>
                <w:szCs w:val="22"/>
              </w:rPr>
              <w:instrText>eq (убыток)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noProof/>
                <w:sz w:val="22"/>
                <w:szCs w:val="22"/>
              </w:rPr>
              <w:t xml:space="preserve"> на акцию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19"/>
                <w:szCs w:val="19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19"/>
                <w:szCs w:val="19"/>
              </w:rPr>
            </w:pPr>
          </w:p>
        </w:tc>
      </w:tr>
    </w:tbl>
    <w:p w:rsidR="0045356C" w:rsidRDefault="0045356C">
      <w:pPr>
        <w:spacing w:after="120"/>
        <w:rPr>
          <w:rFonts w:ascii="Arial" w:hAnsi="Arial" w:cs="Arial"/>
          <w:noProof/>
          <w:color w:val="333333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1247"/>
        <w:gridCol w:w="198"/>
        <w:gridCol w:w="2155"/>
        <w:gridCol w:w="1162"/>
        <w:gridCol w:w="1247"/>
        <w:gridCol w:w="198"/>
        <w:gridCol w:w="2155"/>
      </w:tblGrid>
      <w:tr w:rsidR="0045356C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45356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283CA0">
            <w:pPr>
              <w:ind w:left="17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Главный</w:t>
            </w:r>
            <w:r>
              <w:rPr>
                <w:noProof/>
                <w:sz w:val="22"/>
                <w:szCs w:val="22"/>
              </w:rPr>
              <w:br/>
              <w:t>бухгалтер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45356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45356C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45356C" w:rsidRDefault="0045356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5356C" w:rsidRDefault="00283CA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45356C" w:rsidRDefault="0045356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5356C" w:rsidRDefault="00283CA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(расшифровка подписи)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5356C" w:rsidRDefault="0045356C">
            <w:pPr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5356C" w:rsidRDefault="00283CA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45356C" w:rsidRDefault="0045356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5356C" w:rsidRDefault="00283CA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(расшифровка подписи)</w:t>
            </w:r>
          </w:p>
        </w:tc>
      </w:tr>
    </w:tbl>
    <w:p w:rsidR="0045356C" w:rsidRDefault="0045356C">
      <w:pPr>
        <w:rPr>
          <w:noProof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45356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283CA0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283CA0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45356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г.</w:t>
            </w:r>
          </w:p>
        </w:tc>
      </w:tr>
    </w:tbl>
    <w:p w:rsidR="0045356C" w:rsidRDefault="00283CA0">
      <w:pPr>
        <w:spacing w:before="360"/>
        <w:ind w:firstLine="567"/>
        <w:rPr>
          <w:noProof/>
          <w:sz w:val="22"/>
          <w:szCs w:val="22"/>
        </w:rPr>
      </w:pPr>
      <w:r>
        <w:rPr>
          <w:noProof/>
          <w:sz w:val="22"/>
          <w:szCs w:val="22"/>
        </w:rPr>
        <w:t>Примечания</w:t>
      </w:r>
    </w:p>
    <w:p w:rsidR="0045356C" w:rsidRDefault="00283CA0">
      <w:pPr>
        <w:ind w:firstLine="567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1. Указывается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номер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соответствующего пояснения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бухгалтерскому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балансу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отчету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о прибылях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убытках.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ind w:firstLine="567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2.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соответствии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с Положением 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бухгалтерскому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учету "Бухгалтерская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отчетность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организации" ПБУ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4/99,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утвержденным Приказом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Министерства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финансов Российской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Федерации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от 6 июля  </w:t>
      </w:r>
      <w:smartTag w:uri="urn:schemas-microsoft-com:office:smarttags" w:element="metricconverter">
        <w:smartTagPr>
          <w:attr w:name="ProductID" w:val="1999 г"/>
        </w:smartTagPr>
        <w:r>
          <w:rPr>
            <w:noProof/>
            <w:sz w:val="22"/>
            <w:szCs w:val="22"/>
          </w:rPr>
          <w:t>1999 г</w:t>
        </w:r>
      </w:smartTag>
      <w:r>
        <w:rPr>
          <w:noProof/>
          <w:sz w:val="22"/>
          <w:szCs w:val="22"/>
        </w:rPr>
        <w:t xml:space="preserve">. № 43н (по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заключению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Министерства юстиции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Российской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Федерации №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6417-ПК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от 6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августа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 </w:t>
      </w:r>
      <w:smartTag w:uri="urn:schemas-microsoft-com:office:smarttags" w:element="metricconverter">
        <w:smartTagPr>
          <w:attr w:name="ProductID" w:val="1999 г"/>
        </w:smartTagPr>
        <w:r>
          <w:rPr>
            <w:noProof/>
            <w:sz w:val="22"/>
            <w:szCs w:val="22"/>
          </w:rPr>
          <w:t>1999 г</w:t>
        </w:r>
      </w:smartTag>
      <w:r>
        <w:rPr>
          <w:noProof/>
          <w:sz w:val="22"/>
          <w:szCs w:val="22"/>
        </w:rPr>
        <w:t xml:space="preserve">.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указанный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Приказ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государственной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регистрации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нуждается),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показатели об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отдельных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доходах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расходах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могут приводиться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отчете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о прибылях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убытках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общей суммой с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раскрытием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в пояснениях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отчету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о прибылях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убытках,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если каждый из этих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показателей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в отдельности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несущественен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для оценки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заинтересованными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пользователями финансового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положения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организации или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финансовых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результатов ее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деятельности.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ind w:firstLine="567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3. Указывается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отчетный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период.</w:t>
      </w:r>
    </w:p>
    <w:p w:rsidR="0045356C" w:rsidRDefault="00283CA0">
      <w:pPr>
        <w:ind w:firstLine="567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4. Указывается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период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предыдущего года,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аналогичный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отчетному периоду.</w:t>
      </w:r>
    </w:p>
    <w:p w:rsidR="0045356C" w:rsidRDefault="00283CA0">
      <w:pPr>
        <w:ind w:firstLine="567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5. Выручка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отражается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за минусом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налога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на добавленную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стоимость,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акцизов.</w:t>
      </w:r>
    </w:p>
    <w:p w:rsidR="0045356C" w:rsidRDefault="00283CA0">
      <w:pPr>
        <w:ind w:firstLine="567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6. Совокупный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финансовый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результат периода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определяется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как сумма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строк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"Чистая прибыль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(убыток)",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"Результат от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переоценки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внеоборотных активов, не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включаемый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в чистую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прибыль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(убыток) периода"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"Результат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от прочих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операций,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не включаемый в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чистую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прибыль (убыток)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отчетного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периода".</w:t>
      </w:r>
    </w:p>
    <w:p w:rsidR="0045356C" w:rsidRDefault="0045356C">
      <w:pPr>
        <w:rPr>
          <w:noProof/>
          <w:color w:val="333333"/>
        </w:rPr>
      </w:pPr>
    </w:p>
    <w:p w:rsidR="0045356C" w:rsidRDefault="0045356C">
      <w:pPr>
        <w:ind w:left="6917"/>
        <w:rPr>
          <w:noProof/>
          <w:color w:val="333333"/>
          <w:sz w:val="18"/>
          <w:szCs w:val="18"/>
        </w:rPr>
      </w:pPr>
    </w:p>
    <w:p w:rsidR="0045356C" w:rsidRDefault="0045356C">
      <w:pPr>
        <w:ind w:left="180"/>
        <w:rPr>
          <w:noProof/>
          <w:sz w:val="28"/>
          <w:szCs w:val="28"/>
        </w:rPr>
      </w:pPr>
    </w:p>
    <w:p w:rsidR="0045356C" w:rsidRDefault="0045356C">
      <w:pPr>
        <w:ind w:left="180"/>
        <w:rPr>
          <w:noProof/>
          <w:sz w:val="28"/>
          <w:szCs w:val="28"/>
        </w:rPr>
      </w:pPr>
    </w:p>
    <w:p w:rsidR="0045356C" w:rsidRDefault="0045356C">
      <w:pPr>
        <w:ind w:left="180"/>
        <w:rPr>
          <w:noProof/>
          <w:sz w:val="28"/>
          <w:szCs w:val="28"/>
        </w:rPr>
      </w:pPr>
    </w:p>
    <w:p w:rsidR="0045356C" w:rsidRDefault="00283CA0">
      <w:pPr>
        <w:ind w:left="18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Приложение 2.</w:t>
      </w:r>
    </w:p>
    <w:p w:rsidR="0045356C" w:rsidRDefault="0045356C">
      <w:pPr>
        <w:ind w:left="6917"/>
        <w:jc w:val="both"/>
        <w:rPr>
          <w:noProof/>
          <w:color w:val="333333"/>
          <w:sz w:val="18"/>
          <w:szCs w:val="18"/>
        </w:rPr>
      </w:pPr>
    </w:p>
    <w:p w:rsidR="0045356C" w:rsidRDefault="00283CA0">
      <w:pPr>
        <w:ind w:left="6917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Приказ Министерства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18"/>
          <w:szCs w:val="18"/>
        </w:rPr>
        <w:instrText>eq финансов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18"/>
          <w:szCs w:val="18"/>
        </w:rPr>
        <w:br/>
        <w:t xml:space="preserve">Российской </w:t>
      </w:r>
      <w:r>
        <w:rPr>
          <w:noProof/>
          <w:sz w:val="18"/>
          <w:szCs w:val="18"/>
        </w:rPr>
        <w:br/>
        <w:t>Федерации</w:t>
      </w:r>
      <w:r>
        <w:rPr>
          <w:noProof/>
          <w:sz w:val="18"/>
          <w:szCs w:val="18"/>
        </w:rPr>
        <w:br/>
        <w:t xml:space="preserve">от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18"/>
          <w:szCs w:val="18"/>
        </w:rPr>
        <w:br/>
        <w:instrText>eq 02.07.2010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18"/>
          <w:szCs w:val="18"/>
        </w:rPr>
        <w:br/>
        <w:t xml:space="preserve"> </w:t>
      </w:r>
      <w:r>
        <w:rPr>
          <w:noProof/>
          <w:sz w:val="18"/>
          <w:szCs w:val="18"/>
        </w:rPr>
        <w:br/>
        <w:t xml:space="preserve">№ </w:t>
      </w:r>
      <w:r>
        <w:rPr>
          <w:noProof/>
          <w:sz w:val="18"/>
          <w:szCs w:val="18"/>
        </w:rPr>
        <w:br/>
        <w:t>66н</w:t>
      </w:r>
    </w:p>
    <w:p w:rsidR="0045356C" w:rsidRDefault="0045356C">
      <w:pPr>
        <w:spacing w:before="120"/>
        <w:ind w:right="2041"/>
        <w:jc w:val="center"/>
        <w:rPr>
          <w:rFonts w:ascii="Arial" w:hAnsi="Arial" w:cs="Arial"/>
          <w:b/>
          <w:bCs/>
          <w:noProof/>
          <w:color w:val="333333"/>
          <w:sz w:val="22"/>
          <w:szCs w:val="22"/>
        </w:rPr>
      </w:pPr>
    </w:p>
    <w:p w:rsidR="0045356C" w:rsidRDefault="00283CA0">
      <w:pPr>
        <w:spacing w:before="120"/>
        <w:ind w:right="2041"/>
        <w:jc w:val="center"/>
        <w:rPr>
          <w:b/>
          <w:iCs/>
          <w:noProof/>
        </w:rPr>
      </w:pPr>
      <w:r>
        <w:rPr>
          <w:b/>
          <w:iCs/>
          <w:noProof/>
        </w:rPr>
        <w:t xml:space="preserve">Отчет о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/>
          <w:iCs/>
          <w:noProof/>
        </w:rPr>
        <w:instrText>eq прибылях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/>
          <w:iCs/>
          <w:noProof/>
        </w:rPr>
        <w:t xml:space="preserve"> и убытках за 2015 год.</w:t>
      </w:r>
    </w:p>
    <w:p w:rsidR="0045356C" w:rsidRDefault="00283CA0">
      <w:pPr>
        <w:spacing w:before="120"/>
        <w:ind w:right="2041"/>
        <w:jc w:val="center"/>
        <w:rPr>
          <w:b/>
          <w:iCs/>
          <w:noProof/>
        </w:rPr>
      </w:pPr>
      <w:r>
        <w:rPr>
          <w:b/>
          <w:iCs/>
          <w:noProof/>
        </w:rPr>
        <w:t>(форма №2)</w:t>
      </w:r>
    </w:p>
    <w:p w:rsidR="0045356C" w:rsidRDefault="0045356C">
      <w:pPr>
        <w:tabs>
          <w:tab w:val="left" w:pos="726"/>
        </w:tabs>
        <w:rPr>
          <w:iCs/>
          <w:noProof/>
          <w:szCs w:val="18"/>
        </w:rPr>
      </w:pPr>
    </w:p>
    <w:tbl>
      <w:tblPr>
        <w:tblpPr w:leftFromText="180" w:rightFromText="180" w:vertAnchor="text" w:horzAnchor="margin" w:tblpXSpec="center" w:tblpY="166"/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20"/>
        <w:gridCol w:w="2358"/>
        <w:gridCol w:w="853"/>
        <w:gridCol w:w="1355"/>
        <w:gridCol w:w="180"/>
        <w:gridCol w:w="425"/>
        <w:gridCol w:w="65"/>
        <w:gridCol w:w="644"/>
        <w:gridCol w:w="708"/>
        <w:gridCol w:w="426"/>
        <w:gridCol w:w="126"/>
        <w:gridCol w:w="360"/>
      </w:tblGrid>
      <w:tr w:rsidR="0045356C">
        <w:tc>
          <w:tcPr>
            <w:tcW w:w="7560" w:type="dxa"/>
            <w:gridSpan w:val="9"/>
            <w:vAlign w:val="bottom"/>
          </w:tcPr>
          <w:p w:rsidR="0045356C" w:rsidRDefault="00283CA0">
            <w:pPr>
              <w:pStyle w:val="af6"/>
            </w:pPr>
            <w:r>
              <w:t>Форма № 1 по ОКУД</w:t>
            </w:r>
          </w:p>
        </w:tc>
        <w:tc>
          <w:tcPr>
            <w:tcW w:w="16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56C" w:rsidRDefault="00283CA0">
            <w:pPr>
              <w:pStyle w:val="af6"/>
            </w:pPr>
            <w:r>
              <w:t>0710001</w:t>
            </w:r>
          </w:p>
        </w:tc>
      </w:tr>
      <w:tr w:rsidR="0045356C">
        <w:trPr>
          <w:trHeight w:val="284"/>
        </w:trPr>
        <w:tc>
          <w:tcPr>
            <w:tcW w:w="7560" w:type="dxa"/>
            <w:gridSpan w:val="9"/>
            <w:vAlign w:val="bottom"/>
          </w:tcPr>
          <w:p w:rsidR="0045356C" w:rsidRDefault="00283CA0">
            <w:pPr>
              <w:pStyle w:val="af6"/>
            </w:pPr>
            <w:r>
              <w:t xml:space="preserve">Дата (год,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instrText>eq месяц,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t xml:space="preserve"> число)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56C" w:rsidRDefault="00283CA0">
            <w:pPr>
              <w:pStyle w:val="af6"/>
              <w:rPr>
                <w:noProof/>
                <w:lang w:val="en-US"/>
              </w:rPr>
            </w:pPr>
            <w:r>
              <w:t>201</w:t>
            </w:r>
            <w:r>
              <w:rPr>
                <w:noProof/>
                <w:lang w:val="en-US"/>
              </w:rPr>
              <w:t>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56C" w:rsidRDefault="00283CA0">
            <w:pPr>
              <w:pStyle w:val="af6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pStyle w:val="af6"/>
            </w:pPr>
            <w:r>
              <w:t>30</w:t>
            </w:r>
          </w:p>
        </w:tc>
      </w:tr>
      <w:tr w:rsidR="0045356C">
        <w:trPr>
          <w:trHeight w:val="284"/>
        </w:trPr>
        <w:tc>
          <w:tcPr>
            <w:tcW w:w="1260" w:type="dxa"/>
            <w:vAlign w:val="bottom"/>
          </w:tcPr>
          <w:p w:rsidR="0045356C" w:rsidRDefault="00283CA0">
            <w:pPr>
              <w:pStyle w:val="af6"/>
            </w:pPr>
            <w:r>
              <w:t>Организация</w:t>
            </w:r>
          </w:p>
        </w:tc>
        <w:tc>
          <w:tcPr>
            <w:tcW w:w="5166" w:type="dxa"/>
            <w:gridSpan w:val="5"/>
            <w:tcBorders>
              <w:bottom w:val="single" w:sz="4" w:space="0" w:color="auto"/>
            </w:tcBorders>
            <w:vAlign w:val="bottom"/>
          </w:tcPr>
          <w:p w:rsidR="0045356C" w:rsidRDefault="00283CA0">
            <w:pPr>
              <w:pStyle w:val="af6"/>
              <w:rPr>
                <w:b/>
                <w:bCs/>
                <w:noProof/>
              </w:rPr>
            </w:pPr>
            <w:r>
              <w:t xml:space="preserve">  </w:t>
            </w:r>
            <w:r>
              <w:rPr>
                <w:b/>
                <w:bCs/>
                <w:noProof/>
              </w:rPr>
              <w:t>ООО «Хлебозавод № 5»</w:t>
            </w:r>
          </w:p>
        </w:tc>
        <w:tc>
          <w:tcPr>
            <w:tcW w:w="1134" w:type="dxa"/>
            <w:gridSpan w:val="3"/>
            <w:vAlign w:val="bottom"/>
          </w:tcPr>
          <w:p w:rsidR="0045356C" w:rsidRDefault="00283CA0">
            <w:pPr>
              <w:pStyle w:val="af6"/>
            </w:pPr>
            <w:r>
              <w:t xml:space="preserve"> по ОКПО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pStyle w:val="af6"/>
            </w:pPr>
            <w:r>
              <w:t>22977936</w:t>
            </w:r>
          </w:p>
        </w:tc>
      </w:tr>
      <w:tr w:rsidR="0045356C">
        <w:trPr>
          <w:trHeight w:val="284"/>
        </w:trPr>
        <w:tc>
          <w:tcPr>
            <w:tcW w:w="7560" w:type="dxa"/>
            <w:gridSpan w:val="9"/>
            <w:vAlign w:val="bottom"/>
          </w:tcPr>
          <w:p w:rsidR="0045356C" w:rsidRDefault="00283CA0">
            <w:pPr>
              <w:pStyle w:val="af6"/>
            </w:pPr>
            <w:r>
              <w:t xml:space="preserve">Идентификационный номер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instrText>eq налогоплательщика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t xml:space="preserve"> ИНН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pStyle w:val="af6"/>
            </w:pPr>
            <w:r>
              <w:t>4345375689</w:t>
            </w:r>
          </w:p>
        </w:tc>
      </w:tr>
      <w:tr w:rsidR="0045356C">
        <w:trPr>
          <w:trHeight w:val="284"/>
        </w:trPr>
        <w:tc>
          <w:tcPr>
            <w:tcW w:w="1260" w:type="dxa"/>
            <w:vAlign w:val="bottom"/>
          </w:tcPr>
          <w:p w:rsidR="0045356C" w:rsidRDefault="00283CA0">
            <w:pPr>
              <w:pStyle w:val="af6"/>
            </w:pPr>
            <w:r>
              <w:t>Вид деятельности</w:t>
            </w:r>
          </w:p>
        </w:tc>
        <w:tc>
          <w:tcPr>
            <w:tcW w:w="4986" w:type="dxa"/>
            <w:gridSpan w:val="4"/>
            <w:tcBorders>
              <w:bottom w:val="single" w:sz="4" w:space="0" w:color="auto"/>
            </w:tcBorders>
            <w:vAlign w:val="bottom"/>
          </w:tcPr>
          <w:p w:rsidR="0045356C" w:rsidRDefault="00283CA0">
            <w:pPr>
              <w:pStyle w:val="af6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Производство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b/>
                <w:bCs/>
                <w:noProof/>
              </w:rPr>
              <w:instrText>eq хлеба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b/>
                <w:bCs/>
                <w:noProof/>
              </w:rPr>
              <w:t xml:space="preserve"> и мучных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b/>
                <w:bCs/>
                <w:noProof/>
              </w:rPr>
              <w:instrText>eq изделий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b/>
                <w:bCs/>
                <w:noProof/>
              </w:rPr>
              <w:t xml:space="preserve"> недлительного хранения</w:t>
            </w:r>
          </w:p>
        </w:tc>
        <w:tc>
          <w:tcPr>
            <w:tcW w:w="1314" w:type="dxa"/>
            <w:gridSpan w:val="4"/>
            <w:vAlign w:val="bottom"/>
          </w:tcPr>
          <w:p w:rsidR="0045356C" w:rsidRDefault="00283CA0">
            <w:pPr>
              <w:pStyle w:val="af6"/>
            </w:pPr>
            <w:r>
              <w:t>по ОКВЭД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pStyle w:val="af6"/>
            </w:pPr>
            <w:r>
              <w:t>10.71</w:t>
            </w:r>
          </w:p>
        </w:tc>
      </w:tr>
      <w:tr w:rsidR="0045356C">
        <w:trPr>
          <w:trHeight w:val="284"/>
        </w:trPr>
        <w:tc>
          <w:tcPr>
            <w:tcW w:w="4038" w:type="dxa"/>
            <w:gridSpan w:val="3"/>
            <w:vAlign w:val="bottom"/>
          </w:tcPr>
          <w:p w:rsidR="0045356C" w:rsidRDefault="00283CA0">
            <w:pPr>
              <w:pStyle w:val="af6"/>
            </w:pPr>
            <w:r>
              <w:t xml:space="preserve">Организационно-правовая форма/форма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instrText>eq собственности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2813" w:type="dxa"/>
            <w:gridSpan w:val="4"/>
            <w:tcBorders>
              <w:bottom w:val="single" w:sz="4" w:space="0" w:color="auto"/>
            </w:tcBorders>
            <w:vAlign w:val="bottom"/>
          </w:tcPr>
          <w:p w:rsidR="0045356C" w:rsidRDefault="0045356C">
            <w:pPr>
              <w:pStyle w:val="af6"/>
            </w:pPr>
          </w:p>
        </w:tc>
        <w:tc>
          <w:tcPr>
            <w:tcW w:w="709" w:type="dxa"/>
            <w:gridSpan w:val="2"/>
            <w:vAlign w:val="bottom"/>
          </w:tcPr>
          <w:p w:rsidR="0045356C" w:rsidRDefault="0045356C">
            <w:pPr>
              <w:pStyle w:val="af6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56C" w:rsidRDefault="00283CA0">
            <w:pPr>
              <w:pStyle w:val="af6"/>
            </w:pPr>
            <w:r>
              <w:t>47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pStyle w:val="af6"/>
            </w:pPr>
            <w:r>
              <w:t>16</w:t>
            </w:r>
          </w:p>
        </w:tc>
      </w:tr>
      <w:tr w:rsidR="0045356C">
        <w:trPr>
          <w:trHeight w:val="284"/>
        </w:trPr>
        <w:tc>
          <w:tcPr>
            <w:tcW w:w="4891" w:type="dxa"/>
            <w:gridSpan w:val="4"/>
            <w:tcBorders>
              <w:bottom w:val="single" w:sz="4" w:space="0" w:color="auto"/>
            </w:tcBorders>
            <w:vAlign w:val="bottom"/>
          </w:tcPr>
          <w:p w:rsidR="0045356C" w:rsidRDefault="00283CA0">
            <w:pPr>
              <w:pStyle w:val="af6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Общество с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b/>
                <w:bCs/>
                <w:noProof/>
              </w:rPr>
              <w:instrText>eq ограниченной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b/>
                <w:bCs/>
                <w:noProof/>
              </w:rPr>
              <w:t xml:space="preserve"> ответственностью</w:t>
            </w:r>
          </w:p>
        </w:tc>
        <w:tc>
          <w:tcPr>
            <w:tcW w:w="2669" w:type="dxa"/>
            <w:gridSpan w:val="5"/>
            <w:vAlign w:val="bottom"/>
          </w:tcPr>
          <w:p w:rsidR="0045356C" w:rsidRDefault="00283CA0">
            <w:pPr>
              <w:pStyle w:val="af6"/>
            </w:pPr>
            <w:r>
              <w:t xml:space="preserve"> по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instrText>eq ОКОПФ/ОКФС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pStyle w:val="af6"/>
            </w:pPr>
          </w:p>
        </w:tc>
        <w:tc>
          <w:tcPr>
            <w:tcW w:w="48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5356C" w:rsidRDefault="0045356C">
            <w:pPr>
              <w:pStyle w:val="af6"/>
            </w:pPr>
          </w:p>
        </w:tc>
      </w:tr>
      <w:tr w:rsidR="0045356C">
        <w:trPr>
          <w:trHeight w:val="284"/>
        </w:trPr>
        <w:tc>
          <w:tcPr>
            <w:tcW w:w="7560" w:type="dxa"/>
            <w:gridSpan w:val="9"/>
            <w:vAlign w:val="bottom"/>
          </w:tcPr>
          <w:p w:rsidR="0045356C" w:rsidRDefault="00283CA0">
            <w:pPr>
              <w:pStyle w:val="af6"/>
            </w:pPr>
            <w:r>
              <w:t>Единица измерения: тыс. руб. по ОКЕИ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pStyle w:val="af6"/>
            </w:pPr>
            <w:r>
              <w:t>384</w:t>
            </w:r>
          </w:p>
        </w:tc>
      </w:tr>
      <w:tr w:rsidR="0045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283CA0">
            <w:pPr>
              <w:pStyle w:val="af6"/>
            </w:pPr>
            <w:r>
              <w:t xml:space="preserve">Местонахождение  </w:t>
            </w:r>
          </w:p>
        </w:tc>
        <w:tc>
          <w:tcPr>
            <w:tcW w:w="5236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45356C" w:rsidRDefault="00283CA0">
            <w:pPr>
              <w:pStyle w:val="af6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г.Киров,  </w:t>
            </w:r>
            <w:r>
              <w:t xml:space="preserve">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b/>
                <w:bCs/>
                <w:noProof/>
              </w:rPr>
              <w:instrText>eq Октябрьский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b/>
                <w:bCs/>
                <w:noProof/>
              </w:rPr>
              <w:t xml:space="preserve"> проспект, 79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45356C">
            <w:pPr>
              <w:pStyle w:val="af6"/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45356C">
            <w:pPr>
              <w:pStyle w:val="af6"/>
            </w:pPr>
          </w:p>
        </w:tc>
      </w:tr>
    </w:tbl>
    <w:p w:rsidR="0045356C" w:rsidRDefault="0045356C">
      <w:pPr>
        <w:spacing w:before="120"/>
        <w:ind w:right="2041"/>
        <w:jc w:val="center"/>
        <w:rPr>
          <w:rFonts w:ascii="Arial" w:hAnsi="Arial" w:cs="Arial"/>
          <w:bCs/>
          <w:noProof/>
          <w:color w:val="333333"/>
          <w:sz w:val="28"/>
          <w:szCs w:val="28"/>
        </w:rPr>
      </w:pPr>
    </w:p>
    <w:tbl>
      <w:tblPr>
        <w:tblpPr w:leftFromText="180" w:rightFromText="180" w:vertAnchor="text" w:horzAnchor="margin" w:tblpY="157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0"/>
        <w:gridCol w:w="718"/>
        <w:gridCol w:w="4017"/>
        <w:gridCol w:w="249"/>
        <w:gridCol w:w="226"/>
        <w:gridCol w:w="8"/>
        <w:gridCol w:w="758"/>
        <w:gridCol w:w="464"/>
        <w:gridCol w:w="103"/>
        <w:gridCol w:w="232"/>
        <w:gridCol w:w="249"/>
        <w:gridCol w:w="228"/>
        <w:gridCol w:w="126"/>
        <w:gridCol w:w="725"/>
        <w:gridCol w:w="425"/>
        <w:gridCol w:w="27"/>
        <w:gridCol w:w="256"/>
      </w:tblGrid>
      <w:tr w:rsidR="0045356C">
        <w:trPr>
          <w:cantSplit/>
          <w:trHeight w:val="340"/>
        </w:trPr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356C" w:rsidRDefault="0045356C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40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5356C" w:rsidRDefault="0045356C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45356C" w:rsidRDefault="00283CA0">
            <w:pPr>
              <w:ind w:right="57"/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12 месяцев</w:t>
            </w:r>
          </w:p>
        </w:tc>
        <w:tc>
          <w:tcPr>
            <w:tcW w:w="3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45356C" w:rsidRDefault="00283CA0">
            <w:pPr>
              <w:ind w:right="57"/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12 месяцев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45356C">
        <w:trPr>
          <w:cantSplit/>
          <w:trHeight w:val="284"/>
        </w:trPr>
        <w:tc>
          <w:tcPr>
            <w:tcW w:w="9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Пояснения  </w:t>
            </w:r>
            <w:r>
              <w:rPr>
                <w:noProof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Код</w:t>
            </w: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356C" w:rsidRDefault="00283CA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Наименование показателя  </w:t>
            </w:r>
            <w:r>
              <w:rPr>
                <w:noProof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45356C">
            <w:pPr>
              <w:jc w:val="right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283CA0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2015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5356C" w:rsidRDefault="00283CA0">
            <w:pPr>
              <w:ind w:left="57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г.</w:t>
            </w:r>
            <w:r>
              <w:rPr>
                <w:b/>
                <w:noProof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45356C">
            <w:pPr>
              <w:jc w:val="right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283CA0">
            <w:pPr>
              <w:rPr>
                <w:b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5356C" w:rsidRDefault="00283CA0">
            <w:pPr>
              <w:ind w:left="57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г.</w:t>
            </w:r>
            <w:r>
              <w:rPr>
                <w:b/>
                <w:noProof/>
                <w:sz w:val="22"/>
                <w:szCs w:val="22"/>
                <w:vertAlign w:val="superscript"/>
              </w:rPr>
              <w:t>4</w:t>
            </w:r>
          </w:p>
        </w:tc>
      </w:tr>
      <w:tr w:rsidR="0045356C">
        <w:trPr>
          <w:cantSplit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56C" w:rsidRDefault="0045356C">
            <w:pPr>
              <w:rPr>
                <w:rFonts w:ascii="Arial Narrow" w:hAnsi="Arial Narrow" w:cs="Arial Narrow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356C" w:rsidRDefault="0045356C">
            <w:pPr>
              <w:rPr>
                <w:rFonts w:ascii="Arial Narrow" w:hAnsi="Arial Narrow" w:cs="Arial Narrow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5356C" w:rsidRDefault="0045356C">
            <w:pPr>
              <w:jc w:val="right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45356C" w:rsidRDefault="0045356C">
            <w:pPr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45356C" w:rsidRDefault="0045356C">
            <w:pPr>
              <w:ind w:left="57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5356C" w:rsidRDefault="0045356C">
            <w:pPr>
              <w:jc w:val="right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45356C" w:rsidRDefault="0045356C">
            <w:pPr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45356C" w:rsidRDefault="0045356C">
            <w:pPr>
              <w:ind w:left="57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</w:tr>
      <w:tr w:rsidR="0045356C">
        <w:trPr>
          <w:trHeight w:val="28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2110</w:t>
            </w:r>
          </w:p>
        </w:tc>
        <w:tc>
          <w:tcPr>
            <w:tcW w:w="40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Выручка  </w:t>
            </w:r>
            <w:r>
              <w:rPr>
                <w:noProof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56C" w:rsidRDefault="0045356C">
            <w:pPr>
              <w:pStyle w:val="af6"/>
              <w:jc w:val="center"/>
            </w:pPr>
          </w:p>
          <w:p w:rsidR="0045356C" w:rsidRDefault="00283CA0">
            <w:pPr>
              <w:pStyle w:val="af6"/>
              <w:jc w:val="center"/>
            </w:pPr>
            <w:r>
              <w:t>105719,5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5356C" w:rsidRDefault="0045356C">
            <w:pPr>
              <w:pStyle w:val="af6"/>
              <w:jc w:val="center"/>
            </w:pPr>
          </w:p>
          <w:p w:rsidR="0045356C" w:rsidRDefault="00283CA0">
            <w:pPr>
              <w:pStyle w:val="af6"/>
              <w:jc w:val="center"/>
            </w:pPr>
            <w:r>
              <w:t>102453,4</w:t>
            </w:r>
          </w:p>
        </w:tc>
      </w:tr>
      <w:tr w:rsidR="0045356C">
        <w:trPr>
          <w:cantSplit/>
          <w:trHeight w:val="28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2120</w:t>
            </w:r>
          </w:p>
        </w:tc>
        <w:tc>
          <w:tcPr>
            <w:tcW w:w="40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Себестоимость продаж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56C" w:rsidRDefault="00283CA0">
            <w:pPr>
              <w:pStyle w:val="af6"/>
              <w:jc w:val="center"/>
            </w:pPr>
            <w:r>
              <w:t>(165979,9)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56C" w:rsidRDefault="0045356C">
            <w:pPr>
              <w:pStyle w:val="af6"/>
              <w:jc w:val="center"/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56C" w:rsidRDefault="0045356C">
            <w:pPr>
              <w:pStyle w:val="af6"/>
              <w:jc w:val="center"/>
            </w:pP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56C" w:rsidRDefault="00283CA0">
            <w:pPr>
              <w:pStyle w:val="af6"/>
              <w:jc w:val="center"/>
            </w:pPr>
            <w:r>
              <w:t>(191508,1)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</w:tr>
      <w:tr w:rsidR="0045356C">
        <w:trPr>
          <w:trHeight w:val="28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2100</w:t>
            </w:r>
          </w:p>
        </w:tc>
        <w:tc>
          <w:tcPr>
            <w:tcW w:w="40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Валовая прибыль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b/>
                <w:noProof/>
                <w:sz w:val="22"/>
                <w:szCs w:val="22"/>
              </w:rPr>
              <w:instrText>eq (убыток)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56C" w:rsidRDefault="00283CA0">
            <w:pPr>
              <w:pStyle w:val="af6"/>
              <w:jc w:val="center"/>
            </w:pPr>
            <w:r>
              <w:t>1656560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5356C" w:rsidRDefault="00283CA0">
            <w:pPr>
              <w:pStyle w:val="af6"/>
              <w:jc w:val="center"/>
            </w:pPr>
            <w:r>
              <w:t>1204425</w:t>
            </w:r>
          </w:p>
        </w:tc>
      </w:tr>
      <w:tr w:rsidR="0045356C">
        <w:trPr>
          <w:cantSplit/>
          <w:trHeight w:val="28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2210</w:t>
            </w:r>
          </w:p>
        </w:tc>
        <w:tc>
          <w:tcPr>
            <w:tcW w:w="40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Коммерческие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56C" w:rsidRDefault="00283CA0">
            <w:pPr>
              <w:pStyle w:val="af6"/>
              <w:jc w:val="center"/>
            </w:pPr>
            <w:r>
              <w:t>1656560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56C" w:rsidRDefault="0045356C">
            <w:pPr>
              <w:pStyle w:val="af6"/>
              <w:jc w:val="center"/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56C" w:rsidRDefault="0045356C">
            <w:pPr>
              <w:pStyle w:val="af6"/>
              <w:jc w:val="center"/>
            </w:pP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56C" w:rsidRDefault="00283CA0">
            <w:pPr>
              <w:pStyle w:val="af6"/>
              <w:jc w:val="center"/>
            </w:pPr>
            <w:r>
              <w:t>1204425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</w:tr>
      <w:tr w:rsidR="0045356C">
        <w:trPr>
          <w:cantSplit/>
          <w:trHeight w:val="28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2220</w:t>
            </w:r>
          </w:p>
        </w:tc>
        <w:tc>
          <w:tcPr>
            <w:tcW w:w="40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Управленческие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56C" w:rsidRDefault="00283CA0">
            <w:pPr>
              <w:pStyle w:val="af6"/>
              <w:jc w:val="center"/>
            </w:pPr>
            <w:r>
              <w:t>(333088)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56C" w:rsidRDefault="0045356C">
            <w:pPr>
              <w:pStyle w:val="af6"/>
              <w:jc w:val="center"/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56C" w:rsidRDefault="0045356C">
            <w:pPr>
              <w:pStyle w:val="af6"/>
              <w:jc w:val="center"/>
            </w:pP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56C" w:rsidRDefault="00283CA0">
            <w:pPr>
              <w:pStyle w:val="af6"/>
              <w:jc w:val="center"/>
            </w:pPr>
            <w:r>
              <w:t>(110661)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</w:tr>
      <w:tr w:rsidR="0045356C">
        <w:trPr>
          <w:trHeight w:val="28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2200</w:t>
            </w:r>
          </w:p>
        </w:tc>
        <w:tc>
          <w:tcPr>
            <w:tcW w:w="40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 w:firstLine="284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Прибыль (убыток) от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b/>
                <w:noProof/>
                <w:sz w:val="22"/>
                <w:szCs w:val="22"/>
              </w:rPr>
              <w:instrText>eq продаж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56C" w:rsidRDefault="00283CA0">
            <w:pPr>
              <w:pStyle w:val="af6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547657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45356C" w:rsidRDefault="00283CA0">
            <w:pPr>
              <w:pStyle w:val="af6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473859</w:t>
            </w:r>
          </w:p>
        </w:tc>
      </w:tr>
      <w:tr w:rsidR="0045356C">
        <w:trPr>
          <w:trHeight w:val="28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2310</w:t>
            </w:r>
          </w:p>
        </w:tc>
        <w:tc>
          <w:tcPr>
            <w:tcW w:w="40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Доходы от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noProof/>
                <w:sz w:val="22"/>
                <w:szCs w:val="22"/>
              </w:rPr>
              <w:instrText>eq участия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noProof/>
                <w:sz w:val="22"/>
                <w:szCs w:val="22"/>
              </w:rPr>
              <w:t xml:space="preserve"> в других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noProof/>
                <w:sz w:val="22"/>
                <w:szCs w:val="22"/>
              </w:rPr>
              <w:instrText>eq организациях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</w:tr>
      <w:tr w:rsidR="0045356C">
        <w:trPr>
          <w:trHeight w:val="28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2320</w:t>
            </w:r>
          </w:p>
        </w:tc>
        <w:tc>
          <w:tcPr>
            <w:tcW w:w="40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Проценты к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noProof/>
                <w:sz w:val="22"/>
                <w:szCs w:val="22"/>
              </w:rPr>
              <w:instrText>eq получению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56C" w:rsidRDefault="00283CA0">
            <w:pPr>
              <w:pStyle w:val="af6"/>
              <w:jc w:val="center"/>
            </w:pPr>
            <w:r>
              <w:t>199</w:t>
            </w: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5356C" w:rsidRDefault="00283CA0">
            <w:pPr>
              <w:pStyle w:val="af6"/>
              <w:jc w:val="center"/>
            </w:pPr>
            <w:r>
              <w:t>650</w:t>
            </w:r>
          </w:p>
        </w:tc>
      </w:tr>
      <w:tr w:rsidR="0045356C">
        <w:trPr>
          <w:cantSplit/>
          <w:trHeight w:val="28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2330</w:t>
            </w:r>
          </w:p>
        </w:tc>
        <w:tc>
          <w:tcPr>
            <w:tcW w:w="40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Проценты к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noProof/>
                <w:sz w:val="22"/>
                <w:szCs w:val="22"/>
              </w:rPr>
              <w:instrText>eq уплате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56C" w:rsidRDefault="00283CA0">
            <w:pPr>
              <w:pStyle w:val="af6"/>
              <w:jc w:val="center"/>
            </w:pPr>
            <w:r>
              <w:t>(114574)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56C" w:rsidRDefault="0045356C">
            <w:pPr>
              <w:pStyle w:val="af6"/>
              <w:jc w:val="center"/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56C" w:rsidRDefault="0045356C">
            <w:pPr>
              <w:pStyle w:val="af6"/>
              <w:jc w:val="center"/>
            </w:pP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56C" w:rsidRDefault="00283CA0">
            <w:pPr>
              <w:pStyle w:val="af6"/>
              <w:jc w:val="center"/>
            </w:pPr>
            <w:r>
              <w:t>(53884)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</w:tr>
      <w:tr w:rsidR="0045356C">
        <w:trPr>
          <w:trHeight w:val="28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2340  </w:t>
            </w:r>
          </w:p>
        </w:tc>
        <w:tc>
          <w:tcPr>
            <w:tcW w:w="40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Прочие доходы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56C" w:rsidRDefault="00283CA0">
            <w:pPr>
              <w:pStyle w:val="af6"/>
              <w:jc w:val="center"/>
            </w:pPr>
            <w:r>
              <w:t>87733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5356C" w:rsidRDefault="00283CA0">
            <w:pPr>
              <w:pStyle w:val="af6"/>
              <w:jc w:val="center"/>
            </w:pPr>
            <w:r>
              <w:t>22142</w:t>
            </w:r>
          </w:p>
        </w:tc>
      </w:tr>
      <w:tr w:rsidR="0045356C">
        <w:trPr>
          <w:cantSplit/>
          <w:trHeight w:val="28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2350</w:t>
            </w:r>
          </w:p>
        </w:tc>
        <w:tc>
          <w:tcPr>
            <w:tcW w:w="40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Прочие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56C" w:rsidRDefault="00283CA0">
            <w:pPr>
              <w:pStyle w:val="af6"/>
              <w:jc w:val="center"/>
            </w:pPr>
            <w:r>
              <w:t>(470742)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56C" w:rsidRDefault="0045356C">
            <w:pPr>
              <w:pStyle w:val="af6"/>
              <w:jc w:val="center"/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56C" w:rsidRDefault="0045356C">
            <w:pPr>
              <w:pStyle w:val="af6"/>
              <w:jc w:val="center"/>
            </w:pP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56C" w:rsidRDefault="00283CA0">
            <w:pPr>
              <w:pStyle w:val="af6"/>
              <w:jc w:val="center"/>
            </w:pPr>
            <w:r>
              <w:t>(328101)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</w:tr>
      <w:tr w:rsidR="0045356C">
        <w:trPr>
          <w:trHeight w:val="28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2300</w:t>
            </w:r>
          </w:p>
        </w:tc>
        <w:tc>
          <w:tcPr>
            <w:tcW w:w="40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 w:firstLine="284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Прибыль (убыток) до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b/>
                <w:noProof/>
                <w:sz w:val="22"/>
                <w:szCs w:val="22"/>
              </w:rPr>
              <w:instrText>eq налогообложения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56C" w:rsidRDefault="00283CA0">
            <w:pPr>
              <w:pStyle w:val="af6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50273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5356C" w:rsidRDefault="00283CA0">
            <w:pPr>
              <w:pStyle w:val="af6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114666</w:t>
            </w:r>
          </w:p>
        </w:tc>
      </w:tr>
      <w:tr w:rsidR="0045356C">
        <w:trPr>
          <w:cantSplit/>
          <w:trHeight w:val="28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2410</w:t>
            </w:r>
          </w:p>
        </w:tc>
        <w:tc>
          <w:tcPr>
            <w:tcW w:w="40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Текущий налог на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noProof/>
                <w:sz w:val="22"/>
                <w:szCs w:val="22"/>
              </w:rPr>
              <w:instrText>eq прибыль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56C" w:rsidRDefault="00283CA0">
            <w:pPr>
              <w:pStyle w:val="af6"/>
              <w:jc w:val="center"/>
            </w:pPr>
            <w:r>
              <w:t>(32247)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56C" w:rsidRDefault="0045356C">
            <w:pPr>
              <w:pStyle w:val="af6"/>
              <w:jc w:val="center"/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56C" w:rsidRDefault="0045356C">
            <w:pPr>
              <w:pStyle w:val="af6"/>
              <w:jc w:val="center"/>
            </w:pP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356C" w:rsidRDefault="00283CA0">
            <w:pPr>
              <w:pStyle w:val="af6"/>
              <w:jc w:val="center"/>
            </w:pPr>
            <w:r>
              <w:t>(70693)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</w:tr>
      <w:tr w:rsidR="0045356C">
        <w:trPr>
          <w:trHeight w:val="28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2421</w:t>
            </w:r>
          </w:p>
        </w:tc>
        <w:tc>
          <w:tcPr>
            <w:tcW w:w="40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 w:firstLine="28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в т.ч.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noProof/>
                <w:sz w:val="22"/>
                <w:szCs w:val="22"/>
              </w:rPr>
              <w:instrText>eq постоянные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noProof/>
                <w:sz w:val="22"/>
                <w:szCs w:val="22"/>
              </w:rPr>
              <w:t xml:space="preserve"> налоговые 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noProof/>
                <w:sz w:val="22"/>
                <w:szCs w:val="22"/>
              </w:rPr>
              <w:instrText>eq обязательства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noProof/>
                <w:sz w:val="22"/>
                <w:szCs w:val="22"/>
              </w:rPr>
              <w:t xml:space="preserve"> (активы)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</w:tr>
      <w:tr w:rsidR="0045356C">
        <w:trPr>
          <w:trHeight w:val="28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2430</w:t>
            </w:r>
          </w:p>
        </w:tc>
        <w:tc>
          <w:tcPr>
            <w:tcW w:w="40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Изменение отложенных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noProof/>
                <w:sz w:val="22"/>
                <w:szCs w:val="22"/>
              </w:rPr>
              <w:instrText>eq налоговых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noProof/>
                <w:sz w:val="22"/>
                <w:szCs w:val="22"/>
              </w:rPr>
              <w:t xml:space="preserve"> обязательств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56C" w:rsidRDefault="00283CA0">
            <w:pPr>
              <w:pStyle w:val="af6"/>
              <w:jc w:val="center"/>
            </w:pPr>
            <w:r>
              <w:t>(5173)</w:t>
            </w: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45356C" w:rsidRDefault="00283CA0">
            <w:pPr>
              <w:pStyle w:val="af6"/>
              <w:jc w:val="center"/>
            </w:pPr>
            <w:r>
              <w:t>(9137)</w:t>
            </w:r>
          </w:p>
        </w:tc>
      </w:tr>
      <w:tr w:rsidR="0045356C">
        <w:trPr>
          <w:trHeight w:val="28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2450</w:t>
            </w:r>
          </w:p>
        </w:tc>
        <w:tc>
          <w:tcPr>
            <w:tcW w:w="40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Изменение отложенных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noProof/>
                <w:sz w:val="22"/>
                <w:szCs w:val="22"/>
              </w:rPr>
              <w:instrText>eq налоговых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noProof/>
                <w:sz w:val="22"/>
                <w:szCs w:val="22"/>
              </w:rPr>
              <w:t xml:space="preserve"> активов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56C" w:rsidRDefault="00283CA0">
            <w:pPr>
              <w:pStyle w:val="af6"/>
              <w:jc w:val="center"/>
            </w:pPr>
            <w:r>
              <w:t>364</w:t>
            </w: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45356C" w:rsidRDefault="00283CA0">
            <w:pPr>
              <w:pStyle w:val="af6"/>
              <w:jc w:val="center"/>
            </w:pPr>
            <w:r>
              <w:t>0</w:t>
            </w:r>
          </w:p>
        </w:tc>
      </w:tr>
      <w:tr w:rsidR="0045356C">
        <w:trPr>
          <w:trHeight w:val="28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2460</w:t>
            </w:r>
          </w:p>
        </w:tc>
        <w:tc>
          <w:tcPr>
            <w:tcW w:w="401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Прочее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</w:tr>
      <w:tr w:rsidR="0045356C">
        <w:trPr>
          <w:trHeight w:val="28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2400</w:t>
            </w:r>
          </w:p>
        </w:tc>
        <w:tc>
          <w:tcPr>
            <w:tcW w:w="401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 w:firstLine="284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Чистая прибыль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b/>
                <w:noProof/>
                <w:sz w:val="22"/>
                <w:szCs w:val="22"/>
              </w:rPr>
              <w:instrText>eq (убыток)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45356C" w:rsidRDefault="00283CA0">
            <w:pPr>
              <w:pStyle w:val="af6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7510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5356C" w:rsidRDefault="00283CA0">
            <w:pPr>
              <w:pStyle w:val="af6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34579</w:t>
            </w:r>
          </w:p>
        </w:tc>
      </w:tr>
    </w:tbl>
    <w:p w:rsidR="0045356C" w:rsidRDefault="0045356C">
      <w:pPr>
        <w:rPr>
          <w:noProof/>
          <w:vanish/>
        </w:rPr>
      </w:pP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536"/>
        <w:gridCol w:w="475"/>
        <w:gridCol w:w="341"/>
        <w:gridCol w:w="425"/>
        <w:gridCol w:w="464"/>
        <w:gridCol w:w="335"/>
        <w:gridCol w:w="477"/>
        <w:gridCol w:w="425"/>
        <w:gridCol w:w="426"/>
        <w:gridCol w:w="425"/>
        <w:gridCol w:w="283"/>
      </w:tblGrid>
      <w:tr w:rsidR="0045356C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356C" w:rsidRDefault="00283CA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5356C" w:rsidRDefault="0045356C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45356C" w:rsidRDefault="00283CA0">
            <w:pPr>
              <w:ind w:right="57"/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12 месяцев</w:t>
            </w: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45356C" w:rsidRDefault="00283CA0">
            <w:pPr>
              <w:ind w:right="57"/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12 месяцев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45356C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356C" w:rsidRDefault="00283CA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Пояснения  </w:t>
            </w:r>
            <w:r>
              <w:rPr>
                <w:noProof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356C" w:rsidRDefault="00283CA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Наименование показателя  </w:t>
            </w:r>
            <w:r>
              <w:rPr>
                <w:noProof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283CA0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г.</w:t>
            </w:r>
            <w:r>
              <w:rPr>
                <w:noProof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283CA0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г.</w:t>
            </w:r>
            <w:r>
              <w:rPr>
                <w:noProof/>
                <w:sz w:val="22"/>
                <w:szCs w:val="22"/>
                <w:vertAlign w:val="superscript"/>
              </w:rPr>
              <w:t>4</w:t>
            </w:r>
          </w:p>
        </w:tc>
      </w:tr>
      <w:tr w:rsidR="0045356C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6C" w:rsidRDefault="0045356C">
            <w:pPr>
              <w:jc w:val="center"/>
              <w:rPr>
                <w:rFonts w:ascii="Arial Narrow" w:hAnsi="Arial Narrow" w:cs="Arial Narrow"/>
                <w:noProof/>
                <w:color w:val="333333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5356C" w:rsidRDefault="0045356C">
            <w:pPr>
              <w:jc w:val="right"/>
              <w:rPr>
                <w:rFonts w:ascii="Arial" w:hAnsi="Arial" w:cs="Arial"/>
                <w:noProof/>
                <w:color w:val="333333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45356C" w:rsidRDefault="0045356C">
            <w:pPr>
              <w:rPr>
                <w:rFonts w:ascii="Arial" w:hAnsi="Arial" w:cs="Arial"/>
                <w:noProof/>
                <w:color w:val="333333"/>
                <w:sz w:val="14"/>
                <w:szCs w:val="14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45356C" w:rsidRDefault="0045356C">
            <w:pPr>
              <w:ind w:left="57"/>
              <w:rPr>
                <w:rFonts w:ascii="Arial" w:hAnsi="Arial" w:cs="Arial"/>
                <w:noProof/>
                <w:color w:val="333333"/>
                <w:sz w:val="14"/>
                <w:szCs w:val="14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5356C" w:rsidRDefault="0045356C">
            <w:pPr>
              <w:jc w:val="right"/>
              <w:rPr>
                <w:rFonts w:ascii="Arial" w:hAnsi="Arial" w:cs="Arial"/>
                <w:noProof/>
                <w:color w:val="333333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45356C" w:rsidRDefault="0045356C">
            <w:pPr>
              <w:rPr>
                <w:rFonts w:ascii="Arial" w:hAnsi="Arial" w:cs="Arial"/>
                <w:noProof/>
                <w:color w:val="333333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45356C" w:rsidRDefault="0045356C">
            <w:pPr>
              <w:ind w:left="57"/>
              <w:rPr>
                <w:rFonts w:ascii="Arial" w:hAnsi="Arial" w:cs="Arial"/>
                <w:noProof/>
                <w:color w:val="333333"/>
                <w:sz w:val="14"/>
                <w:szCs w:val="14"/>
              </w:rPr>
            </w:pPr>
          </w:p>
        </w:tc>
      </w:tr>
      <w:tr w:rsidR="0045356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СПРАВОЧНО</w:t>
            </w:r>
          </w:p>
        </w:tc>
        <w:tc>
          <w:tcPr>
            <w:tcW w:w="2040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19"/>
                <w:szCs w:val="19"/>
              </w:rPr>
            </w:pPr>
          </w:p>
        </w:tc>
        <w:tc>
          <w:tcPr>
            <w:tcW w:w="2036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19"/>
                <w:szCs w:val="19"/>
              </w:rPr>
            </w:pPr>
          </w:p>
        </w:tc>
      </w:tr>
      <w:tr w:rsidR="0045356C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spacing w:before="240"/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Результат от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noProof/>
                <w:sz w:val="22"/>
                <w:szCs w:val="22"/>
              </w:rPr>
              <w:instrText>eq переоценки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noProof/>
                <w:sz w:val="22"/>
                <w:szCs w:val="22"/>
              </w:rPr>
              <w:t xml:space="preserve"> внеоборотных активов, не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noProof/>
                <w:sz w:val="22"/>
                <w:szCs w:val="22"/>
              </w:rPr>
              <w:instrText>eq включаемый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noProof/>
                <w:sz w:val="22"/>
                <w:szCs w:val="22"/>
              </w:rPr>
              <w:t xml:space="preserve"> в чистую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noProof/>
                <w:sz w:val="22"/>
                <w:szCs w:val="22"/>
              </w:rPr>
              <w:instrText>eq прибыль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noProof/>
                <w:sz w:val="22"/>
                <w:szCs w:val="22"/>
              </w:rPr>
              <w:t xml:space="preserve"> (убыток) периода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19"/>
                <w:szCs w:val="19"/>
              </w:rPr>
            </w:pPr>
          </w:p>
        </w:tc>
        <w:tc>
          <w:tcPr>
            <w:tcW w:w="2036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19"/>
                <w:szCs w:val="19"/>
              </w:rPr>
            </w:pPr>
          </w:p>
        </w:tc>
      </w:tr>
      <w:tr w:rsidR="0045356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2520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spacing w:before="60"/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Результат от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noProof/>
                <w:sz w:val="22"/>
                <w:szCs w:val="22"/>
              </w:rPr>
              <w:instrText>eq прочих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noProof/>
                <w:sz w:val="22"/>
                <w:szCs w:val="22"/>
              </w:rPr>
              <w:t xml:space="preserve"> операций, не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noProof/>
                <w:sz w:val="22"/>
                <w:szCs w:val="22"/>
              </w:rPr>
              <w:instrText>eq включаемый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noProof/>
                <w:sz w:val="22"/>
                <w:szCs w:val="22"/>
              </w:rPr>
              <w:t xml:space="preserve"> в чистую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noProof/>
                <w:sz w:val="22"/>
                <w:szCs w:val="22"/>
              </w:rPr>
              <w:instrText>eq прибыль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noProof/>
                <w:sz w:val="22"/>
                <w:szCs w:val="22"/>
              </w:rPr>
              <w:t xml:space="preserve"> (убыток) периода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19"/>
                <w:szCs w:val="19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19"/>
                <w:szCs w:val="19"/>
              </w:rPr>
            </w:pPr>
          </w:p>
        </w:tc>
      </w:tr>
      <w:tr w:rsidR="0045356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2500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Совокупный финансовый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noProof/>
                <w:sz w:val="22"/>
                <w:szCs w:val="22"/>
              </w:rPr>
              <w:instrText>eq результат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noProof/>
                <w:sz w:val="22"/>
                <w:szCs w:val="22"/>
              </w:rPr>
              <w:t xml:space="preserve"> периода  </w:t>
            </w:r>
            <w:r>
              <w:rPr>
                <w:noProof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19"/>
                <w:szCs w:val="19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19"/>
                <w:szCs w:val="19"/>
              </w:rPr>
            </w:pPr>
          </w:p>
        </w:tc>
      </w:tr>
      <w:tr w:rsidR="0045356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2900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Базовая прибыль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noProof/>
                <w:sz w:val="22"/>
                <w:szCs w:val="22"/>
              </w:rPr>
              <w:instrText>eq (убыток)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noProof/>
                <w:sz w:val="22"/>
                <w:szCs w:val="22"/>
              </w:rPr>
              <w:t xml:space="preserve"> на акцию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19"/>
                <w:szCs w:val="19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19"/>
                <w:szCs w:val="19"/>
              </w:rPr>
            </w:pPr>
          </w:p>
        </w:tc>
      </w:tr>
      <w:tr w:rsidR="0045356C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2910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Разводненная прибыль </w: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begin"/>
            </w:r>
            <w:r>
              <w:rPr>
                <w:noProof/>
                <w:sz w:val="22"/>
                <w:szCs w:val="22"/>
              </w:rPr>
              <w:instrText>eq (убыток)</w:instrText>
            </w:r>
            <w:r>
              <w:rPr>
                <w:noProof/>
                <w:color w:val="252525"/>
                <w:sz w:val="28"/>
                <w:szCs w:val="28"/>
                <w:highlight w:val="white"/>
              </w:rPr>
              <w:fldChar w:fldCharType="end"/>
            </w:r>
            <w:r>
              <w:rPr>
                <w:noProof/>
                <w:sz w:val="22"/>
                <w:szCs w:val="22"/>
              </w:rPr>
              <w:t xml:space="preserve"> на акцию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19"/>
                <w:szCs w:val="19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color w:val="333333"/>
                <w:sz w:val="19"/>
                <w:szCs w:val="19"/>
              </w:rPr>
            </w:pPr>
          </w:p>
        </w:tc>
      </w:tr>
    </w:tbl>
    <w:p w:rsidR="0045356C" w:rsidRDefault="0045356C">
      <w:pPr>
        <w:spacing w:after="120"/>
        <w:rPr>
          <w:rFonts w:ascii="Arial" w:hAnsi="Arial" w:cs="Arial"/>
          <w:noProof/>
          <w:color w:val="333333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1247"/>
        <w:gridCol w:w="198"/>
        <w:gridCol w:w="2155"/>
        <w:gridCol w:w="1162"/>
        <w:gridCol w:w="1247"/>
        <w:gridCol w:w="198"/>
        <w:gridCol w:w="2155"/>
      </w:tblGrid>
      <w:tr w:rsidR="0045356C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45356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283CA0">
            <w:pPr>
              <w:ind w:left="17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Главный</w:t>
            </w:r>
            <w:r>
              <w:rPr>
                <w:noProof/>
                <w:sz w:val="22"/>
                <w:szCs w:val="22"/>
              </w:rPr>
              <w:br/>
              <w:t>бухгалтер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45356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45356C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45356C" w:rsidRDefault="0045356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5356C" w:rsidRDefault="00283CA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45356C" w:rsidRDefault="0045356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5356C" w:rsidRDefault="00283CA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(расшифровка подписи)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5356C" w:rsidRDefault="0045356C">
            <w:pPr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5356C" w:rsidRDefault="00283CA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45356C" w:rsidRDefault="0045356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5356C" w:rsidRDefault="00283CA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(расшифровка подписи)</w:t>
            </w:r>
          </w:p>
        </w:tc>
      </w:tr>
    </w:tbl>
    <w:p w:rsidR="0045356C" w:rsidRDefault="0045356C">
      <w:pPr>
        <w:rPr>
          <w:noProof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45356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283CA0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283CA0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45356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г.</w:t>
            </w:r>
          </w:p>
        </w:tc>
      </w:tr>
    </w:tbl>
    <w:p w:rsidR="0045356C" w:rsidRDefault="00283CA0">
      <w:pPr>
        <w:spacing w:before="360"/>
        <w:ind w:firstLine="567"/>
        <w:rPr>
          <w:noProof/>
          <w:sz w:val="22"/>
          <w:szCs w:val="22"/>
        </w:rPr>
      </w:pPr>
      <w:r>
        <w:rPr>
          <w:noProof/>
          <w:sz w:val="22"/>
          <w:szCs w:val="22"/>
        </w:rPr>
        <w:t>Примечания</w:t>
      </w:r>
    </w:p>
    <w:p w:rsidR="0045356C" w:rsidRDefault="00283CA0">
      <w:pPr>
        <w:ind w:firstLine="567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1. Указывается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номер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соответствующего пояснения к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бухгалтерскому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балансу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отчету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2"/>
          <w:szCs w:val="22"/>
        </w:rPr>
        <w:t xml:space="preserve"> о прибылях и </w:t>
      </w:r>
      <w:r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2"/>
          <w:szCs w:val="22"/>
        </w:rPr>
        <w:instrText>eq убытках.</w:instrText>
      </w:r>
      <w:r>
        <w:rPr>
          <w:noProof/>
          <w:color w:val="252525"/>
          <w:sz w:val="28"/>
          <w:szCs w:val="28"/>
          <w:highlight w:val="white"/>
        </w:rPr>
        <w:fldChar w:fldCharType="end"/>
      </w:r>
    </w:p>
    <w:p w:rsidR="0045356C" w:rsidRDefault="00283CA0">
      <w:pPr>
        <w:ind w:firstLine="567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2. В соответствии с Положением по бухгалтерскому учету "Бухгалтерская отчетность организации" ПБУ 4/99, утвержденным Приказом Министерства финансов Российской Федерации от 6 июля </w:t>
      </w:r>
      <w:smartTag w:uri="urn:schemas-microsoft-com:office:smarttags" w:element="metricconverter">
        <w:smartTagPr>
          <w:attr w:name="ProductID" w:val="1999 г"/>
        </w:smartTagPr>
        <w:r>
          <w:rPr>
            <w:noProof/>
            <w:sz w:val="22"/>
            <w:szCs w:val="22"/>
          </w:rPr>
          <w:t>1999 г</w:t>
        </w:r>
      </w:smartTag>
      <w:r>
        <w:rPr>
          <w:noProof/>
          <w:sz w:val="22"/>
          <w:szCs w:val="22"/>
        </w:rPr>
        <w:t xml:space="preserve">. № 43н (по заключению Министерства юстиции Российской Федерации № 6417-ПК от 6 августа </w:t>
      </w:r>
      <w:smartTag w:uri="urn:schemas-microsoft-com:office:smarttags" w:element="metricconverter">
        <w:smartTagPr>
          <w:attr w:name="ProductID" w:val="1999 г"/>
        </w:smartTagPr>
        <w:r>
          <w:rPr>
            <w:noProof/>
            <w:sz w:val="22"/>
            <w:szCs w:val="22"/>
          </w:rPr>
          <w:t>1999 г</w:t>
        </w:r>
      </w:smartTag>
      <w:r>
        <w:rPr>
          <w:noProof/>
          <w:sz w:val="22"/>
          <w:szCs w:val="22"/>
        </w:rPr>
        <w:t>. указанный Приказ в государственной регистрации не нуждается), показатели об отдельных доходах и расходах могут приводиться в отчете о прибылях и убытках общей суммой с раскрытием в пояснениях к отчету о прибылях и убытках,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</w:p>
    <w:p w:rsidR="0045356C" w:rsidRDefault="00283CA0">
      <w:pPr>
        <w:ind w:firstLine="567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3. Указывается отчетный период.</w:t>
      </w:r>
    </w:p>
    <w:p w:rsidR="0045356C" w:rsidRDefault="00283CA0">
      <w:pPr>
        <w:ind w:firstLine="567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4. Указывается период предыдущего года, аналогичный отчетному периоду.</w:t>
      </w:r>
    </w:p>
    <w:p w:rsidR="0045356C" w:rsidRDefault="00283CA0">
      <w:pPr>
        <w:ind w:firstLine="567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5. Выручка отражается за минусом налога на добавленную стоимость, акцизов.</w:t>
      </w:r>
    </w:p>
    <w:p w:rsidR="0045356C" w:rsidRDefault="00283CA0">
      <w:pPr>
        <w:ind w:firstLine="567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6. Совокупный финансовый результат периода определяется как сумма строк "Чистая прибыль (убыток)", "Результат от переоценки внеоборотных активов, не включаемый в чистую </w:t>
      </w:r>
      <w:r>
        <w:rPr>
          <w:noProof/>
          <w:sz w:val="22"/>
          <w:szCs w:val="22"/>
        </w:rPr>
        <w:lastRenderedPageBreak/>
        <w:t>прибыль (убыток) периода" и "Результат от прочих операций, не включаемый в чистую прибыль (убыток) отчетного периода".</w:t>
      </w:r>
    </w:p>
    <w:p w:rsidR="0045356C" w:rsidRDefault="0045356C">
      <w:pPr>
        <w:rPr>
          <w:noProof/>
          <w:sz w:val="22"/>
          <w:szCs w:val="22"/>
        </w:rPr>
      </w:pPr>
    </w:p>
    <w:p w:rsidR="0045356C" w:rsidRDefault="0045356C"/>
    <w:p w:rsidR="0045356C" w:rsidRDefault="0045356C"/>
    <w:p w:rsidR="0045356C" w:rsidRDefault="0045356C">
      <w:pPr>
        <w:rPr>
          <w:noProof/>
          <w:sz w:val="28"/>
          <w:szCs w:val="28"/>
        </w:rPr>
      </w:pPr>
    </w:p>
    <w:p w:rsidR="0045356C" w:rsidRDefault="0045356C">
      <w:pPr>
        <w:rPr>
          <w:noProof/>
          <w:sz w:val="28"/>
          <w:szCs w:val="28"/>
        </w:rPr>
      </w:pPr>
    </w:p>
    <w:p w:rsidR="0045356C" w:rsidRDefault="0045356C">
      <w:pPr>
        <w:rPr>
          <w:noProof/>
          <w:sz w:val="28"/>
          <w:szCs w:val="28"/>
        </w:rPr>
      </w:pPr>
    </w:p>
    <w:p w:rsidR="0045356C" w:rsidRDefault="00283CA0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Приложение 3.</w:t>
      </w:r>
    </w:p>
    <w:p w:rsidR="0045356C" w:rsidRDefault="00283CA0">
      <w:pPr>
        <w:ind w:left="6917"/>
        <w:rPr>
          <w:noProof/>
          <w:sz w:val="18"/>
          <w:szCs w:val="18"/>
        </w:rPr>
      </w:pPr>
      <w:r>
        <w:rPr>
          <w:noProof/>
          <w:sz w:val="18"/>
          <w:szCs w:val="18"/>
        </w:rPr>
        <w:t>Приказ Министерства финансов</w:t>
      </w:r>
      <w:r>
        <w:rPr>
          <w:noProof/>
          <w:sz w:val="18"/>
          <w:szCs w:val="18"/>
        </w:rPr>
        <w:br/>
        <w:t>Российской Федерации</w:t>
      </w:r>
      <w:r>
        <w:rPr>
          <w:noProof/>
          <w:sz w:val="18"/>
          <w:szCs w:val="18"/>
        </w:rPr>
        <w:br/>
        <w:t>от 02.07.2010 № 66н</w:t>
      </w:r>
    </w:p>
    <w:p w:rsidR="0045356C" w:rsidRDefault="00283CA0">
      <w:pPr>
        <w:tabs>
          <w:tab w:val="left" w:pos="726"/>
        </w:tabs>
        <w:rPr>
          <w:b/>
          <w:iCs/>
          <w:noProof/>
          <w:sz w:val="22"/>
          <w:szCs w:val="22"/>
        </w:rPr>
      </w:pPr>
      <w:r>
        <w:rPr>
          <w:b/>
          <w:iCs/>
          <w:noProof/>
          <w:sz w:val="22"/>
          <w:szCs w:val="22"/>
        </w:rPr>
        <w:t>Бухгалтерский баланс на 31 декабря 2016 года</w:t>
      </w:r>
    </w:p>
    <w:tbl>
      <w:tblPr>
        <w:tblpPr w:leftFromText="180" w:rightFromText="180" w:vertAnchor="text" w:horzAnchor="margin" w:tblpXSpec="center" w:tblpY="166"/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20"/>
        <w:gridCol w:w="2358"/>
        <w:gridCol w:w="853"/>
        <w:gridCol w:w="1355"/>
        <w:gridCol w:w="180"/>
        <w:gridCol w:w="425"/>
        <w:gridCol w:w="65"/>
        <w:gridCol w:w="644"/>
        <w:gridCol w:w="708"/>
        <w:gridCol w:w="426"/>
        <w:gridCol w:w="126"/>
        <w:gridCol w:w="360"/>
      </w:tblGrid>
      <w:tr w:rsidR="0045356C">
        <w:tc>
          <w:tcPr>
            <w:tcW w:w="7560" w:type="dxa"/>
            <w:gridSpan w:val="9"/>
            <w:vAlign w:val="bottom"/>
          </w:tcPr>
          <w:p w:rsidR="0045356C" w:rsidRDefault="00283CA0">
            <w:pPr>
              <w:pStyle w:val="af6"/>
            </w:pPr>
            <w:r>
              <w:t>Форма № 1 по ОКУД</w:t>
            </w:r>
          </w:p>
        </w:tc>
        <w:tc>
          <w:tcPr>
            <w:tcW w:w="16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56C" w:rsidRDefault="00283CA0">
            <w:pPr>
              <w:pStyle w:val="af6"/>
            </w:pPr>
            <w:r>
              <w:t>0710001</w:t>
            </w:r>
          </w:p>
        </w:tc>
      </w:tr>
      <w:tr w:rsidR="0045356C">
        <w:trPr>
          <w:trHeight w:val="284"/>
        </w:trPr>
        <w:tc>
          <w:tcPr>
            <w:tcW w:w="7560" w:type="dxa"/>
            <w:gridSpan w:val="9"/>
            <w:vAlign w:val="bottom"/>
          </w:tcPr>
          <w:p w:rsidR="0045356C" w:rsidRDefault="00283CA0">
            <w:pPr>
              <w:pStyle w:val="af6"/>
            </w:pPr>
            <w:r>
              <w:t xml:space="preserve">Дата (год, месяц, число)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56C" w:rsidRDefault="00283CA0">
            <w:pPr>
              <w:pStyle w:val="af6"/>
              <w:rPr>
                <w:noProof/>
                <w:lang w:val="en-US"/>
              </w:rPr>
            </w:pPr>
            <w:r>
              <w:t>201</w:t>
            </w:r>
            <w:r>
              <w:rPr>
                <w:noProof/>
                <w:lang w:val="en-US"/>
              </w:rPr>
              <w:t>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56C" w:rsidRDefault="00283CA0">
            <w:pPr>
              <w:pStyle w:val="af6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pStyle w:val="af6"/>
            </w:pPr>
            <w:r>
              <w:t>30</w:t>
            </w:r>
          </w:p>
        </w:tc>
      </w:tr>
      <w:tr w:rsidR="0045356C">
        <w:trPr>
          <w:trHeight w:val="284"/>
        </w:trPr>
        <w:tc>
          <w:tcPr>
            <w:tcW w:w="1260" w:type="dxa"/>
            <w:vAlign w:val="bottom"/>
          </w:tcPr>
          <w:p w:rsidR="0045356C" w:rsidRDefault="00283CA0">
            <w:pPr>
              <w:pStyle w:val="af6"/>
            </w:pPr>
            <w:r>
              <w:t>Организация</w:t>
            </w:r>
          </w:p>
        </w:tc>
        <w:tc>
          <w:tcPr>
            <w:tcW w:w="5166" w:type="dxa"/>
            <w:gridSpan w:val="5"/>
            <w:tcBorders>
              <w:bottom w:val="single" w:sz="4" w:space="0" w:color="auto"/>
            </w:tcBorders>
            <w:vAlign w:val="bottom"/>
          </w:tcPr>
          <w:p w:rsidR="0045356C" w:rsidRDefault="00283CA0">
            <w:pPr>
              <w:pStyle w:val="af6"/>
              <w:rPr>
                <w:b/>
                <w:bCs/>
                <w:noProof/>
              </w:rPr>
            </w:pPr>
            <w:r>
              <w:t xml:space="preserve">  </w:t>
            </w:r>
            <w:r>
              <w:rPr>
                <w:b/>
                <w:bCs/>
                <w:noProof/>
              </w:rPr>
              <w:t>ООО «Хлебозавод № 5»</w:t>
            </w:r>
          </w:p>
        </w:tc>
        <w:tc>
          <w:tcPr>
            <w:tcW w:w="1134" w:type="dxa"/>
            <w:gridSpan w:val="3"/>
            <w:vAlign w:val="bottom"/>
          </w:tcPr>
          <w:p w:rsidR="0045356C" w:rsidRDefault="00283CA0">
            <w:pPr>
              <w:pStyle w:val="af6"/>
            </w:pPr>
            <w:r>
              <w:t xml:space="preserve"> по ОКПО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pStyle w:val="af6"/>
            </w:pPr>
            <w:r>
              <w:t>22977936</w:t>
            </w:r>
          </w:p>
        </w:tc>
      </w:tr>
      <w:tr w:rsidR="0045356C">
        <w:trPr>
          <w:trHeight w:val="284"/>
        </w:trPr>
        <w:tc>
          <w:tcPr>
            <w:tcW w:w="7560" w:type="dxa"/>
            <w:gridSpan w:val="9"/>
            <w:vAlign w:val="bottom"/>
          </w:tcPr>
          <w:p w:rsidR="0045356C" w:rsidRDefault="00283CA0">
            <w:pPr>
              <w:pStyle w:val="af6"/>
            </w:pPr>
            <w:r>
              <w:t>Идентификационный номер налогоплательщика ИНН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pStyle w:val="af6"/>
            </w:pPr>
            <w:r>
              <w:t>4345375689</w:t>
            </w:r>
          </w:p>
        </w:tc>
      </w:tr>
      <w:tr w:rsidR="0045356C">
        <w:trPr>
          <w:trHeight w:val="284"/>
        </w:trPr>
        <w:tc>
          <w:tcPr>
            <w:tcW w:w="1260" w:type="dxa"/>
            <w:vAlign w:val="bottom"/>
          </w:tcPr>
          <w:p w:rsidR="0045356C" w:rsidRDefault="00283CA0">
            <w:pPr>
              <w:pStyle w:val="af6"/>
            </w:pPr>
            <w:r>
              <w:t>Вид деятельности</w:t>
            </w:r>
          </w:p>
        </w:tc>
        <w:tc>
          <w:tcPr>
            <w:tcW w:w="4986" w:type="dxa"/>
            <w:gridSpan w:val="4"/>
            <w:tcBorders>
              <w:bottom w:val="single" w:sz="4" w:space="0" w:color="auto"/>
            </w:tcBorders>
            <w:vAlign w:val="bottom"/>
          </w:tcPr>
          <w:p w:rsidR="0045356C" w:rsidRDefault="00283CA0">
            <w:pPr>
              <w:pStyle w:val="af6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Производство хлеба и мучных изделий недлительного хранения</w:t>
            </w:r>
          </w:p>
        </w:tc>
        <w:tc>
          <w:tcPr>
            <w:tcW w:w="1314" w:type="dxa"/>
            <w:gridSpan w:val="4"/>
            <w:vAlign w:val="bottom"/>
          </w:tcPr>
          <w:p w:rsidR="0045356C" w:rsidRDefault="00283CA0">
            <w:pPr>
              <w:pStyle w:val="af6"/>
            </w:pPr>
            <w:r>
              <w:t>по ОКВЭД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pStyle w:val="af6"/>
            </w:pPr>
            <w:r>
              <w:t>10.71</w:t>
            </w:r>
          </w:p>
        </w:tc>
      </w:tr>
      <w:tr w:rsidR="0045356C">
        <w:trPr>
          <w:trHeight w:val="284"/>
        </w:trPr>
        <w:tc>
          <w:tcPr>
            <w:tcW w:w="4038" w:type="dxa"/>
            <w:gridSpan w:val="3"/>
            <w:vAlign w:val="bottom"/>
          </w:tcPr>
          <w:p w:rsidR="0045356C" w:rsidRDefault="00283CA0">
            <w:pPr>
              <w:pStyle w:val="af6"/>
            </w:pPr>
            <w:r>
              <w:t>Организационно-правовая форма/форма собственности</w:t>
            </w:r>
          </w:p>
        </w:tc>
        <w:tc>
          <w:tcPr>
            <w:tcW w:w="2813" w:type="dxa"/>
            <w:gridSpan w:val="4"/>
            <w:tcBorders>
              <w:bottom w:val="single" w:sz="4" w:space="0" w:color="auto"/>
            </w:tcBorders>
            <w:vAlign w:val="bottom"/>
          </w:tcPr>
          <w:p w:rsidR="0045356C" w:rsidRDefault="0045356C">
            <w:pPr>
              <w:pStyle w:val="af6"/>
            </w:pPr>
          </w:p>
        </w:tc>
        <w:tc>
          <w:tcPr>
            <w:tcW w:w="709" w:type="dxa"/>
            <w:gridSpan w:val="2"/>
            <w:vAlign w:val="bottom"/>
          </w:tcPr>
          <w:p w:rsidR="0045356C" w:rsidRDefault="0045356C">
            <w:pPr>
              <w:pStyle w:val="af6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56C" w:rsidRDefault="00283CA0">
            <w:pPr>
              <w:pStyle w:val="af6"/>
            </w:pPr>
            <w:r>
              <w:t>47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pStyle w:val="af6"/>
            </w:pPr>
            <w:r>
              <w:t>16</w:t>
            </w:r>
          </w:p>
        </w:tc>
      </w:tr>
      <w:tr w:rsidR="0045356C">
        <w:trPr>
          <w:trHeight w:val="284"/>
        </w:trPr>
        <w:tc>
          <w:tcPr>
            <w:tcW w:w="4891" w:type="dxa"/>
            <w:gridSpan w:val="4"/>
            <w:tcBorders>
              <w:bottom w:val="single" w:sz="4" w:space="0" w:color="auto"/>
            </w:tcBorders>
            <w:vAlign w:val="bottom"/>
          </w:tcPr>
          <w:p w:rsidR="0045356C" w:rsidRDefault="00283CA0">
            <w:pPr>
              <w:pStyle w:val="af6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Общество с ограниченной ответственностью</w:t>
            </w:r>
          </w:p>
        </w:tc>
        <w:tc>
          <w:tcPr>
            <w:tcW w:w="2669" w:type="dxa"/>
            <w:gridSpan w:val="5"/>
            <w:vAlign w:val="bottom"/>
          </w:tcPr>
          <w:p w:rsidR="0045356C" w:rsidRDefault="00283CA0">
            <w:pPr>
              <w:pStyle w:val="af6"/>
            </w:pPr>
            <w:r>
              <w:t xml:space="preserve"> по ОКОПФ/ОКФС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pStyle w:val="af6"/>
            </w:pPr>
          </w:p>
        </w:tc>
        <w:tc>
          <w:tcPr>
            <w:tcW w:w="48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5356C" w:rsidRDefault="0045356C">
            <w:pPr>
              <w:pStyle w:val="af6"/>
            </w:pPr>
          </w:p>
        </w:tc>
      </w:tr>
      <w:tr w:rsidR="0045356C">
        <w:trPr>
          <w:trHeight w:val="284"/>
        </w:trPr>
        <w:tc>
          <w:tcPr>
            <w:tcW w:w="7560" w:type="dxa"/>
            <w:gridSpan w:val="9"/>
            <w:vAlign w:val="bottom"/>
          </w:tcPr>
          <w:p w:rsidR="0045356C" w:rsidRDefault="00283CA0">
            <w:pPr>
              <w:pStyle w:val="af6"/>
            </w:pPr>
            <w:r>
              <w:t>Единица измерения: тыс. руб. по ОКЕИ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pStyle w:val="af6"/>
            </w:pPr>
            <w:r>
              <w:t>384</w:t>
            </w:r>
          </w:p>
        </w:tc>
      </w:tr>
      <w:tr w:rsidR="00453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283CA0">
            <w:pPr>
              <w:pStyle w:val="af6"/>
            </w:pPr>
            <w:r>
              <w:t xml:space="preserve">Местонахождение </w:t>
            </w:r>
          </w:p>
        </w:tc>
        <w:tc>
          <w:tcPr>
            <w:tcW w:w="5236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45356C" w:rsidRDefault="00283CA0">
            <w:pPr>
              <w:pStyle w:val="af6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г.Киров, </w:t>
            </w:r>
            <w:r>
              <w:t xml:space="preserve"> </w:t>
            </w:r>
            <w:r>
              <w:rPr>
                <w:b/>
                <w:bCs/>
                <w:noProof/>
              </w:rPr>
              <w:t>Октябрьский проспект, 79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45356C">
            <w:pPr>
              <w:pStyle w:val="af6"/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45356C">
            <w:pPr>
              <w:pStyle w:val="af6"/>
            </w:pPr>
          </w:p>
        </w:tc>
      </w:tr>
    </w:tbl>
    <w:p w:rsidR="0045356C" w:rsidRDefault="0045356C">
      <w:pPr>
        <w:ind w:right="2041"/>
        <w:jc w:val="center"/>
        <w:rPr>
          <w:rFonts w:ascii="Arial" w:hAnsi="Arial" w:cs="Arial"/>
          <w:b/>
          <w:bCs/>
          <w:noProof/>
          <w:sz w:val="22"/>
          <w:szCs w:val="22"/>
        </w:rPr>
      </w:pPr>
    </w:p>
    <w:p w:rsidR="0045356C" w:rsidRDefault="0045356C">
      <w:pPr>
        <w:ind w:right="2041"/>
        <w:rPr>
          <w:rFonts w:ascii="Arial" w:hAnsi="Arial" w:cs="Arial"/>
          <w:b/>
          <w:bCs/>
          <w:noProof/>
          <w:sz w:val="22"/>
          <w:szCs w:val="22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616"/>
        <w:gridCol w:w="3265"/>
        <w:gridCol w:w="425"/>
        <w:gridCol w:w="142"/>
        <w:gridCol w:w="592"/>
        <w:gridCol w:w="284"/>
        <w:gridCol w:w="76"/>
        <w:gridCol w:w="476"/>
        <w:gridCol w:w="415"/>
        <w:gridCol w:w="189"/>
        <w:gridCol w:w="349"/>
        <w:gridCol w:w="596"/>
        <w:gridCol w:w="675"/>
        <w:gridCol w:w="360"/>
      </w:tblGrid>
      <w:tr w:rsidR="0045356C">
        <w:trPr>
          <w:cantSplit/>
          <w:trHeight w:val="340"/>
        </w:trPr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356C" w:rsidRDefault="0045356C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5356C" w:rsidRDefault="0045356C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45356C" w:rsidRDefault="00283CA0">
            <w:pPr>
              <w:ind w:right="57"/>
              <w:jc w:val="righ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на</w:t>
            </w:r>
          </w:p>
        </w:tc>
        <w:tc>
          <w:tcPr>
            <w:tcW w:w="10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283CA0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31 декабря</w:t>
            </w:r>
          </w:p>
        </w:tc>
        <w:tc>
          <w:tcPr>
            <w:tcW w:w="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1429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На 31 декабря</w:t>
            </w:r>
          </w:p>
        </w:tc>
        <w:tc>
          <w:tcPr>
            <w:tcW w:w="1631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На 31 декабря</w:t>
            </w:r>
          </w:p>
        </w:tc>
      </w:tr>
      <w:tr w:rsidR="0045356C">
        <w:trPr>
          <w:cantSplit/>
          <w:trHeight w:val="284"/>
        </w:trPr>
        <w:tc>
          <w:tcPr>
            <w:tcW w:w="146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Пояснения </w:t>
            </w:r>
            <w:r>
              <w:rPr>
                <w:noProof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5356C" w:rsidRDefault="00283CA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Код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356C" w:rsidRDefault="00283CA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Наименование показателя </w:t>
            </w:r>
            <w:r>
              <w:rPr>
                <w:noProof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45356C">
            <w:pPr>
              <w:jc w:val="right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283CA0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2016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5356C" w:rsidRDefault="00283CA0">
            <w:pPr>
              <w:ind w:left="57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г.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45356C">
            <w:pPr>
              <w:jc w:val="right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283CA0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2015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5356C" w:rsidRDefault="00283CA0">
            <w:pPr>
              <w:ind w:left="57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г.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45356C">
            <w:pPr>
              <w:jc w:val="right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283CA0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2014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5356C" w:rsidRDefault="00283CA0">
            <w:pPr>
              <w:ind w:left="57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г.</w:t>
            </w:r>
            <w:r>
              <w:rPr>
                <w:rFonts w:ascii="Arial" w:hAnsi="Arial" w:cs="Arial"/>
                <w:noProof/>
                <w:sz w:val="22"/>
                <w:szCs w:val="22"/>
                <w:vertAlign w:val="superscript"/>
              </w:rPr>
              <w:t>5</w:t>
            </w:r>
          </w:p>
        </w:tc>
      </w:tr>
      <w:tr w:rsidR="0045356C">
        <w:trPr>
          <w:cantSplit/>
        </w:trPr>
        <w:tc>
          <w:tcPr>
            <w:tcW w:w="146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56C" w:rsidRDefault="0045356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356C" w:rsidRDefault="0045356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356C" w:rsidRDefault="0045356C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56C" w:rsidRDefault="0045356C">
            <w:pPr>
              <w:jc w:val="right"/>
              <w:rPr>
                <w:rFonts w:ascii="Arial" w:hAnsi="Arial" w:cs="Arial"/>
                <w:b/>
                <w:noProof/>
                <w:sz w:val="14"/>
                <w:szCs w:val="1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56C" w:rsidRDefault="0045356C">
            <w:pPr>
              <w:rPr>
                <w:rFonts w:ascii="Arial" w:hAnsi="Arial" w:cs="Arial"/>
                <w:b/>
                <w:noProof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5356C" w:rsidRDefault="0045356C">
            <w:pPr>
              <w:ind w:left="57"/>
              <w:rPr>
                <w:rFonts w:ascii="Arial" w:hAnsi="Arial" w:cs="Arial"/>
                <w:b/>
                <w:noProof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56C" w:rsidRDefault="0045356C">
            <w:pPr>
              <w:jc w:val="right"/>
              <w:rPr>
                <w:rFonts w:ascii="Arial" w:hAnsi="Arial" w:cs="Arial"/>
                <w:b/>
                <w:noProof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56C" w:rsidRDefault="0045356C">
            <w:pPr>
              <w:rPr>
                <w:rFonts w:ascii="Arial" w:hAnsi="Arial" w:cs="Arial"/>
                <w:b/>
                <w:noProof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5356C" w:rsidRDefault="0045356C">
            <w:pPr>
              <w:ind w:left="57"/>
              <w:rPr>
                <w:rFonts w:ascii="Arial" w:hAnsi="Arial" w:cs="Arial"/>
                <w:b/>
                <w:noProof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56C" w:rsidRDefault="0045356C">
            <w:pPr>
              <w:jc w:val="right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56C" w:rsidRDefault="0045356C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5356C" w:rsidRDefault="0045356C">
            <w:pPr>
              <w:ind w:left="57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</w:tr>
      <w:tr w:rsidR="0045356C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45356C" w:rsidRDefault="0045356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45356C" w:rsidRDefault="00283CA0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АКТИВ</w:t>
            </w:r>
          </w:p>
        </w:tc>
        <w:tc>
          <w:tcPr>
            <w:tcW w:w="1519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429" w:type="dxa"/>
            <w:gridSpan w:val="4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631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45356C">
        <w:tc>
          <w:tcPr>
            <w:tcW w:w="146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45356C" w:rsidRDefault="0045356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5356C" w:rsidRDefault="00283CA0">
            <w:pPr>
              <w:spacing w:before="120"/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I. ВНЕОБОРОТНЫЕ АКТИВЫ</w:t>
            </w:r>
          </w:p>
        </w:tc>
        <w:tc>
          <w:tcPr>
            <w:tcW w:w="1519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42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45356C">
        <w:trPr>
          <w:trHeight w:val="284"/>
        </w:trPr>
        <w:tc>
          <w:tcPr>
            <w:tcW w:w="146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b/>
                <w:noProof/>
                <w:sz w:val="22"/>
                <w:szCs w:val="22"/>
              </w:rPr>
            </w:pPr>
            <w:r>
              <w:rPr>
                <w:rStyle w:val="afc"/>
                <w:b w:val="0"/>
                <w:noProof/>
                <w:color w:val="000000"/>
                <w:sz w:val="22"/>
                <w:szCs w:val="22"/>
              </w:rPr>
              <w:t>1110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Нематериальные активы</w:t>
            </w:r>
          </w:p>
        </w:tc>
        <w:tc>
          <w:tcPr>
            <w:tcW w:w="151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3481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819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835</w:t>
            </w:r>
          </w:p>
        </w:tc>
      </w:tr>
      <w:tr w:rsidR="0045356C">
        <w:trPr>
          <w:trHeight w:val="284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b/>
                <w:noProof/>
                <w:sz w:val="22"/>
                <w:szCs w:val="22"/>
              </w:rPr>
            </w:pPr>
            <w:r>
              <w:rPr>
                <w:rStyle w:val="afc"/>
                <w:b w:val="0"/>
                <w:noProof/>
                <w:color w:val="000000"/>
                <w:sz w:val="22"/>
                <w:szCs w:val="22"/>
              </w:rPr>
              <w:t>1120</w:t>
            </w:r>
          </w:p>
        </w:tc>
        <w:tc>
          <w:tcPr>
            <w:tcW w:w="326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Результаты исследований и разработок</w:t>
            </w:r>
          </w:p>
        </w:tc>
        <w:tc>
          <w:tcPr>
            <w:tcW w:w="151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4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5356C">
        <w:trPr>
          <w:trHeight w:val="284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1130</w:t>
            </w:r>
          </w:p>
        </w:tc>
        <w:tc>
          <w:tcPr>
            <w:tcW w:w="326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Основные средства: всего</w:t>
            </w:r>
          </w:p>
          <w:p w:rsidR="0045356C" w:rsidRDefault="00283CA0">
            <w:pPr>
              <w:ind w:left="57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из них:</w:t>
            </w:r>
          </w:p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незавершённое производство </w:t>
            </w:r>
          </w:p>
        </w:tc>
        <w:tc>
          <w:tcPr>
            <w:tcW w:w="151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96745</w:t>
            </w:r>
          </w:p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3166</w:t>
            </w:r>
          </w:p>
        </w:tc>
        <w:tc>
          <w:tcPr>
            <w:tcW w:w="14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116357</w:t>
            </w:r>
          </w:p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15775</w:t>
            </w:r>
          </w:p>
        </w:tc>
        <w:tc>
          <w:tcPr>
            <w:tcW w:w="163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125673</w:t>
            </w:r>
          </w:p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1372</w:t>
            </w:r>
          </w:p>
        </w:tc>
      </w:tr>
      <w:tr w:rsidR="0045356C">
        <w:trPr>
          <w:trHeight w:val="284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1140</w:t>
            </w:r>
          </w:p>
        </w:tc>
        <w:tc>
          <w:tcPr>
            <w:tcW w:w="326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Доходные вложения в материальные ценности</w:t>
            </w:r>
          </w:p>
        </w:tc>
        <w:tc>
          <w:tcPr>
            <w:tcW w:w="151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4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5356C">
        <w:trPr>
          <w:trHeight w:val="284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Долгосрочные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1150</w:t>
            </w:r>
          </w:p>
        </w:tc>
        <w:tc>
          <w:tcPr>
            <w:tcW w:w="326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Финансовые вложения</w:t>
            </w:r>
          </w:p>
        </w:tc>
        <w:tc>
          <w:tcPr>
            <w:tcW w:w="151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56C" w:rsidRDefault="00283CA0">
            <w:pPr>
              <w:pStyle w:val="af6"/>
              <w:jc w:val="center"/>
            </w:pPr>
            <w:r>
              <w:t>721</w:t>
            </w:r>
          </w:p>
        </w:tc>
        <w:tc>
          <w:tcPr>
            <w:tcW w:w="14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5356C">
        <w:trPr>
          <w:trHeight w:val="284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1160</w:t>
            </w:r>
          </w:p>
        </w:tc>
        <w:tc>
          <w:tcPr>
            <w:tcW w:w="326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Отложенные налоговые активы</w:t>
            </w:r>
          </w:p>
        </w:tc>
        <w:tc>
          <w:tcPr>
            <w:tcW w:w="151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2857</w:t>
            </w:r>
          </w:p>
        </w:tc>
        <w:tc>
          <w:tcPr>
            <w:tcW w:w="14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71</w:t>
            </w:r>
          </w:p>
        </w:tc>
        <w:tc>
          <w:tcPr>
            <w:tcW w:w="163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5356C">
        <w:trPr>
          <w:trHeight w:val="284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1170</w:t>
            </w:r>
          </w:p>
        </w:tc>
        <w:tc>
          <w:tcPr>
            <w:tcW w:w="3265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Прочие внеоборотные активы</w:t>
            </w:r>
          </w:p>
        </w:tc>
        <w:tc>
          <w:tcPr>
            <w:tcW w:w="1519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840</w:t>
            </w:r>
          </w:p>
        </w:tc>
        <w:tc>
          <w:tcPr>
            <w:tcW w:w="1429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5356C">
        <w:trPr>
          <w:trHeight w:val="284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1100</w:t>
            </w:r>
          </w:p>
        </w:tc>
        <w:tc>
          <w:tcPr>
            <w:tcW w:w="326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Итого по разделу I</w:t>
            </w:r>
          </w:p>
        </w:tc>
        <w:tc>
          <w:tcPr>
            <w:tcW w:w="151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107810</w:t>
            </w:r>
          </w:p>
        </w:tc>
        <w:tc>
          <w:tcPr>
            <w:tcW w:w="142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133022</w:t>
            </w:r>
          </w:p>
        </w:tc>
        <w:tc>
          <w:tcPr>
            <w:tcW w:w="163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127880</w:t>
            </w:r>
          </w:p>
        </w:tc>
      </w:tr>
      <w:tr w:rsidR="0045356C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45356C" w:rsidRDefault="0045356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45356C" w:rsidRDefault="00283CA0">
            <w:pPr>
              <w:spacing w:before="120"/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II. ОБОРОТНЫЕ АКТИВЫ</w:t>
            </w:r>
          </w:p>
        </w:tc>
        <w:tc>
          <w:tcPr>
            <w:tcW w:w="1519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429" w:type="dxa"/>
            <w:gridSpan w:val="4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5356C">
        <w:trPr>
          <w:trHeight w:val="284"/>
        </w:trPr>
        <w:tc>
          <w:tcPr>
            <w:tcW w:w="146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1210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Запасы</w:t>
            </w:r>
          </w:p>
        </w:tc>
        <w:tc>
          <w:tcPr>
            <w:tcW w:w="151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378139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313988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216435</w:t>
            </w:r>
          </w:p>
        </w:tc>
      </w:tr>
      <w:tr w:rsidR="0045356C">
        <w:trPr>
          <w:trHeight w:val="284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1220</w:t>
            </w:r>
          </w:p>
        </w:tc>
        <w:tc>
          <w:tcPr>
            <w:tcW w:w="326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Налог на добавленную </w:t>
            </w:r>
            <w:r>
              <w:rPr>
                <w:noProof/>
                <w:sz w:val="22"/>
                <w:szCs w:val="22"/>
              </w:rPr>
              <w:lastRenderedPageBreak/>
              <w:t>стоимость по приобретенным ценностям</w:t>
            </w:r>
          </w:p>
        </w:tc>
        <w:tc>
          <w:tcPr>
            <w:tcW w:w="151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>3087</w:t>
            </w:r>
          </w:p>
        </w:tc>
        <w:tc>
          <w:tcPr>
            <w:tcW w:w="14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4222</w:t>
            </w:r>
          </w:p>
        </w:tc>
        <w:tc>
          <w:tcPr>
            <w:tcW w:w="163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1300</w:t>
            </w:r>
          </w:p>
        </w:tc>
      </w:tr>
      <w:tr w:rsidR="0045356C">
        <w:trPr>
          <w:trHeight w:val="284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t>В течение . 12 мес.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1230</w:t>
            </w:r>
          </w:p>
        </w:tc>
        <w:tc>
          <w:tcPr>
            <w:tcW w:w="326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Дебиторская задолженность</w:t>
            </w:r>
          </w:p>
        </w:tc>
        <w:tc>
          <w:tcPr>
            <w:tcW w:w="151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1092970</w:t>
            </w:r>
          </w:p>
        </w:tc>
        <w:tc>
          <w:tcPr>
            <w:tcW w:w="14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1275934</w:t>
            </w:r>
          </w:p>
        </w:tc>
        <w:tc>
          <w:tcPr>
            <w:tcW w:w="163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1173174</w:t>
            </w:r>
          </w:p>
        </w:tc>
      </w:tr>
      <w:tr w:rsidR="0045356C">
        <w:trPr>
          <w:trHeight w:val="284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Краткосрочные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1240</w:t>
            </w:r>
          </w:p>
        </w:tc>
        <w:tc>
          <w:tcPr>
            <w:tcW w:w="326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Финансовые вложения</w:t>
            </w:r>
          </w:p>
        </w:tc>
        <w:tc>
          <w:tcPr>
            <w:tcW w:w="151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4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150</w:t>
            </w:r>
          </w:p>
        </w:tc>
        <w:tc>
          <w:tcPr>
            <w:tcW w:w="163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45356C" w:rsidRDefault="00283CA0">
            <w:pPr>
              <w:pStyle w:val="af6"/>
              <w:jc w:val="center"/>
            </w:pPr>
            <w:r>
              <w:t>22000</w:t>
            </w:r>
          </w:p>
        </w:tc>
      </w:tr>
      <w:tr w:rsidR="0045356C">
        <w:trPr>
          <w:trHeight w:val="284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1250</w:t>
            </w:r>
          </w:p>
        </w:tc>
        <w:tc>
          <w:tcPr>
            <w:tcW w:w="326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Денежные средства</w:t>
            </w:r>
          </w:p>
        </w:tc>
        <w:tc>
          <w:tcPr>
            <w:tcW w:w="151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12374</w:t>
            </w:r>
          </w:p>
        </w:tc>
        <w:tc>
          <w:tcPr>
            <w:tcW w:w="14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56C" w:rsidRDefault="00283CA0">
            <w:pPr>
              <w:pStyle w:val="af6"/>
              <w:jc w:val="center"/>
            </w:pPr>
            <w:r>
              <w:t>20600</w:t>
            </w:r>
          </w:p>
        </w:tc>
        <w:tc>
          <w:tcPr>
            <w:tcW w:w="163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23308</w:t>
            </w:r>
          </w:p>
        </w:tc>
      </w:tr>
      <w:tr w:rsidR="0045356C">
        <w:trPr>
          <w:trHeight w:val="284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1260</w:t>
            </w:r>
          </w:p>
        </w:tc>
        <w:tc>
          <w:tcPr>
            <w:tcW w:w="3265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Прочие оборотные активы</w:t>
            </w:r>
          </w:p>
        </w:tc>
        <w:tc>
          <w:tcPr>
            <w:tcW w:w="1519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32712</w:t>
            </w:r>
          </w:p>
        </w:tc>
        <w:tc>
          <w:tcPr>
            <w:tcW w:w="1429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45356C" w:rsidRDefault="00283CA0">
            <w:pPr>
              <w:pStyle w:val="af6"/>
              <w:jc w:val="center"/>
            </w:pPr>
            <w:r>
              <w:t>3018</w:t>
            </w:r>
          </w:p>
        </w:tc>
        <w:tc>
          <w:tcPr>
            <w:tcW w:w="1631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</w:tr>
      <w:tr w:rsidR="0045356C">
        <w:trPr>
          <w:trHeight w:val="284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1200</w:t>
            </w:r>
          </w:p>
        </w:tc>
        <w:tc>
          <w:tcPr>
            <w:tcW w:w="326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Итого по разделу II</w:t>
            </w:r>
          </w:p>
        </w:tc>
        <w:tc>
          <w:tcPr>
            <w:tcW w:w="151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1519282</w:t>
            </w:r>
          </w:p>
        </w:tc>
        <w:tc>
          <w:tcPr>
            <w:tcW w:w="142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45356C" w:rsidRDefault="00283CA0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1617912</w:t>
            </w:r>
          </w:p>
        </w:tc>
        <w:tc>
          <w:tcPr>
            <w:tcW w:w="163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5356C" w:rsidRDefault="00283CA0">
            <w:pPr>
              <w:pStyle w:val="af6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1436217</w:t>
            </w:r>
          </w:p>
        </w:tc>
      </w:tr>
      <w:tr w:rsidR="0045356C">
        <w:trPr>
          <w:trHeight w:val="284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1600</w:t>
            </w:r>
          </w:p>
        </w:tc>
        <w:tc>
          <w:tcPr>
            <w:tcW w:w="326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БАЛАНС</w:t>
            </w:r>
          </w:p>
        </w:tc>
        <w:tc>
          <w:tcPr>
            <w:tcW w:w="151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1627982</w:t>
            </w:r>
          </w:p>
        </w:tc>
        <w:tc>
          <w:tcPr>
            <w:tcW w:w="142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45356C" w:rsidRDefault="00283CA0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1750934</w:t>
            </w:r>
          </w:p>
        </w:tc>
        <w:tc>
          <w:tcPr>
            <w:tcW w:w="163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5356C" w:rsidRDefault="00283CA0">
            <w:pPr>
              <w:pStyle w:val="af6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1564097</w:t>
            </w:r>
          </w:p>
        </w:tc>
      </w:tr>
    </w:tbl>
    <w:p w:rsidR="0045356C" w:rsidRDefault="0045356C">
      <w:pPr>
        <w:rPr>
          <w:noProof/>
          <w:vanish/>
        </w:rPr>
      </w:pPr>
    </w:p>
    <w:tbl>
      <w:tblPr>
        <w:tblpPr w:leftFromText="180" w:rightFromText="180" w:vertAnchor="text" w:horzAnchor="margin" w:tblpY="1"/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0"/>
        <w:gridCol w:w="718"/>
        <w:gridCol w:w="3625"/>
        <w:gridCol w:w="155"/>
        <w:gridCol w:w="9"/>
        <w:gridCol w:w="403"/>
        <w:gridCol w:w="668"/>
        <w:gridCol w:w="41"/>
        <w:gridCol w:w="198"/>
        <w:gridCol w:w="129"/>
        <w:gridCol w:w="392"/>
        <w:gridCol w:w="680"/>
        <w:gridCol w:w="130"/>
        <w:gridCol w:w="143"/>
        <w:gridCol w:w="151"/>
        <w:gridCol w:w="445"/>
        <w:gridCol w:w="571"/>
        <w:gridCol w:w="138"/>
        <w:gridCol w:w="169"/>
      </w:tblGrid>
      <w:tr w:rsidR="0045356C">
        <w:trPr>
          <w:cantSplit/>
          <w:trHeight w:val="34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5356C" w:rsidRDefault="0045356C">
            <w:p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5356C" w:rsidRDefault="0045356C">
            <w:p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5356C" w:rsidRDefault="0045356C">
            <w:p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5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45356C" w:rsidRDefault="0045356C">
            <w:pPr>
              <w:ind w:right="57"/>
              <w:jc w:val="right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12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283CA0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На 31 декабря</w:t>
            </w:r>
          </w:p>
        </w:tc>
        <w:tc>
          <w:tcPr>
            <w:tcW w:w="1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На 31 декабря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На 31 декабря</w:t>
            </w:r>
          </w:p>
        </w:tc>
      </w:tr>
      <w:tr w:rsidR="0045356C">
        <w:trPr>
          <w:cantSplit/>
          <w:trHeight w:val="284"/>
        </w:trPr>
        <w:tc>
          <w:tcPr>
            <w:tcW w:w="9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5356C" w:rsidRDefault="00283CA0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Пояснения </w:t>
            </w:r>
            <w:r>
              <w:rPr>
                <w:b/>
                <w:noProof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5356C" w:rsidRDefault="00283CA0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Код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356C" w:rsidRDefault="00283CA0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Наименование показателя </w:t>
            </w:r>
            <w:r>
              <w:rPr>
                <w:b/>
                <w:noProof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45356C">
            <w:pPr>
              <w:jc w:val="right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283CA0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2016 год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5356C" w:rsidRDefault="0045356C">
            <w:pPr>
              <w:ind w:left="57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45356C">
            <w:pPr>
              <w:jc w:val="right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283CA0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2015 год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5356C" w:rsidRDefault="0045356C">
            <w:pPr>
              <w:ind w:left="57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45356C">
            <w:pPr>
              <w:jc w:val="right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283CA0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2014  год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5356C" w:rsidRDefault="0045356C">
            <w:pPr>
              <w:ind w:left="57"/>
              <w:rPr>
                <w:b/>
                <w:noProof/>
                <w:sz w:val="22"/>
                <w:szCs w:val="22"/>
              </w:rPr>
            </w:pPr>
          </w:p>
        </w:tc>
      </w:tr>
      <w:tr w:rsidR="0045356C">
        <w:trPr>
          <w:cantSplit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56C" w:rsidRDefault="0045356C">
            <w:pPr>
              <w:rPr>
                <w:rFonts w:ascii="Arial Narrow" w:hAnsi="Arial Narrow" w:cs="Arial Narrow"/>
                <w:noProof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356C" w:rsidRDefault="0045356C">
            <w:pPr>
              <w:rPr>
                <w:rFonts w:ascii="Arial Narrow" w:hAnsi="Arial Narrow" w:cs="Arial Narrow"/>
                <w:noProof/>
                <w:sz w:val="14"/>
                <w:szCs w:val="1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356C" w:rsidRDefault="0045356C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56C" w:rsidRDefault="0045356C">
            <w:pPr>
              <w:jc w:val="right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56C" w:rsidRDefault="0045356C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5356C" w:rsidRDefault="0045356C">
            <w:pPr>
              <w:ind w:left="57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56C" w:rsidRDefault="0045356C">
            <w:pPr>
              <w:jc w:val="right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56C" w:rsidRDefault="0045356C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5356C" w:rsidRDefault="0045356C">
            <w:pPr>
              <w:ind w:left="57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56C" w:rsidRDefault="0045356C">
            <w:pPr>
              <w:jc w:val="right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56C" w:rsidRDefault="0045356C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5356C" w:rsidRDefault="0045356C">
            <w:pPr>
              <w:ind w:left="57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</w:tr>
      <w:tr w:rsidR="0045356C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45356C" w:rsidRDefault="0045356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45356C" w:rsidRDefault="00283CA0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ПАССИВ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45356C">
        <w:tc>
          <w:tcPr>
            <w:tcW w:w="9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45356C" w:rsidRDefault="0045356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5356C" w:rsidRDefault="00283CA0">
            <w:pPr>
              <w:spacing w:before="120"/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III. КАПИТАЛ И РЕЗЕРВЫ </w:t>
            </w:r>
            <w:r>
              <w:rPr>
                <w:b/>
                <w:bCs/>
                <w:noProof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45356C">
        <w:trPr>
          <w:trHeight w:val="284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1310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106554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106554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106554</w:t>
            </w:r>
          </w:p>
        </w:tc>
      </w:tr>
      <w:tr w:rsidR="0045356C">
        <w:trPr>
          <w:cantSplit/>
          <w:trHeight w:val="28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1320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Собственные акции, выкупленные у акционеров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5356C">
        <w:trPr>
          <w:trHeight w:val="28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1340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Переоценка внеоборотных активов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5356C">
        <w:trPr>
          <w:trHeight w:val="28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1350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Добавочный капитал (без переоценки)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661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56C" w:rsidRDefault="00283CA0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45356C" w:rsidRDefault="00283CA0">
            <w:pPr>
              <w:pStyle w:val="af6"/>
              <w:jc w:val="center"/>
            </w:pPr>
            <w:r>
              <w:t>11163</w:t>
            </w:r>
          </w:p>
        </w:tc>
      </w:tr>
      <w:tr w:rsidR="0045356C">
        <w:trPr>
          <w:trHeight w:val="28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1360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Резервный капитал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2651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356C" w:rsidRDefault="00283CA0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2540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45356C" w:rsidRDefault="00283CA0">
            <w:pPr>
              <w:pStyle w:val="af6"/>
              <w:jc w:val="center"/>
            </w:pPr>
            <w:r>
              <w:t>2165</w:t>
            </w:r>
          </w:p>
        </w:tc>
      </w:tr>
      <w:tr w:rsidR="0045356C">
        <w:trPr>
          <w:trHeight w:val="28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1370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Нераспределенная прибыль (непокрытый убыток)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180262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177232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152086</w:t>
            </w:r>
          </w:p>
        </w:tc>
      </w:tr>
      <w:tr w:rsidR="0045356C">
        <w:trPr>
          <w:trHeight w:val="28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1300</w:t>
            </w:r>
          </w:p>
        </w:tc>
        <w:tc>
          <w:tcPr>
            <w:tcW w:w="362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Итого по разделу III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191809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189182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174129</w:t>
            </w:r>
          </w:p>
        </w:tc>
      </w:tr>
      <w:tr w:rsidR="0045356C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45356C" w:rsidRDefault="0045356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45356C" w:rsidRDefault="00283CA0">
            <w:pPr>
              <w:spacing w:before="120"/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IV. ДОЛГОСРОЧНЫЕ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5356C">
        <w:trPr>
          <w:trHeight w:val="284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1410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Заемные средства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253652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374118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518327</w:t>
            </w:r>
          </w:p>
        </w:tc>
      </w:tr>
      <w:tr w:rsidR="0045356C">
        <w:trPr>
          <w:trHeight w:val="28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1420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Отложенные налоговые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17042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13206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9287</w:t>
            </w:r>
          </w:p>
        </w:tc>
      </w:tr>
      <w:tr w:rsidR="0045356C">
        <w:trPr>
          <w:trHeight w:val="28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1430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Резервы под условные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5356C">
        <w:trPr>
          <w:trHeight w:val="28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1450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Прочие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3410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5356C">
        <w:trPr>
          <w:trHeight w:val="28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1400</w:t>
            </w:r>
          </w:p>
        </w:tc>
        <w:tc>
          <w:tcPr>
            <w:tcW w:w="362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Итого по разделу IV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274104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387324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527614</w:t>
            </w:r>
          </w:p>
        </w:tc>
      </w:tr>
      <w:tr w:rsidR="0045356C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45356C" w:rsidRDefault="0045356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45356C" w:rsidRDefault="00283CA0">
            <w:pPr>
              <w:spacing w:before="120"/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V. КРАТКОСРОЧНЫЕ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5356C">
        <w:trPr>
          <w:trHeight w:val="284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1510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Заемные средства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549867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456752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376278</w:t>
            </w:r>
          </w:p>
        </w:tc>
      </w:tr>
      <w:tr w:rsidR="0045356C">
        <w:trPr>
          <w:trHeight w:val="28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1520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Кредиторская задолженность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611312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717203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484184</w:t>
            </w:r>
          </w:p>
        </w:tc>
      </w:tr>
      <w:tr w:rsidR="0045356C">
        <w:trPr>
          <w:trHeight w:val="28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1530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Доходы будущих периодов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473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45356C" w:rsidRDefault="00283CA0">
            <w:pPr>
              <w:pStyle w:val="af6"/>
              <w:jc w:val="center"/>
            </w:pPr>
            <w:r>
              <w:t>1892</w:t>
            </w:r>
          </w:p>
        </w:tc>
      </w:tr>
      <w:tr w:rsidR="0045356C">
        <w:trPr>
          <w:trHeight w:val="28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1540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Резервы предстоящих расходов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5356C">
        <w:trPr>
          <w:trHeight w:val="28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1550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Прочие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5356C">
        <w:trPr>
          <w:trHeight w:val="28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1500</w:t>
            </w:r>
          </w:p>
        </w:tc>
        <w:tc>
          <w:tcPr>
            <w:tcW w:w="362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Итого по разделу 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1161179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45356C" w:rsidRDefault="00283CA0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1174428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5356C" w:rsidRDefault="00283CA0">
            <w:pPr>
              <w:pStyle w:val="af6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862354</w:t>
            </w:r>
          </w:p>
        </w:tc>
      </w:tr>
      <w:tr w:rsidR="0045356C">
        <w:trPr>
          <w:trHeight w:val="28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356C" w:rsidRDefault="0045356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1700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45356C" w:rsidRDefault="00283CA0">
            <w:pPr>
              <w:ind w:left="57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БАЛАНС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45356C" w:rsidRDefault="00283CA0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1627092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45356C" w:rsidRDefault="00283CA0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1750934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5356C" w:rsidRDefault="00283CA0">
            <w:pPr>
              <w:pStyle w:val="af6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1564097</w:t>
            </w:r>
          </w:p>
        </w:tc>
      </w:tr>
    </w:tbl>
    <w:p w:rsidR="0045356C" w:rsidRDefault="0045356C">
      <w:pPr>
        <w:spacing w:after="120"/>
        <w:rPr>
          <w:rFonts w:ascii="Arial" w:hAnsi="Arial" w:cs="Arial"/>
          <w:noProof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1247"/>
        <w:gridCol w:w="198"/>
        <w:gridCol w:w="2155"/>
        <w:gridCol w:w="1162"/>
        <w:gridCol w:w="1247"/>
        <w:gridCol w:w="198"/>
        <w:gridCol w:w="2155"/>
      </w:tblGrid>
      <w:tr w:rsidR="0045356C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283CA0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45356C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283CA0">
            <w:pPr>
              <w:ind w:left="17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Главный</w:t>
            </w:r>
            <w:r>
              <w:rPr>
                <w:noProof/>
                <w:sz w:val="18"/>
                <w:szCs w:val="18"/>
              </w:rPr>
              <w:br/>
              <w:t>бухгалтер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45356C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45356C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45356C" w:rsidRDefault="0045356C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5356C" w:rsidRDefault="00283CA0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45356C" w:rsidRDefault="0045356C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5356C" w:rsidRDefault="00283CA0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(расшифровка подписи)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5356C" w:rsidRDefault="0045356C"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5356C" w:rsidRDefault="00283CA0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45356C" w:rsidRDefault="0045356C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5356C" w:rsidRDefault="00283CA0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(расшифровка подписи)</w:t>
            </w:r>
          </w:p>
        </w:tc>
      </w:tr>
    </w:tbl>
    <w:p w:rsidR="0045356C" w:rsidRDefault="0045356C">
      <w:pPr>
        <w:rPr>
          <w:noProof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45356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283CA0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283CA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45356C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283CA0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5356C" w:rsidRDefault="0045356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6C" w:rsidRDefault="00283CA0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г.</w:t>
            </w:r>
          </w:p>
        </w:tc>
      </w:tr>
    </w:tbl>
    <w:p w:rsidR="0045356C" w:rsidRDefault="00283CA0">
      <w:pPr>
        <w:spacing w:before="360"/>
        <w:ind w:firstLine="567"/>
        <w:rPr>
          <w:noProof/>
          <w:sz w:val="22"/>
          <w:szCs w:val="22"/>
        </w:rPr>
      </w:pPr>
      <w:r>
        <w:rPr>
          <w:noProof/>
          <w:sz w:val="22"/>
          <w:szCs w:val="22"/>
        </w:rPr>
        <w:t>Примечания</w:t>
      </w:r>
    </w:p>
    <w:p w:rsidR="0045356C" w:rsidRDefault="00283CA0">
      <w:pPr>
        <w:ind w:firstLine="567"/>
        <w:rPr>
          <w:noProof/>
          <w:sz w:val="22"/>
          <w:szCs w:val="22"/>
        </w:rPr>
      </w:pPr>
      <w:r>
        <w:rPr>
          <w:noProof/>
          <w:sz w:val="22"/>
          <w:szCs w:val="22"/>
        </w:rPr>
        <w:t>1. Указывается номер соответствующего пояснения к бухгалтерскому балансу и отчету о прибылях и убытках.</w:t>
      </w:r>
    </w:p>
    <w:p w:rsidR="0045356C" w:rsidRDefault="00283CA0">
      <w:pPr>
        <w:ind w:firstLine="567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2. В соответствии с Положением по бухгалтерскому учету "Бухгалтерская отчетность организации" ПБУ 4/99, утвержденным Приказом Министерства финансов Российской Федерации от 6 июля </w:t>
      </w:r>
      <w:smartTag w:uri="urn:schemas-microsoft-com:office:smarttags" w:element="metricconverter">
        <w:smartTagPr>
          <w:attr w:name="ProductID" w:val="1999 г"/>
        </w:smartTagPr>
        <w:r>
          <w:rPr>
            <w:noProof/>
            <w:sz w:val="22"/>
            <w:szCs w:val="22"/>
          </w:rPr>
          <w:t>1999 г</w:t>
        </w:r>
      </w:smartTag>
      <w:r>
        <w:rPr>
          <w:noProof/>
          <w:sz w:val="22"/>
          <w:szCs w:val="22"/>
        </w:rPr>
        <w:t xml:space="preserve">. № 43н (по заключению Министерства юстиции Российской Федерации № 6417-ПК от 6 августа </w:t>
      </w:r>
      <w:smartTag w:uri="urn:schemas-microsoft-com:office:smarttags" w:element="metricconverter">
        <w:smartTagPr>
          <w:attr w:name="ProductID" w:val="1999 г"/>
        </w:smartTagPr>
        <w:r>
          <w:rPr>
            <w:noProof/>
            <w:sz w:val="22"/>
            <w:szCs w:val="22"/>
          </w:rPr>
          <w:t>1999 г</w:t>
        </w:r>
      </w:smartTag>
      <w:r>
        <w:rPr>
          <w:noProof/>
          <w:sz w:val="22"/>
          <w:szCs w:val="22"/>
        </w:rPr>
        <w:t>. указанным Приказ в государственной регистрации не нуждается), показатели об отдельных активах, обязательствах могут приводиться общей суммой с раскрытием в пояснениях к бухгалтерскому балансу,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</w:p>
    <w:p w:rsidR="0045356C" w:rsidRDefault="00283CA0">
      <w:pPr>
        <w:ind w:firstLine="567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3. Указывается отчетная дата отчетного периода.</w:t>
      </w:r>
    </w:p>
    <w:p w:rsidR="0045356C" w:rsidRDefault="00283CA0">
      <w:pPr>
        <w:ind w:firstLine="567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4. Указывается предыдущий год.</w:t>
      </w:r>
    </w:p>
    <w:p w:rsidR="0045356C" w:rsidRDefault="00283CA0">
      <w:pPr>
        <w:ind w:firstLine="567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5. Указывается год, предшествующий предыдущему.</w:t>
      </w:r>
    </w:p>
    <w:p w:rsidR="0045356C" w:rsidRDefault="00283CA0">
      <w:pPr>
        <w:ind w:firstLine="567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6. Некоммерческая организация именует указанный раздел "Целевое финансирование". Вместо показателей "Уставный капитал", "Добавочный капитал", "Резервный капитал" и "Нераспределенная прибыль (непокрытый убыток)" некоммерческая организация включает показатели "Паевой фонд", "Целевой капитал", "Целевые средства", "Фонд недвижимого и особо ценного движимого имущества", "Резервный и иные целевые фонды" (в зависимости от формы некоммерческой организации и источников формирования имущества).</w:t>
      </w:r>
    </w:p>
    <w:p w:rsidR="0045356C" w:rsidRDefault="00283CA0">
      <w:pPr>
        <w:ind w:firstLine="567"/>
        <w:jc w:val="both"/>
        <w:rPr>
          <w:b/>
          <w:noProof/>
          <w:sz w:val="28"/>
          <w:szCs w:val="28"/>
        </w:rPr>
      </w:pPr>
      <w:r>
        <w:rPr>
          <w:noProof/>
          <w:sz w:val="22"/>
          <w:szCs w:val="22"/>
        </w:rPr>
        <w:t>7. Здесь и в других формах отчетов вычитаемый или отрицательный показатель показывается в круглых скобках.</w:t>
      </w:r>
    </w:p>
    <w:sectPr w:rsidR="0045356C">
      <w:footerReference w:type="even" r:id="rId64"/>
      <w:footerReference w:type="default" r:id="rId65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F47" w:rsidRDefault="00B10F47">
      <w:r>
        <w:separator/>
      </w:r>
    </w:p>
  </w:endnote>
  <w:endnote w:type="continuationSeparator" w:id="0">
    <w:p w:rsidR="00B10F47" w:rsidRDefault="00B1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EB7" w:rsidRDefault="00667EB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67EB7" w:rsidRDefault="00667EB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EB7" w:rsidRDefault="00667EB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E3AB9">
      <w:rPr>
        <w:rStyle w:val="ad"/>
        <w:noProof/>
      </w:rPr>
      <w:t>67</w:t>
    </w:r>
    <w:r>
      <w:rPr>
        <w:rStyle w:val="ad"/>
      </w:rPr>
      <w:fldChar w:fldCharType="end"/>
    </w:r>
  </w:p>
  <w:p w:rsidR="00667EB7" w:rsidRDefault="00667EB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F47" w:rsidRDefault="00B10F47">
      <w:r>
        <w:separator/>
      </w:r>
    </w:p>
  </w:footnote>
  <w:footnote w:type="continuationSeparator" w:id="0">
    <w:p w:rsidR="00B10F47" w:rsidRDefault="00B10F47">
      <w:r>
        <w:continuationSeparator/>
      </w:r>
    </w:p>
  </w:footnote>
  <w:footnote w:id="1">
    <w:p w:rsidR="00667EB7" w:rsidRDefault="00667EB7">
      <w:pPr>
        <w:pStyle w:val="af8"/>
      </w:pPr>
      <w:r>
        <w:rPr>
          <w:rStyle w:val="ae"/>
          <w:sz w:val="20"/>
        </w:rPr>
        <w:footnoteRef/>
      </w:r>
      <w:r>
        <w:t xml:space="preserve"> Шеремет А.Д. Теория экономического анализа. - М.: ИНФРА-М, 2016.С. 203</w:t>
      </w:r>
    </w:p>
  </w:footnote>
  <w:footnote w:id="2">
    <w:p w:rsidR="00667EB7" w:rsidRDefault="00667EB7">
      <w:pPr>
        <w:pStyle w:val="af8"/>
      </w:pPr>
      <w:r>
        <w:rPr>
          <w:rStyle w:val="ae"/>
          <w:sz w:val="20"/>
        </w:rPr>
        <w:footnoteRef/>
      </w:r>
      <w:r>
        <w:t xml:space="preserve"> Гальчина О.Н. Теория экономического анализа. - М.: Дашков и К, 2013.С. 168 </w:t>
      </w:r>
    </w:p>
  </w:footnote>
  <w:footnote w:id="3">
    <w:p w:rsidR="00667EB7" w:rsidRDefault="00667EB7">
      <w:pPr>
        <w:pStyle w:val="af8"/>
      </w:pPr>
      <w:r>
        <w:rPr>
          <w:rStyle w:val="ae"/>
          <w:sz w:val="20"/>
        </w:rPr>
        <w:footnoteRef/>
      </w:r>
      <w:r>
        <w:t xml:space="preserve"> Крейнина М.Н. Финансовое состояние предприятия. Методы оценки. - М.: ИКЦ ДИС, 2012.С. 145</w:t>
      </w:r>
    </w:p>
  </w:footnote>
  <w:footnote w:id="4">
    <w:p w:rsidR="00667EB7" w:rsidRDefault="00667EB7">
      <w:pPr>
        <w:pStyle w:val="af8"/>
      </w:pPr>
      <w:r>
        <w:rPr>
          <w:rStyle w:val="ae"/>
          <w:sz w:val="20"/>
        </w:rPr>
        <w:footnoteRef/>
      </w:r>
      <w:r>
        <w:t xml:space="preserve"> Басовский Л.Е. Экономический анализ. - М.: Инфра-М, 2013.С. 169</w:t>
      </w:r>
    </w:p>
  </w:footnote>
  <w:footnote w:id="5">
    <w:p w:rsidR="00667EB7" w:rsidRDefault="00667EB7">
      <w:pPr>
        <w:pStyle w:val="af8"/>
      </w:pPr>
      <w:r>
        <w:rPr>
          <w:rStyle w:val="ae"/>
          <w:sz w:val="20"/>
        </w:rPr>
        <w:footnoteRef/>
      </w:r>
      <w:r>
        <w:t xml:space="preserve"> Баканов М.И. Экономический анализ. - М.: Финансы и статистика, 2012.С. 488</w:t>
      </w:r>
    </w:p>
  </w:footnote>
  <w:footnote w:id="6">
    <w:p w:rsidR="00667EB7" w:rsidRDefault="00667EB7">
      <w:pPr>
        <w:pStyle w:val="af8"/>
      </w:pPr>
      <w:r>
        <w:rPr>
          <w:rStyle w:val="ae"/>
          <w:sz w:val="20"/>
        </w:rPr>
        <w:footnoteRef/>
      </w:r>
      <w:r>
        <w:t xml:space="preserve"> Алексеева А.И. Комплексный экономический анализ хозяйственной деятельности. - М.: КноРус, 2013.С. 397 </w:t>
      </w:r>
    </w:p>
  </w:footnote>
  <w:footnote w:id="7">
    <w:p w:rsidR="00667EB7" w:rsidRDefault="00667EB7">
      <w:pPr>
        <w:pStyle w:val="af8"/>
      </w:pPr>
      <w:r>
        <w:rPr>
          <w:rStyle w:val="ae"/>
          <w:sz w:val="20"/>
        </w:rPr>
        <w:footnoteRef/>
      </w:r>
      <w:r>
        <w:t xml:space="preserve"> Чуев И.Н. Комплексный экономический анализ хозяйственной деятельности. - М.: Дашков и К, 2012.С. 219 </w:t>
      </w:r>
    </w:p>
  </w:footnote>
  <w:footnote w:id="8">
    <w:p w:rsidR="00667EB7" w:rsidRDefault="00667EB7">
      <w:pPr>
        <w:pStyle w:val="af8"/>
      </w:pPr>
      <w:r>
        <w:rPr>
          <w:rStyle w:val="ae"/>
          <w:sz w:val="20"/>
        </w:rPr>
        <w:footnoteRef/>
      </w:r>
      <w:r>
        <w:t xml:space="preserve"> Бочаров В.В. Финансовый анализ. - СПб: Питер, 2012.С. 154</w:t>
      </w:r>
    </w:p>
  </w:footnote>
  <w:footnote w:id="9">
    <w:p w:rsidR="00667EB7" w:rsidRDefault="00667EB7">
      <w:pPr>
        <w:pStyle w:val="af8"/>
      </w:pPr>
      <w:r>
        <w:rPr>
          <w:rStyle w:val="ae"/>
          <w:sz w:val="20"/>
        </w:rPr>
        <w:footnoteRef/>
      </w:r>
      <w:r>
        <w:t xml:space="preserve"> Хотинская Г.И. Анализ хозяйственной деятельности предприятия. - М.: Дело и Сервис, 2013.С. 176</w:t>
      </w:r>
    </w:p>
  </w:footnote>
  <w:footnote w:id="10">
    <w:p w:rsidR="00667EB7" w:rsidRDefault="00667EB7">
      <w:pPr>
        <w:pStyle w:val="af8"/>
      </w:pPr>
      <w:r>
        <w:rPr>
          <w:rStyle w:val="ae"/>
          <w:sz w:val="20"/>
        </w:rPr>
        <w:footnoteRef/>
      </w:r>
      <w:r>
        <w:t xml:space="preserve"> Гиляровская Л.Т. Комплексный экономический анализ хозяйственной деятельности. - М.: ТК Велби, Проспект, 2013.С. 201</w:t>
      </w:r>
    </w:p>
  </w:footnote>
  <w:footnote w:id="11">
    <w:p w:rsidR="00667EB7" w:rsidRDefault="00667EB7">
      <w:pPr>
        <w:pStyle w:val="af8"/>
      </w:pPr>
      <w:r>
        <w:rPr>
          <w:rStyle w:val="ae"/>
          <w:sz w:val="20"/>
        </w:rPr>
        <w:footnoteRef/>
      </w:r>
      <w:r>
        <w:t xml:space="preserve"> Мельник М.В. Анализ финансовой отчетности. - М.: Омега-Л, 2014.С. 298</w:t>
      </w:r>
    </w:p>
  </w:footnote>
  <w:footnote w:id="12">
    <w:p w:rsidR="00667EB7" w:rsidRDefault="00667EB7">
      <w:pPr>
        <w:pStyle w:val="af8"/>
      </w:pPr>
      <w:r>
        <w:rPr>
          <w:rStyle w:val="ae"/>
          <w:sz w:val="20"/>
        </w:rPr>
        <w:footnoteRef/>
      </w:r>
      <w:r>
        <w:t xml:space="preserve"> Русак Н.А. Анализ хозяйственной деятельности. - М.: ОМЕГА-Л, 2012.С. 194</w:t>
      </w:r>
    </w:p>
  </w:footnote>
  <w:footnote w:id="13">
    <w:p w:rsidR="00667EB7" w:rsidRDefault="00667EB7">
      <w:pPr>
        <w:pStyle w:val="af8"/>
      </w:pPr>
      <w:r>
        <w:rPr>
          <w:rStyle w:val="ae"/>
          <w:sz w:val="20"/>
        </w:rPr>
        <w:footnoteRef/>
      </w:r>
      <w:r>
        <w:t xml:space="preserve"> Лысенко Д.В. Комплексный экономический анализ хозяйственной деятельности. - М.: Инфра-М, 2012.С. 156</w:t>
      </w:r>
    </w:p>
  </w:footnote>
  <w:footnote w:id="14">
    <w:p w:rsidR="00667EB7" w:rsidRDefault="00667EB7">
      <w:pPr>
        <w:pStyle w:val="af8"/>
      </w:pPr>
      <w:r>
        <w:rPr>
          <w:rStyle w:val="ae"/>
          <w:sz w:val="20"/>
        </w:rPr>
        <w:footnoteRef/>
      </w:r>
      <w:r>
        <w:t xml:space="preserve"> Донцова Л.В. Анализ финансовой отчетности. - М.: Дело и сервис, 2014.С. 298</w:t>
      </w:r>
    </w:p>
  </w:footnote>
  <w:footnote w:id="15">
    <w:p w:rsidR="00667EB7" w:rsidRDefault="00667EB7">
      <w:pPr>
        <w:pStyle w:val="af8"/>
      </w:pPr>
      <w:r>
        <w:rPr>
          <w:rStyle w:val="ae"/>
          <w:sz w:val="20"/>
          <w:szCs w:val="24"/>
        </w:rPr>
        <w:footnoteRef/>
      </w:r>
      <w:r>
        <w:t xml:space="preserve"> Пястолов С.М. Анализ финансово-хозяйственной деятельности предприятия. - М.: Издат. Центр «Академия»; Мастерство, 2012.С. 301</w:t>
      </w:r>
    </w:p>
  </w:footnote>
  <w:footnote w:id="16">
    <w:p w:rsidR="00667EB7" w:rsidRDefault="00667EB7">
      <w:pPr>
        <w:pStyle w:val="af8"/>
      </w:pPr>
      <w:r>
        <w:rPr>
          <w:rStyle w:val="ae"/>
          <w:sz w:val="20"/>
          <w:szCs w:val="24"/>
        </w:rPr>
        <w:footnoteRef/>
      </w:r>
      <w:r>
        <w:t xml:space="preserve"> Войтоловский Н.В. Анализ хозяйственной деятельности - М.: Высшее образование, 2013.С. 387</w:t>
      </w:r>
    </w:p>
  </w:footnote>
  <w:footnote w:id="17">
    <w:p w:rsidR="00667EB7" w:rsidRDefault="00667EB7">
      <w:pPr>
        <w:pStyle w:val="af8"/>
      </w:pPr>
      <w:r>
        <w:rPr>
          <w:rStyle w:val="ae"/>
          <w:sz w:val="20"/>
          <w:szCs w:val="24"/>
        </w:rPr>
        <w:footnoteRef/>
      </w:r>
      <w:r>
        <w:t xml:space="preserve"> Бариленко В.И. Анализ хозяйственной деятельности. - М.: Омега-Л, 2014.С. 312</w:t>
      </w:r>
    </w:p>
  </w:footnote>
  <w:footnote w:id="18">
    <w:p w:rsidR="00667EB7" w:rsidRDefault="00667EB7">
      <w:pPr>
        <w:pStyle w:val="af8"/>
      </w:pPr>
      <w:r>
        <w:rPr>
          <w:rStyle w:val="ae"/>
          <w:sz w:val="20"/>
          <w:szCs w:val="24"/>
        </w:rPr>
        <w:footnoteRef/>
      </w:r>
      <w:r>
        <w:t xml:space="preserve"> Селезнева Н.Н. Анализ финансово-хозяйственной деятельности организации. - М.: Бухгалтерский учет, 2016.С. 265 </w:t>
      </w:r>
    </w:p>
  </w:footnote>
  <w:footnote w:id="19">
    <w:p w:rsidR="00667EB7" w:rsidRDefault="00667EB7">
      <w:pPr>
        <w:pStyle w:val="af8"/>
      </w:pPr>
      <w:r>
        <w:rPr>
          <w:rStyle w:val="ae"/>
          <w:sz w:val="20"/>
          <w:szCs w:val="24"/>
        </w:rPr>
        <w:footnoteRef/>
      </w:r>
      <w:r>
        <w:t xml:space="preserve"> Климова Н.В. Экономический анализ. - СПб.: Питер, 2015.С. 191</w:t>
      </w:r>
    </w:p>
  </w:footnote>
  <w:footnote w:id="20">
    <w:p w:rsidR="00667EB7" w:rsidRDefault="00667EB7">
      <w:pPr>
        <w:pStyle w:val="af8"/>
      </w:pPr>
      <w:r>
        <w:rPr>
          <w:rStyle w:val="ae"/>
          <w:sz w:val="20"/>
          <w:szCs w:val="24"/>
        </w:rPr>
        <w:footnoteRef/>
      </w:r>
      <w:r>
        <w:t xml:space="preserve"> Любушин Н.П. Анализ финансово-экономической деятельности предприятия. - М.: ЮНИТА ДАНА. - 2014.С. 263</w:t>
      </w:r>
    </w:p>
  </w:footnote>
  <w:footnote w:id="21">
    <w:p w:rsidR="00667EB7" w:rsidRDefault="00667EB7">
      <w:pPr>
        <w:pStyle w:val="af8"/>
      </w:pPr>
      <w:r>
        <w:rPr>
          <w:rStyle w:val="ae"/>
          <w:sz w:val="20"/>
        </w:rPr>
        <w:footnoteRef/>
      </w:r>
      <w:r>
        <w:t xml:space="preserve"> Басовский Л.Е. Комплексный экономический анализ хозяйственной деятельности. - М.: Инфра-М, 2012.С. 267</w:t>
      </w:r>
    </w:p>
  </w:footnote>
  <w:footnote w:id="22">
    <w:p w:rsidR="00667EB7" w:rsidRDefault="00667EB7">
      <w:pPr>
        <w:pStyle w:val="af8"/>
      </w:pPr>
      <w:r>
        <w:rPr>
          <w:rStyle w:val="ae"/>
          <w:sz w:val="20"/>
        </w:rPr>
        <w:footnoteRef/>
      </w:r>
      <w:r>
        <w:t xml:space="preserve"> Чечевицына Л.Н. Анализ финансово-хозяйственной деятельности. - М.: Феникс, 2012.С. 243</w:t>
      </w:r>
    </w:p>
  </w:footnote>
  <w:footnote w:id="23">
    <w:p w:rsidR="00667EB7" w:rsidRDefault="00667EB7">
      <w:pPr>
        <w:pStyle w:val="af8"/>
      </w:pPr>
      <w:r>
        <w:rPr>
          <w:rStyle w:val="ae"/>
          <w:sz w:val="20"/>
        </w:rPr>
        <w:footnoteRef/>
      </w:r>
      <w:r>
        <w:t xml:space="preserve"> Донцова Л.В. Анализ финансовой отчетности. - М.: Дело и сервис, 2013.С. 267 </w:t>
      </w:r>
    </w:p>
  </w:footnote>
  <w:footnote w:id="24">
    <w:p w:rsidR="00667EB7" w:rsidRDefault="00667EB7">
      <w:pPr>
        <w:pStyle w:val="af8"/>
      </w:pPr>
      <w:r>
        <w:rPr>
          <w:rStyle w:val="ae"/>
          <w:sz w:val="20"/>
        </w:rPr>
        <w:footnoteRef/>
      </w:r>
      <w:r>
        <w:t xml:space="preserve"> Савицкая Г.В. Анализ хозяйственной деятельности предприятия. - М.: Новое знание, 2012.С. 332</w:t>
      </w:r>
    </w:p>
  </w:footnote>
  <w:footnote w:id="25">
    <w:p w:rsidR="00667EB7" w:rsidRDefault="00667EB7">
      <w:pPr>
        <w:pStyle w:val="af8"/>
      </w:pPr>
      <w:r>
        <w:rPr>
          <w:rStyle w:val="ae"/>
          <w:sz w:val="20"/>
        </w:rPr>
        <w:footnoteRef/>
      </w:r>
      <w:r>
        <w:t xml:space="preserve"> Шеремет А.Д. Методика финансового анализа деятельности коммерческой организации. - М.: ИНФРА-М, 2016.С. 164</w:t>
      </w:r>
    </w:p>
    <w:p w:rsidR="00667EB7" w:rsidRDefault="00667EB7">
      <w:pPr>
        <w:pStyle w:val="af8"/>
      </w:pPr>
    </w:p>
  </w:footnote>
  <w:footnote w:id="26">
    <w:p w:rsidR="00667EB7" w:rsidRDefault="00667EB7">
      <w:pPr>
        <w:pStyle w:val="af8"/>
      </w:pPr>
      <w:r>
        <w:rPr>
          <w:rStyle w:val="ae"/>
          <w:sz w:val="20"/>
        </w:rPr>
        <w:footnoteRef/>
      </w:r>
      <w:r>
        <w:t xml:space="preserve"> Ковалев В.В. Финансовый анализ: Управление капиталом. Анализ отчетности. - М.: Финансы и статистика, 2012.С. 367</w:t>
      </w:r>
    </w:p>
  </w:footnote>
  <w:footnote w:id="27">
    <w:p w:rsidR="00667EB7" w:rsidRDefault="00667EB7">
      <w:pPr>
        <w:pStyle w:val="af8"/>
      </w:pPr>
      <w:r>
        <w:rPr>
          <w:rStyle w:val="ae"/>
          <w:sz w:val="20"/>
        </w:rPr>
        <w:footnoteRef/>
      </w:r>
      <w:r>
        <w:t xml:space="preserve"> Волкова О.Н. Анализ хозяйственной деятельности предприятия. М.: ПБОЮЛ Гриженко Е.М., 2012.С. 229</w:t>
      </w:r>
    </w:p>
  </w:footnote>
  <w:footnote w:id="28">
    <w:p w:rsidR="00667EB7" w:rsidRDefault="00667EB7">
      <w:pPr>
        <w:pStyle w:val="af8"/>
      </w:pPr>
      <w:r>
        <w:rPr>
          <w:rStyle w:val="ae"/>
          <w:sz w:val="20"/>
        </w:rPr>
        <w:footnoteRef/>
      </w:r>
      <w:r>
        <w:t xml:space="preserve"> Чечевицына Л.Н. Анализ финансово-хозяйственной деятельности. - М.: Феникс, 2012.С. 209</w:t>
      </w:r>
    </w:p>
  </w:footnote>
  <w:footnote w:id="29">
    <w:p w:rsidR="00667EB7" w:rsidRDefault="00667EB7">
      <w:pPr>
        <w:pStyle w:val="af8"/>
      </w:pPr>
      <w:r>
        <w:rPr>
          <w:rStyle w:val="ae"/>
          <w:sz w:val="20"/>
        </w:rPr>
        <w:footnoteRef/>
      </w:r>
      <w:r>
        <w:t xml:space="preserve"> Бердникова Т.Б. Анализ и диагностика финансово-хозяйственной деятельности предприятия. - М.: ИНФРА-М, 2013. С 127</w:t>
      </w:r>
    </w:p>
  </w:footnote>
  <w:footnote w:id="30">
    <w:p w:rsidR="00667EB7" w:rsidRDefault="00667EB7">
      <w:pPr>
        <w:pStyle w:val="af8"/>
      </w:pPr>
      <w:r>
        <w:rPr>
          <w:rStyle w:val="ae"/>
          <w:sz w:val="20"/>
        </w:rPr>
        <w:footnoteRef/>
      </w:r>
      <w:r>
        <w:t xml:space="preserve"> Савицкая Г.В. Анализ хозяйственной деятельности предприятия. - М.: Новое знание, 2012.С. 414</w:t>
      </w:r>
    </w:p>
  </w:footnote>
  <w:footnote w:id="31">
    <w:p w:rsidR="00667EB7" w:rsidRDefault="00667EB7">
      <w:pPr>
        <w:pStyle w:val="af8"/>
      </w:pPr>
      <w:r>
        <w:rPr>
          <w:rStyle w:val="ae"/>
          <w:sz w:val="20"/>
        </w:rPr>
        <w:footnoteRef/>
      </w:r>
      <w:r>
        <w:t xml:space="preserve"> Ковалев В.В. Финансовая отчетность. Анализ финансовой отчетности (основы балансоведения). - М.: ТК Велби, Проспект, 2012.С. 302</w:t>
      </w:r>
    </w:p>
  </w:footnote>
  <w:footnote w:id="32">
    <w:p w:rsidR="00667EB7" w:rsidRDefault="00667EB7">
      <w:pPr>
        <w:pStyle w:val="af8"/>
      </w:pPr>
      <w:r>
        <w:rPr>
          <w:rStyle w:val="ae"/>
          <w:sz w:val="20"/>
        </w:rPr>
        <w:footnoteRef/>
      </w:r>
      <w:r>
        <w:t xml:space="preserve"> Либерман И.А. Анализ и диагностика финансово-хозяйственной деятельности. - М.: Высшее образование, 2013.С. 178</w:t>
      </w:r>
    </w:p>
  </w:footnote>
  <w:footnote w:id="33">
    <w:p w:rsidR="00667EB7" w:rsidRDefault="00667EB7">
      <w:pPr>
        <w:pStyle w:val="af8"/>
      </w:pPr>
      <w:r>
        <w:rPr>
          <w:rStyle w:val="ae"/>
          <w:sz w:val="20"/>
        </w:rPr>
        <w:footnoteRef/>
      </w:r>
      <w:r>
        <w:t xml:space="preserve"> Абрютина М.С. Экспресс-анализ финансовой отчетности. - М.: Дело и Сервис, 2012.С. 129</w:t>
      </w:r>
    </w:p>
  </w:footnote>
  <w:footnote w:id="34">
    <w:p w:rsidR="00667EB7" w:rsidRDefault="00667EB7">
      <w:pPr>
        <w:pStyle w:val="af8"/>
      </w:pPr>
      <w:r>
        <w:rPr>
          <w:rStyle w:val="ae"/>
          <w:sz w:val="20"/>
        </w:rPr>
        <w:footnoteRef/>
      </w:r>
      <w:r>
        <w:t xml:space="preserve"> Губина О.В. Анализ финансово-хозяйственной деятельности. Практикум. - М.: ФОРУМ, ИНФРА-М, 2012.С. 140</w:t>
      </w:r>
    </w:p>
  </w:footnote>
  <w:footnote w:id="35">
    <w:p w:rsidR="00667EB7" w:rsidRDefault="00667EB7">
      <w:pPr>
        <w:pStyle w:val="af8"/>
      </w:pPr>
      <w:r>
        <w:rPr>
          <w:rStyle w:val="ae"/>
          <w:sz w:val="20"/>
        </w:rPr>
        <w:footnoteRef/>
      </w:r>
      <w:r>
        <w:t xml:space="preserve"> Герасимова Е.Б. Экономический анализ. Задания, ситуации, руководство по решению. - М.: Форум, 2013.С. 121</w:t>
      </w:r>
    </w:p>
  </w:footnote>
  <w:footnote w:id="36">
    <w:p w:rsidR="00667EB7" w:rsidRDefault="00667EB7">
      <w:pPr>
        <w:pStyle w:val="af8"/>
      </w:pPr>
      <w:r>
        <w:rPr>
          <w:rStyle w:val="ae"/>
          <w:sz w:val="20"/>
        </w:rPr>
        <w:footnoteRef/>
      </w:r>
      <w:r>
        <w:t xml:space="preserve"> Ронова Г.Н. Анализ финансовой отчетности. - М.: ЕАОИ, 2012.С. 109</w:t>
      </w:r>
    </w:p>
  </w:footnote>
  <w:footnote w:id="37">
    <w:p w:rsidR="00667EB7" w:rsidRDefault="00667EB7">
      <w:pPr>
        <w:pStyle w:val="af8"/>
      </w:pPr>
      <w:r>
        <w:rPr>
          <w:rStyle w:val="ae"/>
          <w:sz w:val="20"/>
        </w:rPr>
        <w:footnoteRef/>
      </w:r>
      <w:r>
        <w:t xml:space="preserve"> Вахрушина М.А. Анализ финансовой отчетности. - М.: Вузовский учебник, 2013.С. 288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1C76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FDE08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3DCD3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69A11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E600D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BE54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8612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C4AA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142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BF65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E22BB"/>
    <w:multiLevelType w:val="hybridMultilevel"/>
    <w:tmpl w:val="1B46A2C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CD2A25"/>
    <w:multiLevelType w:val="hybridMultilevel"/>
    <w:tmpl w:val="EE1EB82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6963D1"/>
    <w:multiLevelType w:val="multilevel"/>
    <w:tmpl w:val="19FA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82650F8"/>
    <w:multiLevelType w:val="singleLevel"/>
    <w:tmpl w:val="DF9C23D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 w:hint="default"/>
      </w:rPr>
    </w:lvl>
  </w:abstractNum>
  <w:abstractNum w:abstractNumId="14">
    <w:nsid w:val="155A54C5"/>
    <w:multiLevelType w:val="multilevel"/>
    <w:tmpl w:val="B25E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0F1F01"/>
    <w:multiLevelType w:val="hybridMultilevel"/>
    <w:tmpl w:val="E8AE22BC"/>
    <w:lvl w:ilvl="0" w:tplc="E39EB4F8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0B60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DDB71A7"/>
    <w:multiLevelType w:val="hybridMultilevel"/>
    <w:tmpl w:val="C29C96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702903"/>
    <w:multiLevelType w:val="singleLevel"/>
    <w:tmpl w:val="9A1C8CDC"/>
    <w:lvl w:ilvl="0">
      <w:start w:val="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9">
    <w:nsid w:val="301142FA"/>
    <w:multiLevelType w:val="multilevel"/>
    <w:tmpl w:val="701A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EE3F95"/>
    <w:multiLevelType w:val="hybridMultilevel"/>
    <w:tmpl w:val="002AC106"/>
    <w:lvl w:ilvl="0" w:tplc="3348DF16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41F35963"/>
    <w:multiLevelType w:val="multilevel"/>
    <w:tmpl w:val="F7A07E0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5231D0E"/>
    <w:multiLevelType w:val="singleLevel"/>
    <w:tmpl w:val="35CE8960"/>
    <w:lvl w:ilvl="0">
      <w:start w:val="1"/>
      <w:numFmt w:val="decimal"/>
      <w:lvlText w:val="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23">
    <w:nsid w:val="49062632"/>
    <w:multiLevelType w:val="hybridMultilevel"/>
    <w:tmpl w:val="5AF6F9F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F4541A3"/>
    <w:multiLevelType w:val="hybridMultilevel"/>
    <w:tmpl w:val="7404285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E733114"/>
    <w:multiLevelType w:val="hybridMultilevel"/>
    <w:tmpl w:val="345E62F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63D528F3"/>
    <w:multiLevelType w:val="multilevel"/>
    <w:tmpl w:val="4A4A4A0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72C5BBF"/>
    <w:multiLevelType w:val="multilevel"/>
    <w:tmpl w:val="E4F403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8DB6A47"/>
    <w:multiLevelType w:val="hybridMultilevel"/>
    <w:tmpl w:val="0AFCB518"/>
    <w:lvl w:ilvl="0" w:tplc="0E3C6C9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614B2F"/>
    <w:multiLevelType w:val="hybridMultilevel"/>
    <w:tmpl w:val="2F68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1DF429C"/>
    <w:multiLevelType w:val="multilevel"/>
    <w:tmpl w:val="1AE64488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8360E5F"/>
    <w:multiLevelType w:val="hybridMultilevel"/>
    <w:tmpl w:val="FAD66C4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3B5297"/>
    <w:multiLevelType w:val="multilevel"/>
    <w:tmpl w:val="3E72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CB24DF"/>
    <w:multiLevelType w:val="multilevel"/>
    <w:tmpl w:val="83C0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0"/>
  </w:num>
  <w:num w:numId="3">
    <w:abstractNumId w:val="28"/>
  </w:num>
  <w:num w:numId="4">
    <w:abstractNumId w:val="10"/>
  </w:num>
  <w:num w:numId="5">
    <w:abstractNumId w:val="23"/>
  </w:num>
  <w:num w:numId="6">
    <w:abstractNumId w:val="17"/>
  </w:num>
  <w:num w:numId="7">
    <w:abstractNumId w:val="24"/>
  </w:num>
  <w:num w:numId="8">
    <w:abstractNumId w:val="11"/>
  </w:num>
  <w:num w:numId="9">
    <w:abstractNumId w:val="22"/>
  </w:num>
  <w:num w:numId="10">
    <w:abstractNumId w:val="22"/>
    <w:lvlOverride w:ilvl="0">
      <w:lvl w:ilvl="0">
        <w:start w:val="4"/>
        <w:numFmt w:val="decimal"/>
        <w:lvlText w:val="%1.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9"/>
  </w:num>
  <w:num w:numId="12">
    <w:abstractNumId w:val="33"/>
  </w:num>
  <w:num w:numId="13">
    <w:abstractNumId w:val="34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4"/>
  </w:num>
  <w:num w:numId="27">
    <w:abstractNumId w:val="32"/>
  </w:num>
  <w:num w:numId="28">
    <w:abstractNumId w:val="26"/>
  </w:num>
  <w:num w:numId="29">
    <w:abstractNumId w:val="15"/>
  </w:num>
  <w:num w:numId="30">
    <w:abstractNumId w:val="25"/>
  </w:num>
  <w:num w:numId="31">
    <w:abstractNumId w:val="16"/>
  </w:num>
  <w:num w:numId="32">
    <w:abstractNumId w:val="18"/>
  </w:num>
  <w:num w:numId="33">
    <w:abstractNumId w:val="13"/>
  </w:num>
  <w:num w:numId="34">
    <w:abstractNumId w:val="21"/>
  </w:num>
  <w:num w:numId="35">
    <w:abstractNumId w:val="27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44"/>
    <w:rsid w:val="00034B33"/>
    <w:rsid w:val="000875FB"/>
    <w:rsid w:val="00104234"/>
    <w:rsid w:val="0013670C"/>
    <w:rsid w:val="001C36F8"/>
    <w:rsid w:val="001D3C69"/>
    <w:rsid w:val="001F1B77"/>
    <w:rsid w:val="00283CA0"/>
    <w:rsid w:val="003126D9"/>
    <w:rsid w:val="00356A55"/>
    <w:rsid w:val="003E5982"/>
    <w:rsid w:val="003F51B9"/>
    <w:rsid w:val="004121BE"/>
    <w:rsid w:val="00452ADA"/>
    <w:rsid w:val="0045356C"/>
    <w:rsid w:val="004C0DBF"/>
    <w:rsid w:val="00555F4B"/>
    <w:rsid w:val="005A4ADC"/>
    <w:rsid w:val="005F6EEA"/>
    <w:rsid w:val="00605CBD"/>
    <w:rsid w:val="006066CA"/>
    <w:rsid w:val="006371F7"/>
    <w:rsid w:val="006618BE"/>
    <w:rsid w:val="00667EB7"/>
    <w:rsid w:val="00691400"/>
    <w:rsid w:val="006B0569"/>
    <w:rsid w:val="006B6231"/>
    <w:rsid w:val="006F35B9"/>
    <w:rsid w:val="0070628F"/>
    <w:rsid w:val="00745B69"/>
    <w:rsid w:val="00767889"/>
    <w:rsid w:val="00770DB4"/>
    <w:rsid w:val="007A08A9"/>
    <w:rsid w:val="007A2472"/>
    <w:rsid w:val="007C4D8B"/>
    <w:rsid w:val="008638D8"/>
    <w:rsid w:val="0088249F"/>
    <w:rsid w:val="008844FE"/>
    <w:rsid w:val="008C580E"/>
    <w:rsid w:val="00917C10"/>
    <w:rsid w:val="00951EA6"/>
    <w:rsid w:val="009520FE"/>
    <w:rsid w:val="009725AE"/>
    <w:rsid w:val="00995E51"/>
    <w:rsid w:val="009B22E9"/>
    <w:rsid w:val="009D553D"/>
    <w:rsid w:val="009D5ED1"/>
    <w:rsid w:val="00A95C63"/>
    <w:rsid w:val="00AB736B"/>
    <w:rsid w:val="00AD7744"/>
    <w:rsid w:val="00B10F47"/>
    <w:rsid w:val="00B221AB"/>
    <w:rsid w:val="00B37E13"/>
    <w:rsid w:val="00B40B7B"/>
    <w:rsid w:val="00B45049"/>
    <w:rsid w:val="00B710BC"/>
    <w:rsid w:val="00B82E58"/>
    <w:rsid w:val="00BA7E11"/>
    <w:rsid w:val="00BB2E8E"/>
    <w:rsid w:val="00BB4616"/>
    <w:rsid w:val="00BF627B"/>
    <w:rsid w:val="00C01E9A"/>
    <w:rsid w:val="00C22A73"/>
    <w:rsid w:val="00C454FD"/>
    <w:rsid w:val="00C63891"/>
    <w:rsid w:val="00CC2FD9"/>
    <w:rsid w:val="00DD23DD"/>
    <w:rsid w:val="00DD5AAE"/>
    <w:rsid w:val="00E54B7F"/>
    <w:rsid w:val="00EA19D7"/>
    <w:rsid w:val="00F17031"/>
    <w:rsid w:val="00F25390"/>
    <w:rsid w:val="00F315A8"/>
    <w:rsid w:val="00F32569"/>
    <w:rsid w:val="00F42D70"/>
    <w:rsid w:val="00FE3AB9"/>
    <w:rsid w:val="00FE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autoRedefine/>
    <w:qFormat/>
    <w:pPr>
      <w:spacing w:line="360" w:lineRule="auto"/>
      <w:ind w:firstLine="709"/>
      <w:jc w:val="both"/>
      <w:outlineLvl w:val="2"/>
    </w:pPr>
    <w:rPr>
      <w:rFonts w:eastAsia="Calibri"/>
      <w:iCs/>
      <w:noProof/>
      <w:sz w:val="28"/>
      <w:szCs w:val="28"/>
      <w:lang w:val="en-US" w:eastAsia="en-US"/>
    </w:rPr>
  </w:style>
  <w:style w:type="paragraph" w:styleId="4">
    <w:name w:val="heading 4"/>
    <w:basedOn w:val="a0"/>
    <w:next w:val="a0"/>
    <w:autoRedefine/>
    <w:qFormat/>
    <w:pPr>
      <w:keepNext/>
      <w:spacing w:line="360" w:lineRule="auto"/>
      <w:ind w:firstLine="709"/>
      <w:jc w:val="both"/>
      <w:outlineLvl w:val="3"/>
    </w:pPr>
    <w:rPr>
      <w:rFonts w:eastAsia="Calibri"/>
      <w:iCs/>
      <w:noProof/>
      <w:sz w:val="28"/>
      <w:szCs w:val="28"/>
      <w:lang w:val="en-US" w:eastAsia="en-US"/>
    </w:rPr>
  </w:style>
  <w:style w:type="paragraph" w:styleId="5">
    <w:name w:val="heading 5"/>
    <w:basedOn w:val="a0"/>
    <w:next w:val="a0"/>
    <w:autoRedefine/>
    <w:qFormat/>
    <w:pPr>
      <w:spacing w:line="360" w:lineRule="auto"/>
      <w:ind w:left="737" w:firstLine="709"/>
      <w:jc w:val="both"/>
      <w:outlineLvl w:val="4"/>
    </w:pPr>
    <w:rPr>
      <w:rFonts w:eastAsia="Calibri"/>
      <w:iCs/>
      <w:sz w:val="28"/>
      <w:szCs w:val="28"/>
      <w:lang w:val="en-US" w:eastAsia="en-US"/>
    </w:rPr>
  </w:style>
  <w:style w:type="paragraph" w:styleId="6">
    <w:name w:val="heading 6"/>
    <w:basedOn w:val="a0"/>
    <w:next w:val="a0"/>
    <w:autoRedefine/>
    <w:qFormat/>
    <w:pPr>
      <w:spacing w:line="360" w:lineRule="auto"/>
      <w:ind w:firstLine="709"/>
      <w:jc w:val="both"/>
      <w:outlineLvl w:val="5"/>
    </w:pPr>
    <w:rPr>
      <w:rFonts w:eastAsia="Calibri"/>
      <w:iCs/>
      <w:sz w:val="28"/>
      <w:szCs w:val="28"/>
      <w:lang w:val="en-US" w:eastAsia="en-US"/>
    </w:rPr>
  </w:style>
  <w:style w:type="paragraph" w:styleId="7">
    <w:name w:val="heading 7"/>
    <w:basedOn w:val="a0"/>
    <w:next w:val="a0"/>
    <w:qFormat/>
    <w:pPr>
      <w:keepNext/>
      <w:spacing w:line="360" w:lineRule="auto"/>
      <w:ind w:firstLine="709"/>
      <w:jc w:val="both"/>
      <w:outlineLvl w:val="6"/>
    </w:pPr>
    <w:rPr>
      <w:rFonts w:eastAsia="Calibri"/>
      <w:iCs/>
      <w:sz w:val="28"/>
      <w:szCs w:val="28"/>
      <w:lang w:val="en-US" w:eastAsia="en-US"/>
    </w:rPr>
  </w:style>
  <w:style w:type="paragraph" w:styleId="8">
    <w:name w:val="heading 8"/>
    <w:basedOn w:val="a0"/>
    <w:next w:val="a0"/>
    <w:autoRedefine/>
    <w:qFormat/>
    <w:pPr>
      <w:spacing w:line="360" w:lineRule="auto"/>
      <w:ind w:firstLine="709"/>
      <w:jc w:val="both"/>
      <w:outlineLvl w:val="7"/>
    </w:pPr>
    <w:rPr>
      <w:rFonts w:eastAsia="Calibri"/>
      <w:iCs/>
      <w:sz w:val="28"/>
      <w:szCs w:val="28"/>
      <w:lang w:val="en-US" w:eastAsia="en-US"/>
    </w:rPr>
  </w:style>
  <w:style w:type="paragraph" w:styleId="9">
    <w:name w:val="heading 9"/>
    <w:basedOn w:val="a0"/>
    <w:next w:val="a0"/>
    <w:qFormat/>
    <w:pPr>
      <w:spacing w:before="240" w:after="60" w:line="360" w:lineRule="auto"/>
      <w:ind w:firstLine="709"/>
      <w:jc w:val="both"/>
      <w:outlineLvl w:val="8"/>
    </w:pPr>
    <w:rPr>
      <w:rFonts w:ascii="Arial" w:eastAsia="Calibri" w:hAnsi="Arial" w:cs="Arial"/>
      <w:iCs/>
      <w:color w:val="000000"/>
      <w:sz w:val="22"/>
      <w:szCs w:val="22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pPr>
      <w:spacing w:before="100" w:beforeAutospacing="1" w:after="100" w:afterAutospacing="1"/>
    </w:pPr>
  </w:style>
  <w:style w:type="paragraph" w:styleId="a5">
    <w:name w:val="header"/>
    <w:basedOn w:val="a0"/>
    <w:next w:val="a6"/>
    <w:link w:val="11"/>
    <w:autoRedefine/>
    <w:pPr>
      <w:tabs>
        <w:tab w:val="center" w:pos="4677"/>
        <w:tab w:val="right" w:pos="9355"/>
      </w:tabs>
      <w:jc w:val="right"/>
    </w:pPr>
    <w:rPr>
      <w:rFonts w:eastAsia="Calibri"/>
      <w:noProof/>
      <w:color w:val="000000"/>
      <w:kern w:val="16"/>
      <w:sz w:val="28"/>
      <w:szCs w:val="28"/>
    </w:rPr>
  </w:style>
  <w:style w:type="paragraph" w:styleId="a6">
    <w:name w:val="Body Text"/>
    <w:basedOn w:val="a0"/>
    <w:pPr>
      <w:spacing w:line="360" w:lineRule="auto"/>
      <w:ind w:firstLine="709"/>
      <w:jc w:val="both"/>
    </w:pPr>
    <w:rPr>
      <w:rFonts w:eastAsia="Calibri"/>
      <w:iCs/>
      <w:color w:val="000000"/>
      <w:sz w:val="28"/>
      <w:szCs w:val="28"/>
      <w:lang w:val="en-US"/>
    </w:rPr>
  </w:style>
  <w:style w:type="character" w:customStyle="1" w:styleId="a7">
    <w:name w:val="Верхний колонтитул Знак"/>
    <w:rPr>
      <w:rFonts w:cs="Times New Roman"/>
      <w:kern w:val="16"/>
      <w:sz w:val="28"/>
      <w:szCs w:val="28"/>
    </w:rPr>
  </w:style>
  <w:style w:type="character" w:customStyle="1" w:styleId="11">
    <w:name w:val="Верхний колонтитул Знак1"/>
    <w:link w:val="a5"/>
    <w:semiHidden/>
    <w:locked/>
    <w:rPr>
      <w:rFonts w:eastAsia="Calibri"/>
      <w:noProof/>
      <w:color w:val="000000"/>
      <w:kern w:val="16"/>
      <w:sz w:val="28"/>
      <w:szCs w:val="28"/>
      <w:lang w:val="ru-RU" w:eastAsia="ru-RU" w:bidi="ar-SA"/>
    </w:rPr>
  </w:style>
  <w:style w:type="character" w:styleId="a8">
    <w:name w:val="endnote reference"/>
    <w:semiHidden/>
    <w:rPr>
      <w:rFonts w:cs="Times New Roman"/>
      <w:vertAlign w:val="superscript"/>
    </w:rPr>
  </w:style>
  <w:style w:type="paragraph" w:customStyle="1" w:styleId="a">
    <w:name w:val="лит"/>
    <w:autoRedefine/>
    <w:pPr>
      <w:numPr>
        <w:numId w:val="29"/>
      </w:numPr>
      <w:spacing w:line="360" w:lineRule="auto"/>
      <w:jc w:val="both"/>
    </w:pPr>
    <w:rPr>
      <w:rFonts w:eastAsia="Calibri"/>
      <w:sz w:val="28"/>
      <w:szCs w:val="28"/>
    </w:rPr>
  </w:style>
  <w:style w:type="paragraph" w:customStyle="1" w:styleId="a9">
    <w:name w:val="лит+нумерация"/>
    <w:basedOn w:val="a0"/>
    <w:next w:val="a0"/>
    <w:autoRedefine/>
    <w:pPr>
      <w:spacing w:line="360" w:lineRule="auto"/>
      <w:jc w:val="both"/>
    </w:pPr>
    <w:rPr>
      <w:rFonts w:eastAsia="Calibri"/>
      <w:color w:val="000000"/>
      <w:sz w:val="28"/>
      <w:szCs w:val="28"/>
      <w:lang w:val="en-US"/>
    </w:rPr>
  </w:style>
  <w:style w:type="paragraph" w:customStyle="1" w:styleId="aa">
    <w:name w:val="литера"/>
    <w:pPr>
      <w:spacing w:line="360" w:lineRule="auto"/>
      <w:jc w:val="both"/>
    </w:pPr>
    <w:rPr>
      <w:rFonts w:ascii="??????????" w:eastAsia="Calibri" w:hAnsi="??????????"/>
      <w:sz w:val="28"/>
      <w:szCs w:val="28"/>
    </w:rPr>
  </w:style>
  <w:style w:type="paragraph" w:styleId="ab">
    <w:name w:val="caption"/>
    <w:basedOn w:val="a0"/>
    <w:next w:val="a0"/>
    <w:qFormat/>
    <w:pPr>
      <w:spacing w:line="360" w:lineRule="auto"/>
      <w:ind w:firstLine="709"/>
      <w:jc w:val="both"/>
    </w:pPr>
    <w:rPr>
      <w:rFonts w:eastAsia="Calibri"/>
      <w:b/>
      <w:bCs/>
      <w:iCs/>
      <w:color w:val="000000"/>
      <w:sz w:val="20"/>
      <w:szCs w:val="20"/>
      <w:lang w:val="en-US"/>
    </w:rPr>
  </w:style>
  <w:style w:type="paragraph" w:styleId="ac">
    <w:name w:val="footer"/>
    <w:basedOn w:val="a0"/>
    <w:autoRedefine/>
    <w:pPr>
      <w:tabs>
        <w:tab w:val="center" w:pos="4677"/>
        <w:tab w:val="right" w:pos="9355"/>
      </w:tabs>
      <w:spacing w:line="360" w:lineRule="auto"/>
      <w:jc w:val="right"/>
    </w:pPr>
    <w:rPr>
      <w:rFonts w:eastAsia="Calibri"/>
      <w:iCs/>
      <w:color w:val="000000"/>
      <w:sz w:val="28"/>
      <w:szCs w:val="28"/>
      <w:lang w:val="en-US"/>
    </w:rPr>
  </w:style>
  <w:style w:type="character" w:styleId="ad">
    <w:name w:val="page number"/>
    <w:rPr>
      <w:rFonts w:ascii="Times New Roman" w:hAnsi="Times New Roman" w:cs="Times New Roman"/>
      <w:sz w:val="28"/>
      <w:szCs w:val="28"/>
    </w:rPr>
  </w:style>
  <w:style w:type="character" w:styleId="ae">
    <w:name w:val="footnote reference"/>
    <w:semiHidden/>
    <w:rPr>
      <w:rFonts w:cs="Times New Roman"/>
      <w:color w:val="auto"/>
      <w:sz w:val="28"/>
      <w:szCs w:val="28"/>
      <w:vertAlign w:val="superscript"/>
    </w:rPr>
  </w:style>
  <w:style w:type="character" w:customStyle="1" w:styleId="af">
    <w:name w:val="номер страницы"/>
    <w:rPr>
      <w:rFonts w:cs="Times New Roman"/>
      <w:sz w:val="28"/>
      <w:szCs w:val="28"/>
    </w:rPr>
  </w:style>
  <w:style w:type="paragraph" w:customStyle="1" w:styleId="af0">
    <w:name w:val="Обычный +"/>
    <w:basedOn w:val="a0"/>
    <w:autoRedefine/>
    <w:pPr>
      <w:spacing w:line="360" w:lineRule="auto"/>
      <w:ind w:firstLine="709"/>
      <w:jc w:val="both"/>
    </w:pPr>
    <w:rPr>
      <w:rFonts w:eastAsia="Calibri"/>
      <w:iCs/>
      <w:color w:val="000000"/>
      <w:sz w:val="28"/>
      <w:szCs w:val="20"/>
      <w:lang w:val="en-US"/>
    </w:rPr>
  </w:style>
  <w:style w:type="paragraph" w:styleId="12">
    <w:name w:val="toc 1"/>
    <w:basedOn w:val="a0"/>
    <w:next w:val="a0"/>
    <w:autoRedefine/>
    <w:semiHidden/>
    <w:pPr>
      <w:autoSpaceDE w:val="0"/>
      <w:autoSpaceDN w:val="0"/>
      <w:adjustRightInd w:val="0"/>
      <w:spacing w:line="360" w:lineRule="auto"/>
      <w:jc w:val="both"/>
    </w:pPr>
    <w:rPr>
      <w:rFonts w:eastAsia="Calibri"/>
      <w:bCs/>
      <w:smallCaps/>
      <w:color w:val="000000"/>
      <w:sz w:val="28"/>
      <w:szCs w:val="28"/>
      <w:lang w:val="en-US" w:eastAsia="en-US"/>
    </w:rPr>
  </w:style>
  <w:style w:type="paragraph" w:styleId="20">
    <w:name w:val="toc 2"/>
    <w:basedOn w:val="a0"/>
    <w:next w:val="a0"/>
    <w:autoRedefine/>
    <w:semiHidden/>
    <w:pPr>
      <w:tabs>
        <w:tab w:val="left" w:leader="dot" w:pos="3500"/>
      </w:tabs>
      <w:spacing w:line="360" w:lineRule="auto"/>
    </w:pPr>
    <w:rPr>
      <w:rFonts w:eastAsia="Calibri"/>
      <w:iCs/>
      <w:smallCaps/>
      <w:color w:val="000000"/>
      <w:sz w:val="28"/>
      <w:szCs w:val="28"/>
      <w:lang w:val="en-US"/>
    </w:rPr>
  </w:style>
  <w:style w:type="paragraph" w:styleId="af1">
    <w:name w:val="Body Text Indent"/>
    <w:basedOn w:val="a0"/>
    <w:pPr>
      <w:shd w:val="clear" w:color="auto" w:fill="FFFFFF"/>
      <w:spacing w:before="192" w:line="360" w:lineRule="auto"/>
      <w:ind w:right="-5" w:firstLine="360"/>
      <w:jc w:val="both"/>
    </w:pPr>
    <w:rPr>
      <w:rFonts w:eastAsia="Calibri"/>
      <w:iCs/>
      <w:color w:val="000000"/>
      <w:sz w:val="28"/>
      <w:szCs w:val="28"/>
      <w:lang w:val="en-US"/>
    </w:rPr>
  </w:style>
  <w:style w:type="paragraph" w:styleId="21">
    <w:name w:val="Body Text Indent 2"/>
    <w:basedOn w:val="a0"/>
    <w:pPr>
      <w:shd w:val="clear" w:color="auto" w:fill="FFFFFF"/>
      <w:tabs>
        <w:tab w:val="left" w:pos="163"/>
      </w:tabs>
      <w:spacing w:line="360" w:lineRule="auto"/>
      <w:ind w:firstLine="360"/>
      <w:jc w:val="both"/>
    </w:pPr>
    <w:rPr>
      <w:rFonts w:eastAsia="Calibri"/>
      <w:iCs/>
      <w:color w:val="000000"/>
      <w:sz w:val="28"/>
      <w:szCs w:val="28"/>
      <w:lang w:val="en-US"/>
    </w:rPr>
  </w:style>
  <w:style w:type="paragraph" w:styleId="30">
    <w:name w:val="Body Text Indent 3"/>
    <w:basedOn w:val="a0"/>
    <w:pPr>
      <w:shd w:val="clear" w:color="auto" w:fill="FFFFFF"/>
      <w:tabs>
        <w:tab w:val="left" w:pos="4262"/>
        <w:tab w:val="left" w:pos="5640"/>
      </w:tabs>
      <w:spacing w:line="360" w:lineRule="auto"/>
      <w:ind w:left="720" w:firstLine="709"/>
      <w:jc w:val="both"/>
    </w:pPr>
    <w:rPr>
      <w:rFonts w:eastAsia="Calibri"/>
      <w:iCs/>
      <w:color w:val="000000"/>
      <w:sz w:val="28"/>
      <w:szCs w:val="28"/>
      <w:lang w:val="en-US"/>
    </w:rPr>
  </w:style>
  <w:style w:type="paragraph" w:customStyle="1" w:styleId="af2">
    <w:name w:val="размещено"/>
    <w:basedOn w:val="a0"/>
    <w:autoRedefine/>
    <w:pPr>
      <w:spacing w:line="360" w:lineRule="auto"/>
      <w:ind w:firstLine="709"/>
      <w:jc w:val="both"/>
    </w:pPr>
    <w:rPr>
      <w:rFonts w:eastAsia="Calibri"/>
      <w:iCs/>
      <w:color w:val="FFFFFF"/>
      <w:sz w:val="28"/>
      <w:szCs w:val="28"/>
      <w:lang w:val="en-US"/>
    </w:rPr>
  </w:style>
  <w:style w:type="table" w:styleId="af3">
    <w:name w:val="Table Grid"/>
    <w:basedOn w:val="a2"/>
    <w:pPr>
      <w:spacing w:line="360" w:lineRule="auto"/>
    </w:pPr>
    <w:rPr>
      <w:rFonts w:eastAsia="Calibri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4">
    <w:name w:val="содержание"/>
    <w:pPr>
      <w:spacing w:line="360" w:lineRule="auto"/>
      <w:jc w:val="center"/>
    </w:pPr>
    <w:rPr>
      <w:rFonts w:eastAsia="Calibri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pPr>
      <w:numPr>
        <w:numId w:val="30"/>
      </w:numPr>
      <w:spacing w:line="360" w:lineRule="auto"/>
      <w:jc w:val="both"/>
    </w:pPr>
    <w:rPr>
      <w:rFonts w:eastAsia="Calibri"/>
      <w:color w:val="000000"/>
      <w:sz w:val="28"/>
      <w:szCs w:val="20"/>
      <w:lang w:val="en-US"/>
    </w:rPr>
  </w:style>
  <w:style w:type="paragraph" w:customStyle="1" w:styleId="100">
    <w:name w:val="Стиль Оглавление 1 + Первая строка:  0 см"/>
    <w:basedOn w:val="a0"/>
    <w:autoRedefine/>
    <w:pPr>
      <w:tabs>
        <w:tab w:val="right" w:leader="dot" w:pos="1400"/>
      </w:tabs>
      <w:spacing w:line="360" w:lineRule="auto"/>
      <w:ind w:firstLine="709"/>
      <w:jc w:val="both"/>
    </w:pPr>
    <w:rPr>
      <w:rFonts w:eastAsia="Calibri"/>
      <w:b/>
      <w:iCs/>
      <w:color w:val="000000"/>
      <w:sz w:val="28"/>
      <w:szCs w:val="28"/>
      <w:lang w:val="en-US"/>
    </w:rPr>
  </w:style>
  <w:style w:type="paragraph" w:customStyle="1" w:styleId="101">
    <w:name w:val="Стиль Оглавление 1 + Первая строка:  0 см1"/>
    <w:basedOn w:val="a0"/>
    <w:autoRedefine/>
    <w:pPr>
      <w:tabs>
        <w:tab w:val="right" w:leader="dot" w:pos="1400"/>
      </w:tabs>
      <w:spacing w:line="360" w:lineRule="auto"/>
      <w:ind w:firstLine="709"/>
      <w:jc w:val="both"/>
    </w:pPr>
    <w:rPr>
      <w:rFonts w:eastAsia="Calibri"/>
      <w:b/>
      <w:iCs/>
      <w:color w:val="000000"/>
      <w:sz w:val="28"/>
      <w:szCs w:val="28"/>
      <w:lang w:val="en-US"/>
    </w:rPr>
  </w:style>
  <w:style w:type="paragraph" w:customStyle="1" w:styleId="200">
    <w:name w:val="Стиль Оглавление 2 + Слева:  0 см Первая строка:  0 см"/>
    <w:basedOn w:val="20"/>
    <w:autoRedefine/>
  </w:style>
  <w:style w:type="paragraph" w:customStyle="1" w:styleId="31250">
    <w:name w:val="Стиль Оглавление 3 + Слева:  125 см Первая строка:  0 см"/>
    <w:basedOn w:val="a0"/>
    <w:autoRedefine/>
    <w:pPr>
      <w:spacing w:line="360" w:lineRule="auto"/>
      <w:ind w:firstLine="709"/>
    </w:pPr>
    <w:rPr>
      <w:rFonts w:eastAsia="Calibri"/>
      <w:i/>
      <w:color w:val="000000"/>
      <w:sz w:val="28"/>
      <w:szCs w:val="28"/>
      <w:lang w:val="en-US"/>
    </w:rPr>
  </w:style>
  <w:style w:type="table" w:customStyle="1" w:styleId="13">
    <w:name w:val="Стиль таблицы1"/>
    <w:pPr>
      <w:spacing w:line="360" w:lineRule="auto"/>
    </w:pPr>
    <w:rPr>
      <w:rFonts w:eastAsia="Calibri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pPr>
      <w:jc w:val="center"/>
    </w:pPr>
    <w:rPr>
      <w:rFonts w:eastAsia="Calibri"/>
    </w:rPr>
  </w:style>
  <w:style w:type="paragraph" w:customStyle="1" w:styleId="af6">
    <w:name w:val="ТАБЛИЦА"/>
    <w:next w:val="a0"/>
    <w:autoRedefine/>
    <w:pPr>
      <w:spacing w:line="360" w:lineRule="auto"/>
    </w:pPr>
    <w:rPr>
      <w:rFonts w:eastAsia="Calibri"/>
      <w:color w:val="000000"/>
    </w:rPr>
  </w:style>
  <w:style w:type="paragraph" w:styleId="af7">
    <w:name w:val="endnote text"/>
    <w:basedOn w:val="a0"/>
    <w:autoRedefine/>
    <w:semiHidden/>
    <w:pPr>
      <w:spacing w:line="360" w:lineRule="auto"/>
      <w:ind w:firstLine="709"/>
      <w:jc w:val="both"/>
    </w:pPr>
    <w:rPr>
      <w:rFonts w:eastAsia="Calibri"/>
      <w:iCs/>
      <w:color w:val="000000"/>
      <w:sz w:val="20"/>
      <w:szCs w:val="20"/>
      <w:lang w:val="en-US"/>
    </w:rPr>
  </w:style>
  <w:style w:type="paragraph" w:styleId="af8">
    <w:name w:val="footnote text"/>
    <w:basedOn w:val="a0"/>
    <w:link w:val="af9"/>
    <w:autoRedefine/>
    <w:semiHidden/>
    <w:pPr>
      <w:spacing w:line="360" w:lineRule="auto"/>
      <w:ind w:firstLine="709"/>
      <w:jc w:val="both"/>
    </w:pPr>
    <w:rPr>
      <w:rFonts w:eastAsia="Calibri"/>
      <w:color w:val="000000"/>
      <w:sz w:val="20"/>
      <w:szCs w:val="20"/>
    </w:rPr>
  </w:style>
  <w:style w:type="character" w:customStyle="1" w:styleId="af9">
    <w:name w:val="Текст сноски Знак"/>
    <w:link w:val="af8"/>
    <w:locked/>
    <w:rPr>
      <w:rFonts w:eastAsia="Calibri"/>
      <w:color w:val="000000"/>
      <w:lang w:val="ru-RU" w:eastAsia="ru-RU" w:bidi="ar-SA"/>
    </w:rPr>
  </w:style>
  <w:style w:type="paragraph" w:customStyle="1" w:styleId="afa">
    <w:name w:val="титут"/>
    <w:autoRedefine/>
    <w:pPr>
      <w:spacing w:line="360" w:lineRule="auto"/>
      <w:jc w:val="center"/>
    </w:pPr>
    <w:rPr>
      <w:rFonts w:eastAsia="Calibri"/>
      <w:noProof/>
      <w:sz w:val="28"/>
      <w:szCs w:val="28"/>
    </w:rPr>
  </w:style>
  <w:style w:type="character" w:styleId="afb">
    <w:name w:val="Hyperlink"/>
    <w:rPr>
      <w:rFonts w:cs="Times New Roman"/>
      <w:color w:val="0000FF"/>
      <w:u w:val="single"/>
    </w:rPr>
  </w:style>
  <w:style w:type="paragraph" w:styleId="31">
    <w:name w:val="toc 3"/>
    <w:basedOn w:val="a0"/>
    <w:next w:val="a0"/>
    <w:autoRedefine/>
    <w:semiHidden/>
    <w:pPr>
      <w:spacing w:line="360" w:lineRule="auto"/>
      <w:ind w:left="560" w:firstLine="709"/>
      <w:jc w:val="both"/>
    </w:pPr>
    <w:rPr>
      <w:rFonts w:eastAsia="Calibri"/>
      <w:iCs/>
      <w:color w:val="000000"/>
      <w:sz w:val="28"/>
      <w:szCs w:val="28"/>
      <w:lang w:val="en-US"/>
    </w:rPr>
  </w:style>
  <w:style w:type="paragraph" w:styleId="40">
    <w:name w:val="toc 4"/>
    <w:basedOn w:val="a0"/>
    <w:next w:val="a0"/>
    <w:autoRedefine/>
    <w:semiHidden/>
    <w:pPr>
      <w:spacing w:line="360" w:lineRule="auto"/>
      <w:ind w:left="840" w:firstLine="709"/>
      <w:jc w:val="both"/>
    </w:pPr>
    <w:rPr>
      <w:rFonts w:eastAsia="Calibri"/>
      <w:iCs/>
      <w:color w:val="000000"/>
      <w:sz w:val="28"/>
      <w:szCs w:val="28"/>
      <w:lang w:val="en-US"/>
    </w:rPr>
  </w:style>
  <w:style w:type="paragraph" w:styleId="50">
    <w:name w:val="toc 5"/>
    <w:basedOn w:val="a0"/>
    <w:next w:val="a0"/>
    <w:autoRedefine/>
    <w:semiHidden/>
    <w:pPr>
      <w:spacing w:line="360" w:lineRule="auto"/>
      <w:ind w:left="1120" w:firstLine="709"/>
      <w:jc w:val="both"/>
    </w:pPr>
    <w:rPr>
      <w:rFonts w:eastAsia="Calibri"/>
      <w:iCs/>
      <w:color w:val="000000"/>
      <w:sz w:val="28"/>
      <w:szCs w:val="28"/>
      <w:lang w:val="en-US"/>
    </w:rPr>
  </w:style>
  <w:style w:type="paragraph" w:styleId="60">
    <w:name w:val="toc 6"/>
    <w:basedOn w:val="a0"/>
    <w:next w:val="a0"/>
    <w:autoRedefine/>
    <w:semiHidden/>
    <w:pPr>
      <w:spacing w:line="360" w:lineRule="auto"/>
      <w:ind w:left="1400" w:firstLine="709"/>
      <w:jc w:val="both"/>
    </w:pPr>
    <w:rPr>
      <w:rFonts w:eastAsia="Calibri"/>
      <w:iCs/>
      <w:color w:val="000000"/>
      <w:sz w:val="28"/>
      <w:szCs w:val="28"/>
      <w:lang w:val="en-US"/>
    </w:rPr>
  </w:style>
  <w:style w:type="paragraph" w:styleId="70">
    <w:name w:val="toc 7"/>
    <w:basedOn w:val="a0"/>
    <w:next w:val="a0"/>
    <w:autoRedefine/>
    <w:semiHidden/>
    <w:pPr>
      <w:spacing w:line="360" w:lineRule="auto"/>
      <w:ind w:left="1680" w:firstLine="709"/>
      <w:jc w:val="both"/>
    </w:pPr>
    <w:rPr>
      <w:rFonts w:eastAsia="Calibri"/>
      <w:iCs/>
      <w:color w:val="000000"/>
      <w:sz w:val="28"/>
      <w:szCs w:val="28"/>
      <w:lang w:val="en-US"/>
    </w:rPr>
  </w:style>
  <w:style w:type="paragraph" w:styleId="80">
    <w:name w:val="toc 8"/>
    <w:basedOn w:val="a0"/>
    <w:next w:val="a0"/>
    <w:autoRedefine/>
    <w:semiHidden/>
    <w:pPr>
      <w:spacing w:line="360" w:lineRule="auto"/>
      <w:ind w:left="1960" w:firstLine="709"/>
      <w:jc w:val="both"/>
    </w:pPr>
    <w:rPr>
      <w:rFonts w:eastAsia="Calibri"/>
      <w:iCs/>
      <w:color w:val="000000"/>
      <w:sz w:val="28"/>
      <w:szCs w:val="28"/>
      <w:lang w:val="en-US"/>
    </w:rPr>
  </w:style>
  <w:style w:type="paragraph" w:styleId="90">
    <w:name w:val="toc 9"/>
    <w:basedOn w:val="a0"/>
    <w:next w:val="a0"/>
    <w:autoRedefine/>
    <w:semiHidden/>
    <w:pPr>
      <w:spacing w:line="360" w:lineRule="auto"/>
      <w:ind w:left="2240" w:firstLine="709"/>
      <w:jc w:val="both"/>
    </w:pPr>
    <w:rPr>
      <w:rFonts w:eastAsia="Calibri"/>
      <w:iCs/>
      <w:color w:val="000000"/>
      <w:sz w:val="28"/>
      <w:szCs w:val="28"/>
      <w:lang w:val="en-US"/>
    </w:rPr>
  </w:style>
  <w:style w:type="character" w:styleId="afc">
    <w:name w:val="Strong"/>
    <w:qFormat/>
    <w:rPr>
      <w:b/>
      <w:bCs/>
    </w:rPr>
  </w:style>
  <w:style w:type="paragraph" w:styleId="afd">
    <w:name w:val="Balloon Text"/>
    <w:basedOn w:val="a0"/>
    <w:link w:val="afe"/>
    <w:rsid w:val="00770DB4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rsid w:val="00770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autoRedefine/>
    <w:qFormat/>
    <w:pPr>
      <w:spacing w:line="360" w:lineRule="auto"/>
      <w:ind w:firstLine="709"/>
      <w:jc w:val="both"/>
      <w:outlineLvl w:val="2"/>
    </w:pPr>
    <w:rPr>
      <w:rFonts w:eastAsia="Calibri"/>
      <w:iCs/>
      <w:noProof/>
      <w:sz w:val="28"/>
      <w:szCs w:val="28"/>
      <w:lang w:val="en-US" w:eastAsia="en-US"/>
    </w:rPr>
  </w:style>
  <w:style w:type="paragraph" w:styleId="4">
    <w:name w:val="heading 4"/>
    <w:basedOn w:val="a0"/>
    <w:next w:val="a0"/>
    <w:autoRedefine/>
    <w:qFormat/>
    <w:pPr>
      <w:keepNext/>
      <w:spacing w:line="360" w:lineRule="auto"/>
      <w:ind w:firstLine="709"/>
      <w:jc w:val="both"/>
      <w:outlineLvl w:val="3"/>
    </w:pPr>
    <w:rPr>
      <w:rFonts w:eastAsia="Calibri"/>
      <w:iCs/>
      <w:noProof/>
      <w:sz w:val="28"/>
      <w:szCs w:val="28"/>
      <w:lang w:val="en-US" w:eastAsia="en-US"/>
    </w:rPr>
  </w:style>
  <w:style w:type="paragraph" w:styleId="5">
    <w:name w:val="heading 5"/>
    <w:basedOn w:val="a0"/>
    <w:next w:val="a0"/>
    <w:autoRedefine/>
    <w:qFormat/>
    <w:pPr>
      <w:spacing w:line="360" w:lineRule="auto"/>
      <w:ind w:left="737" w:firstLine="709"/>
      <w:jc w:val="both"/>
      <w:outlineLvl w:val="4"/>
    </w:pPr>
    <w:rPr>
      <w:rFonts w:eastAsia="Calibri"/>
      <w:iCs/>
      <w:sz w:val="28"/>
      <w:szCs w:val="28"/>
      <w:lang w:val="en-US" w:eastAsia="en-US"/>
    </w:rPr>
  </w:style>
  <w:style w:type="paragraph" w:styleId="6">
    <w:name w:val="heading 6"/>
    <w:basedOn w:val="a0"/>
    <w:next w:val="a0"/>
    <w:autoRedefine/>
    <w:qFormat/>
    <w:pPr>
      <w:spacing w:line="360" w:lineRule="auto"/>
      <w:ind w:firstLine="709"/>
      <w:jc w:val="both"/>
      <w:outlineLvl w:val="5"/>
    </w:pPr>
    <w:rPr>
      <w:rFonts w:eastAsia="Calibri"/>
      <w:iCs/>
      <w:sz w:val="28"/>
      <w:szCs w:val="28"/>
      <w:lang w:val="en-US" w:eastAsia="en-US"/>
    </w:rPr>
  </w:style>
  <w:style w:type="paragraph" w:styleId="7">
    <w:name w:val="heading 7"/>
    <w:basedOn w:val="a0"/>
    <w:next w:val="a0"/>
    <w:qFormat/>
    <w:pPr>
      <w:keepNext/>
      <w:spacing w:line="360" w:lineRule="auto"/>
      <w:ind w:firstLine="709"/>
      <w:jc w:val="both"/>
      <w:outlineLvl w:val="6"/>
    </w:pPr>
    <w:rPr>
      <w:rFonts w:eastAsia="Calibri"/>
      <w:iCs/>
      <w:sz w:val="28"/>
      <w:szCs w:val="28"/>
      <w:lang w:val="en-US" w:eastAsia="en-US"/>
    </w:rPr>
  </w:style>
  <w:style w:type="paragraph" w:styleId="8">
    <w:name w:val="heading 8"/>
    <w:basedOn w:val="a0"/>
    <w:next w:val="a0"/>
    <w:autoRedefine/>
    <w:qFormat/>
    <w:pPr>
      <w:spacing w:line="360" w:lineRule="auto"/>
      <w:ind w:firstLine="709"/>
      <w:jc w:val="both"/>
      <w:outlineLvl w:val="7"/>
    </w:pPr>
    <w:rPr>
      <w:rFonts w:eastAsia="Calibri"/>
      <w:iCs/>
      <w:sz w:val="28"/>
      <w:szCs w:val="28"/>
      <w:lang w:val="en-US" w:eastAsia="en-US"/>
    </w:rPr>
  </w:style>
  <w:style w:type="paragraph" w:styleId="9">
    <w:name w:val="heading 9"/>
    <w:basedOn w:val="a0"/>
    <w:next w:val="a0"/>
    <w:qFormat/>
    <w:pPr>
      <w:spacing w:before="240" w:after="60" w:line="360" w:lineRule="auto"/>
      <w:ind w:firstLine="709"/>
      <w:jc w:val="both"/>
      <w:outlineLvl w:val="8"/>
    </w:pPr>
    <w:rPr>
      <w:rFonts w:ascii="Arial" w:eastAsia="Calibri" w:hAnsi="Arial" w:cs="Arial"/>
      <w:iCs/>
      <w:color w:val="000000"/>
      <w:sz w:val="22"/>
      <w:szCs w:val="22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pPr>
      <w:spacing w:before="100" w:beforeAutospacing="1" w:after="100" w:afterAutospacing="1"/>
    </w:pPr>
  </w:style>
  <w:style w:type="paragraph" w:styleId="a5">
    <w:name w:val="header"/>
    <w:basedOn w:val="a0"/>
    <w:next w:val="a6"/>
    <w:link w:val="11"/>
    <w:autoRedefine/>
    <w:pPr>
      <w:tabs>
        <w:tab w:val="center" w:pos="4677"/>
        <w:tab w:val="right" w:pos="9355"/>
      </w:tabs>
      <w:jc w:val="right"/>
    </w:pPr>
    <w:rPr>
      <w:rFonts w:eastAsia="Calibri"/>
      <w:noProof/>
      <w:color w:val="000000"/>
      <w:kern w:val="16"/>
      <w:sz w:val="28"/>
      <w:szCs w:val="28"/>
    </w:rPr>
  </w:style>
  <w:style w:type="paragraph" w:styleId="a6">
    <w:name w:val="Body Text"/>
    <w:basedOn w:val="a0"/>
    <w:pPr>
      <w:spacing w:line="360" w:lineRule="auto"/>
      <w:ind w:firstLine="709"/>
      <w:jc w:val="both"/>
    </w:pPr>
    <w:rPr>
      <w:rFonts w:eastAsia="Calibri"/>
      <w:iCs/>
      <w:color w:val="000000"/>
      <w:sz w:val="28"/>
      <w:szCs w:val="28"/>
      <w:lang w:val="en-US"/>
    </w:rPr>
  </w:style>
  <w:style w:type="character" w:customStyle="1" w:styleId="a7">
    <w:name w:val="Верхний колонтитул Знак"/>
    <w:rPr>
      <w:rFonts w:cs="Times New Roman"/>
      <w:kern w:val="16"/>
      <w:sz w:val="28"/>
      <w:szCs w:val="28"/>
    </w:rPr>
  </w:style>
  <w:style w:type="character" w:customStyle="1" w:styleId="11">
    <w:name w:val="Верхний колонтитул Знак1"/>
    <w:link w:val="a5"/>
    <w:semiHidden/>
    <w:locked/>
    <w:rPr>
      <w:rFonts w:eastAsia="Calibri"/>
      <w:noProof/>
      <w:color w:val="000000"/>
      <w:kern w:val="16"/>
      <w:sz w:val="28"/>
      <w:szCs w:val="28"/>
      <w:lang w:val="ru-RU" w:eastAsia="ru-RU" w:bidi="ar-SA"/>
    </w:rPr>
  </w:style>
  <w:style w:type="character" w:styleId="a8">
    <w:name w:val="endnote reference"/>
    <w:semiHidden/>
    <w:rPr>
      <w:rFonts w:cs="Times New Roman"/>
      <w:vertAlign w:val="superscript"/>
    </w:rPr>
  </w:style>
  <w:style w:type="paragraph" w:customStyle="1" w:styleId="a">
    <w:name w:val="лит"/>
    <w:autoRedefine/>
    <w:pPr>
      <w:numPr>
        <w:numId w:val="29"/>
      </w:numPr>
      <w:spacing w:line="360" w:lineRule="auto"/>
      <w:jc w:val="both"/>
    </w:pPr>
    <w:rPr>
      <w:rFonts w:eastAsia="Calibri"/>
      <w:sz w:val="28"/>
      <w:szCs w:val="28"/>
    </w:rPr>
  </w:style>
  <w:style w:type="paragraph" w:customStyle="1" w:styleId="a9">
    <w:name w:val="лит+нумерация"/>
    <w:basedOn w:val="a0"/>
    <w:next w:val="a0"/>
    <w:autoRedefine/>
    <w:pPr>
      <w:spacing w:line="360" w:lineRule="auto"/>
      <w:jc w:val="both"/>
    </w:pPr>
    <w:rPr>
      <w:rFonts w:eastAsia="Calibri"/>
      <w:color w:val="000000"/>
      <w:sz w:val="28"/>
      <w:szCs w:val="28"/>
      <w:lang w:val="en-US"/>
    </w:rPr>
  </w:style>
  <w:style w:type="paragraph" w:customStyle="1" w:styleId="aa">
    <w:name w:val="литера"/>
    <w:pPr>
      <w:spacing w:line="360" w:lineRule="auto"/>
      <w:jc w:val="both"/>
    </w:pPr>
    <w:rPr>
      <w:rFonts w:ascii="??????????" w:eastAsia="Calibri" w:hAnsi="??????????"/>
      <w:sz w:val="28"/>
      <w:szCs w:val="28"/>
    </w:rPr>
  </w:style>
  <w:style w:type="paragraph" w:styleId="ab">
    <w:name w:val="caption"/>
    <w:basedOn w:val="a0"/>
    <w:next w:val="a0"/>
    <w:qFormat/>
    <w:pPr>
      <w:spacing w:line="360" w:lineRule="auto"/>
      <w:ind w:firstLine="709"/>
      <w:jc w:val="both"/>
    </w:pPr>
    <w:rPr>
      <w:rFonts w:eastAsia="Calibri"/>
      <w:b/>
      <w:bCs/>
      <w:iCs/>
      <w:color w:val="000000"/>
      <w:sz w:val="20"/>
      <w:szCs w:val="20"/>
      <w:lang w:val="en-US"/>
    </w:rPr>
  </w:style>
  <w:style w:type="paragraph" w:styleId="ac">
    <w:name w:val="footer"/>
    <w:basedOn w:val="a0"/>
    <w:autoRedefine/>
    <w:pPr>
      <w:tabs>
        <w:tab w:val="center" w:pos="4677"/>
        <w:tab w:val="right" w:pos="9355"/>
      </w:tabs>
      <w:spacing w:line="360" w:lineRule="auto"/>
      <w:jc w:val="right"/>
    </w:pPr>
    <w:rPr>
      <w:rFonts w:eastAsia="Calibri"/>
      <w:iCs/>
      <w:color w:val="000000"/>
      <w:sz w:val="28"/>
      <w:szCs w:val="28"/>
      <w:lang w:val="en-US"/>
    </w:rPr>
  </w:style>
  <w:style w:type="character" w:styleId="ad">
    <w:name w:val="page number"/>
    <w:rPr>
      <w:rFonts w:ascii="Times New Roman" w:hAnsi="Times New Roman" w:cs="Times New Roman"/>
      <w:sz w:val="28"/>
      <w:szCs w:val="28"/>
    </w:rPr>
  </w:style>
  <w:style w:type="character" w:styleId="ae">
    <w:name w:val="footnote reference"/>
    <w:semiHidden/>
    <w:rPr>
      <w:rFonts w:cs="Times New Roman"/>
      <w:color w:val="auto"/>
      <w:sz w:val="28"/>
      <w:szCs w:val="28"/>
      <w:vertAlign w:val="superscript"/>
    </w:rPr>
  </w:style>
  <w:style w:type="character" w:customStyle="1" w:styleId="af">
    <w:name w:val="номер страницы"/>
    <w:rPr>
      <w:rFonts w:cs="Times New Roman"/>
      <w:sz w:val="28"/>
      <w:szCs w:val="28"/>
    </w:rPr>
  </w:style>
  <w:style w:type="paragraph" w:customStyle="1" w:styleId="af0">
    <w:name w:val="Обычный +"/>
    <w:basedOn w:val="a0"/>
    <w:autoRedefine/>
    <w:pPr>
      <w:spacing w:line="360" w:lineRule="auto"/>
      <w:ind w:firstLine="709"/>
      <w:jc w:val="both"/>
    </w:pPr>
    <w:rPr>
      <w:rFonts w:eastAsia="Calibri"/>
      <w:iCs/>
      <w:color w:val="000000"/>
      <w:sz w:val="28"/>
      <w:szCs w:val="20"/>
      <w:lang w:val="en-US"/>
    </w:rPr>
  </w:style>
  <w:style w:type="paragraph" w:styleId="12">
    <w:name w:val="toc 1"/>
    <w:basedOn w:val="a0"/>
    <w:next w:val="a0"/>
    <w:autoRedefine/>
    <w:semiHidden/>
    <w:pPr>
      <w:autoSpaceDE w:val="0"/>
      <w:autoSpaceDN w:val="0"/>
      <w:adjustRightInd w:val="0"/>
      <w:spacing w:line="360" w:lineRule="auto"/>
      <w:jc w:val="both"/>
    </w:pPr>
    <w:rPr>
      <w:rFonts w:eastAsia="Calibri"/>
      <w:bCs/>
      <w:smallCaps/>
      <w:color w:val="000000"/>
      <w:sz w:val="28"/>
      <w:szCs w:val="28"/>
      <w:lang w:val="en-US" w:eastAsia="en-US"/>
    </w:rPr>
  </w:style>
  <w:style w:type="paragraph" w:styleId="20">
    <w:name w:val="toc 2"/>
    <w:basedOn w:val="a0"/>
    <w:next w:val="a0"/>
    <w:autoRedefine/>
    <w:semiHidden/>
    <w:pPr>
      <w:tabs>
        <w:tab w:val="left" w:leader="dot" w:pos="3500"/>
      </w:tabs>
      <w:spacing w:line="360" w:lineRule="auto"/>
    </w:pPr>
    <w:rPr>
      <w:rFonts w:eastAsia="Calibri"/>
      <w:iCs/>
      <w:smallCaps/>
      <w:color w:val="000000"/>
      <w:sz w:val="28"/>
      <w:szCs w:val="28"/>
      <w:lang w:val="en-US"/>
    </w:rPr>
  </w:style>
  <w:style w:type="paragraph" w:styleId="af1">
    <w:name w:val="Body Text Indent"/>
    <w:basedOn w:val="a0"/>
    <w:pPr>
      <w:shd w:val="clear" w:color="auto" w:fill="FFFFFF"/>
      <w:spacing w:before="192" w:line="360" w:lineRule="auto"/>
      <w:ind w:right="-5" w:firstLine="360"/>
      <w:jc w:val="both"/>
    </w:pPr>
    <w:rPr>
      <w:rFonts w:eastAsia="Calibri"/>
      <w:iCs/>
      <w:color w:val="000000"/>
      <w:sz w:val="28"/>
      <w:szCs w:val="28"/>
      <w:lang w:val="en-US"/>
    </w:rPr>
  </w:style>
  <w:style w:type="paragraph" w:styleId="21">
    <w:name w:val="Body Text Indent 2"/>
    <w:basedOn w:val="a0"/>
    <w:pPr>
      <w:shd w:val="clear" w:color="auto" w:fill="FFFFFF"/>
      <w:tabs>
        <w:tab w:val="left" w:pos="163"/>
      </w:tabs>
      <w:spacing w:line="360" w:lineRule="auto"/>
      <w:ind w:firstLine="360"/>
      <w:jc w:val="both"/>
    </w:pPr>
    <w:rPr>
      <w:rFonts w:eastAsia="Calibri"/>
      <w:iCs/>
      <w:color w:val="000000"/>
      <w:sz w:val="28"/>
      <w:szCs w:val="28"/>
      <w:lang w:val="en-US"/>
    </w:rPr>
  </w:style>
  <w:style w:type="paragraph" w:styleId="30">
    <w:name w:val="Body Text Indent 3"/>
    <w:basedOn w:val="a0"/>
    <w:pPr>
      <w:shd w:val="clear" w:color="auto" w:fill="FFFFFF"/>
      <w:tabs>
        <w:tab w:val="left" w:pos="4262"/>
        <w:tab w:val="left" w:pos="5640"/>
      </w:tabs>
      <w:spacing w:line="360" w:lineRule="auto"/>
      <w:ind w:left="720" w:firstLine="709"/>
      <w:jc w:val="both"/>
    </w:pPr>
    <w:rPr>
      <w:rFonts w:eastAsia="Calibri"/>
      <w:iCs/>
      <w:color w:val="000000"/>
      <w:sz w:val="28"/>
      <w:szCs w:val="28"/>
      <w:lang w:val="en-US"/>
    </w:rPr>
  </w:style>
  <w:style w:type="paragraph" w:customStyle="1" w:styleId="af2">
    <w:name w:val="размещено"/>
    <w:basedOn w:val="a0"/>
    <w:autoRedefine/>
    <w:pPr>
      <w:spacing w:line="360" w:lineRule="auto"/>
      <w:ind w:firstLine="709"/>
      <w:jc w:val="both"/>
    </w:pPr>
    <w:rPr>
      <w:rFonts w:eastAsia="Calibri"/>
      <w:iCs/>
      <w:color w:val="FFFFFF"/>
      <w:sz w:val="28"/>
      <w:szCs w:val="28"/>
      <w:lang w:val="en-US"/>
    </w:rPr>
  </w:style>
  <w:style w:type="table" w:styleId="af3">
    <w:name w:val="Table Grid"/>
    <w:basedOn w:val="a2"/>
    <w:pPr>
      <w:spacing w:line="360" w:lineRule="auto"/>
    </w:pPr>
    <w:rPr>
      <w:rFonts w:eastAsia="Calibri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4">
    <w:name w:val="содержание"/>
    <w:pPr>
      <w:spacing w:line="360" w:lineRule="auto"/>
      <w:jc w:val="center"/>
    </w:pPr>
    <w:rPr>
      <w:rFonts w:eastAsia="Calibri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pPr>
      <w:numPr>
        <w:numId w:val="30"/>
      </w:numPr>
      <w:spacing w:line="360" w:lineRule="auto"/>
      <w:jc w:val="both"/>
    </w:pPr>
    <w:rPr>
      <w:rFonts w:eastAsia="Calibri"/>
      <w:color w:val="000000"/>
      <w:sz w:val="28"/>
      <w:szCs w:val="20"/>
      <w:lang w:val="en-US"/>
    </w:rPr>
  </w:style>
  <w:style w:type="paragraph" w:customStyle="1" w:styleId="100">
    <w:name w:val="Стиль Оглавление 1 + Первая строка:  0 см"/>
    <w:basedOn w:val="a0"/>
    <w:autoRedefine/>
    <w:pPr>
      <w:tabs>
        <w:tab w:val="right" w:leader="dot" w:pos="1400"/>
      </w:tabs>
      <w:spacing w:line="360" w:lineRule="auto"/>
      <w:ind w:firstLine="709"/>
      <w:jc w:val="both"/>
    </w:pPr>
    <w:rPr>
      <w:rFonts w:eastAsia="Calibri"/>
      <w:b/>
      <w:iCs/>
      <w:color w:val="000000"/>
      <w:sz w:val="28"/>
      <w:szCs w:val="28"/>
      <w:lang w:val="en-US"/>
    </w:rPr>
  </w:style>
  <w:style w:type="paragraph" w:customStyle="1" w:styleId="101">
    <w:name w:val="Стиль Оглавление 1 + Первая строка:  0 см1"/>
    <w:basedOn w:val="a0"/>
    <w:autoRedefine/>
    <w:pPr>
      <w:tabs>
        <w:tab w:val="right" w:leader="dot" w:pos="1400"/>
      </w:tabs>
      <w:spacing w:line="360" w:lineRule="auto"/>
      <w:ind w:firstLine="709"/>
      <w:jc w:val="both"/>
    </w:pPr>
    <w:rPr>
      <w:rFonts w:eastAsia="Calibri"/>
      <w:b/>
      <w:iCs/>
      <w:color w:val="000000"/>
      <w:sz w:val="28"/>
      <w:szCs w:val="28"/>
      <w:lang w:val="en-US"/>
    </w:rPr>
  </w:style>
  <w:style w:type="paragraph" w:customStyle="1" w:styleId="200">
    <w:name w:val="Стиль Оглавление 2 + Слева:  0 см Первая строка:  0 см"/>
    <w:basedOn w:val="20"/>
    <w:autoRedefine/>
  </w:style>
  <w:style w:type="paragraph" w:customStyle="1" w:styleId="31250">
    <w:name w:val="Стиль Оглавление 3 + Слева:  125 см Первая строка:  0 см"/>
    <w:basedOn w:val="a0"/>
    <w:autoRedefine/>
    <w:pPr>
      <w:spacing w:line="360" w:lineRule="auto"/>
      <w:ind w:firstLine="709"/>
    </w:pPr>
    <w:rPr>
      <w:rFonts w:eastAsia="Calibri"/>
      <w:i/>
      <w:color w:val="000000"/>
      <w:sz w:val="28"/>
      <w:szCs w:val="28"/>
      <w:lang w:val="en-US"/>
    </w:rPr>
  </w:style>
  <w:style w:type="table" w:customStyle="1" w:styleId="13">
    <w:name w:val="Стиль таблицы1"/>
    <w:pPr>
      <w:spacing w:line="360" w:lineRule="auto"/>
    </w:pPr>
    <w:rPr>
      <w:rFonts w:eastAsia="Calibri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pPr>
      <w:jc w:val="center"/>
    </w:pPr>
    <w:rPr>
      <w:rFonts w:eastAsia="Calibri"/>
    </w:rPr>
  </w:style>
  <w:style w:type="paragraph" w:customStyle="1" w:styleId="af6">
    <w:name w:val="ТАБЛИЦА"/>
    <w:next w:val="a0"/>
    <w:autoRedefine/>
    <w:pPr>
      <w:spacing w:line="360" w:lineRule="auto"/>
    </w:pPr>
    <w:rPr>
      <w:rFonts w:eastAsia="Calibri"/>
      <w:color w:val="000000"/>
    </w:rPr>
  </w:style>
  <w:style w:type="paragraph" w:styleId="af7">
    <w:name w:val="endnote text"/>
    <w:basedOn w:val="a0"/>
    <w:autoRedefine/>
    <w:semiHidden/>
    <w:pPr>
      <w:spacing w:line="360" w:lineRule="auto"/>
      <w:ind w:firstLine="709"/>
      <w:jc w:val="both"/>
    </w:pPr>
    <w:rPr>
      <w:rFonts w:eastAsia="Calibri"/>
      <w:iCs/>
      <w:color w:val="000000"/>
      <w:sz w:val="20"/>
      <w:szCs w:val="20"/>
      <w:lang w:val="en-US"/>
    </w:rPr>
  </w:style>
  <w:style w:type="paragraph" w:styleId="af8">
    <w:name w:val="footnote text"/>
    <w:basedOn w:val="a0"/>
    <w:link w:val="af9"/>
    <w:autoRedefine/>
    <w:semiHidden/>
    <w:pPr>
      <w:spacing w:line="360" w:lineRule="auto"/>
      <w:ind w:firstLine="709"/>
      <w:jc w:val="both"/>
    </w:pPr>
    <w:rPr>
      <w:rFonts w:eastAsia="Calibri"/>
      <w:color w:val="000000"/>
      <w:sz w:val="20"/>
      <w:szCs w:val="20"/>
    </w:rPr>
  </w:style>
  <w:style w:type="character" w:customStyle="1" w:styleId="af9">
    <w:name w:val="Текст сноски Знак"/>
    <w:link w:val="af8"/>
    <w:locked/>
    <w:rPr>
      <w:rFonts w:eastAsia="Calibri"/>
      <w:color w:val="000000"/>
      <w:lang w:val="ru-RU" w:eastAsia="ru-RU" w:bidi="ar-SA"/>
    </w:rPr>
  </w:style>
  <w:style w:type="paragraph" w:customStyle="1" w:styleId="afa">
    <w:name w:val="титут"/>
    <w:autoRedefine/>
    <w:pPr>
      <w:spacing w:line="360" w:lineRule="auto"/>
      <w:jc w:val="center"/>
    </w:pPr>
    <w:rPr>
      <w:rFonts w:eastAsia="Calibri"/>
      <w:noProof/>
      <w:sz w:val="28"/>
      <w:szCs w:val="28"/>
    </w:rPr>
  </w:style>
  <w:style w:type="character" w:styleId="afb">
    <w:name w:val="Hyperlink"/>
    <w:rPr>
      <w:rFonts w:cs="Times New Roman"/>
      <w:color w:val="0000FF"/>
      <w:u w:val="single"/>
    </w:rPr>
  </w:style>
  <w:style w:type="paragraph" w:styleId="31">
    <w:name w:val="toc 3"/>
    <w:basedOn w:val="a0"/>
    <w:next w:val="a0"/>
    <w:autoRedefine/>
    <w:semiHidden/>
    <w:pPr>
      <w:spacing w:line="360" w:lineRule="auto"/>
      <w:ind w:left="560" w:firstLine="709"/>
      <w:jc w:val="both"/>
    </w:pPr>
    <w:rPr>
      <w:rFonts w:eastAsia="Calibri"/>
      <w:iCs/>
      <w:color w:val="000000"/>
      <w:sz w:val="28"/>
      <w:szCs w:val="28"/>
      <w:lang w:val="en-US"/>
    </w:rPr>
  </w:style>
  <w:style w:type="paragraph" w:styleId="40">
    <w:name w:val="toc 4"/>
    <w:basedOn w:val="a0"/>
    <w:next w:val="a0"/>
    <w:autoRedefine/>
    <w:semiHidden/>
    <w:pPr>
      <w:spacing w:line="360" w:lineRule="auto"/>
      <w:ind w:left="840" w:firstLine="709"/>
      <w:jc w:val="both"/>
    </w:pPr>
    <w:rPr>
      <w:rFonts w:eastAsia="Calibri"/>
      <w:iCs/>
      <w:color w:val="000000"/>
      <w:sz w:val="28"/>
      <w:szCs w:val="28"/>
      <w:lang w:val="en-US"/>
    </w:rPr>
  </w:style>
  <w:style w:type="paragraph" w:styleId="50">
    <w:name w:val="toc 5"/>
    <w:basedOn w:val="a0"/>
    <w:next w:val="a0"/>
    <w:autoRedefine/>
    <w:semiHidden/>
    <w:pPr>
      <w:spacing w:line="360" w:lineRule="auto"/>
      <w:ind w:left="1120" w:firstLine="709"/>
      <w:jc w:val="both"/>
    </w:pPr>
    <w:rPr>
      <w:rFonts w:eastAsia="Calibri"/>
      <w:iCs/>
      <w:color w:val="000000"/>
      <w:sz w:val="28"/>
      <w:szCs w:val="28"/>
      <w:lang w:val="en-US"/>
    </w:rPr>
  </w:style>
  <w:style w:type="paragraph" w:styleId="60">
    <w:name w:val="toc 6"/>
    <w:basedOn w:val="a0"/>
    <w:next w:val="a0"/>
    <w:autoRedefine/>
    <w:semiHidden/>
    <w:pPr>
      <w:spacing w:line="360" w:lineRule="auto"/>
      <w:ind w:left="1400" w:firstLine="709"/>
      <w:jc w:val="both"/>
    </w:pPr>
    <w:rPr>
      <w:rFonts w:eastAsia="Calibri"/>
      <w:iCs/>
      <w:color w:val="000000"/>
      <w:sz w:val="28"/>
      <w:szCs w:val="28"/>
      <w:lang w:val="en-US"/>
    </w:rPr>
  </w:style>
  <w:style w:type="paragraph" w:styleId="70">
    <w:name w:val="toc 7"/>
    <w:basedOn w:val="a0"/>
    <w:next w:val="a0"/>
    <w:autoRedefine/>
    <w:semiHidden/>
    <w:pPr>
      <w:spacing w:line="360" w:lineRule="auto"/>
      <w:ind w:left="1680" w:firstLine="709"/>
      <w:jc w:val="both"/>
    </w:pPr>
    <w:rPr>
      <w:rFonts w:eastAsia="Calibri"/>
      <w:iCs/>
      <w:color w:val="000000"/>
      <w:sz w:val="28"/>
      <w:szCs w:val="28"/>
      <w:lang w:val="en-US"/>
    </w:rPr>
  </w:style>
  <w:style w:type="paragraph" w:styleId="80">
    <w:name w:val="toc 8"/>
    <w:basedOn w:val="a0"/>
    <w:next w:val="a0"/>
    <w:autoRedefine/>
    <w:semiHidden/>
    <w:pPr>
      <w:spacing w:line="360" w:lineRule="auto"/>
      <w:ind w:left="1960" w:firstLine="709"/>
      <w:jc w:val="both"/>
    </w:pPr>
    <w:rPr>
      <w:rFonts w:eastAsia="Calibri"/>
      <w:iCs/>
      <w:color w:val="000000"/>
      <w:sz w:val="28"/>
      <w:szCs w:val="28"/>
      <w:lang w:val="en-US"/>
    </w:rPr>
  </w:style>
  <w:style w:type="paragraph" w:styleId="90">
    <w:name w:val="toc 9"/>
    <w:basedOn w:val="a0"/>
    <w:next w:val="a0"/>
    <w:autoRedefine/>
    <w:semiHidden/>
    <w:pPr>
      <w:spacing w:line="360" w:lineRule="auto"/>
      <w:ind w:left="2240" w:firstLine="709"/>
      <w:jc w:val="both"/>
    </w:pPr>
    <w:rPr>
      <w:rFonts w:eastAsia="Calibri"/>
      <w:iCs/>
      <w:color w:val="000000"/>
      <w:sz w:val="28"/>
      <w:szCs w:val="28"/>
      <w:lang w:val="en-US"/>
    </w:rPr>
  </w:style>
  <w:style w:type="character" w:styleId="afc">
    <w:name w:val="Strong"/>
    <w:qFormat/>
    <w:rPr>
      <w:b/>
      <w:bCs/>
    </w:rPr>
  </w:style>
  <w:style w:type="paragraph" w:styleId="afd">
    <w:name w:val="Balloon Text"/>
    <w:basedOn w:val="a0"/>
    <w:link w:val="afe"/>
    <w:rsid w:val="00770DB4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rsid w:val="00770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4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0.wmf"/><Relationship Id="rId26" Type="http://schemas.openxmlformats.org/officeDocument/2006/relationships/image" Target="media/image15.wmf"/><Relationship Id="rId39" Type="http://schemas.openxmlformats.org/officeDocument/2006/relationships/oleObject" Target="embeddings/oleObject11.bin"/><Relationship Id="rId21" Type="http://schemas.openxmlformats.org/officeDocument/2006/relationships/oleObject" Target="embeddings/oleObject2.bin"/><Relationship Id="rId34" Type="http://schemas.openxmlformats.org/officeDocument/2006/relationships/image" Target="media/image19.wmf"/><Relationship Id="rId42" Type="http://schemas.openxmlformats.org/officeDocument/2006/relationships/image" Target="media/image23.wmf"/><Relationship Id="rId47" Type="http://schemas.openxmlformats.org/officeDocument/2006/relationships/oleObject" Target="embeddings/oleObject15.bin"/><Relationship Id="rId50" Type="http://schemas.openxmlformats.org/officeDocument/2006/relationships/image" Target="media/image27.wmf"/><Relationship Id="rId55" Type="http://schemas.openxmlformats.org/officeDocument/2006/relationships/oleObject" Target="embeddings/oleObject19.bin"/><Relationship Id="rId63" Type="http://schemas.openxmlformats.org/officeDocument/2006/relationships/chart" Target="charts/chart6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9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4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0.bin"/><Relationship Id="rId40" Type="http://schemas.openxmlformats.org/officeDocument/2006/relationships/image" Target="media/image22.wmf"/><Relationship Id="rId45" Type="http://schemas.openxmlformats.org/officeDocument/2006/relationships/oleObject" Target="embeddings/oleObject14.bin"/><Relationship Id="rId53" Type="http://schemas.openxmlformats.org/officeDocument/2006/relationships/oleObject" Target="embeddings/oleObject18.bin"/><Relationship Id="rId58" Type="http://schemas.openxmlformats.org/officeDocument/2006/relationships/chart" Target="charts/chart1.xm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oleObject" Target="embeddings/oleObject3.bin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49" Type="http://schemas.openxmlformats.org/officeDocument/2006/relationships/oleObject" Target="embeddings/oleObject16.bin"/><Relationship Id="rId57" Type="http://schemas.openxmlformats.org/officeDocument/2006/relationships/oleObject" Target="embeddings/oleObject20.bin"/><Relationship Id="rId61" Type="http://schemas.openxmlformats.org/officeDocument/2006/relationships/chart" Target="charts/chart4.xml"/><Relationship Id="rId10" Type="http://schemas.openxmlformats.org/officeDocument/2006/relationships/image" Target="media/image3.wmf"/><Relationship Id="rId19" Type="http://schemas.openxmlformats.org/officeDocument/2006/relationships/image" Target="media/image11.wmf"/><Relationship Id="rId31" Type="http://schemas.openxmlformats.org/officeDocument/2006/relationships/oleObject" Target="embeddings/oleObject7.bin"/><Relationship Id="rId44" Type="http://schemas.openxmlformats.org/officeDocument/2006/relationships/image" Target="media/image24.wmf"/><Relationship Id="rId52" Type="http://schemas.openxmlformats.org/officeDocument/2006/relationships/image" Target="media/image28.wmf"/><Relationship Id="rId60" Type="http://schemas.openxmlformats.org/officeDocument/2006/relationships/chart" Target="charts/chart3.xml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3.wmf"/><Relationship Id="rId27" Type="http://schemas.openxmlformats.org/officeDocument/2006/relationships/oleObject" Target="embeddings/oleObject5.bin"/><Relationship Id="rId30" Type="http://schemas.openxmlformats.org/officeDocument/2006/relationships/image" Target="media/image17.wmf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3.bin"/><Relationship Id="rId48" Type="http://schemas.openxmlformats.org/officeDocument/2006/relationships/image" Target="media/image26.wmf"/><Relationship Id="rId56" Type="http://schemas.openxmlformats.org/officeDocument/2006/relationships/image" Target="media/image30.wmf"/><Relationship Id="rId64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image" Target="media/image9.wmf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image" Target="media/image21.wmf"/><Relationship Id="rId46" Type="http://schemas.openxmlformats.org/officeDocument/2006/relationships/image" Target="media/image25.wmf"/><Relationship Id="rId59" Type="http://schemas.openxmlformats.org/officeDocument/2006/relationships/chart" Target="charts/chart2.xml"/><Relationship Id="rId67" Type="http://schemas.openxmlformats.org/officeDocument/2006/relationships/theme" Target="theme/theme1.xml"/><Relationship Id="rId20" Type="http://schemas.openxmlformats.org/officeDocument/2006/relationships/image" Target="media/image12.wmf"/><Relationship Id="rId41" Type="http://schemas.openxmlformats.org/officeDocument/2006/relationships/oleObject" Target="embeddings/oleObject12.bin"/><Relationship Id="rId54" Type="http://schemas.openxmlformats.org/officeDocument/2006/relationships/image" Target="media/image29.wmf"/><Relationship Id="rId62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491493383742913E-2"/>
          <c:y val="6.8085106382978725E-2"/>
          <c:w val="0.59168241965973534"/>
          <c:h val="0.7744680851063829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Совокупный капитал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2.89</c:v>
                </c:pt>
                <c:pt idx="1">
                  <c:v>2.0099999999999998</c:v>
                </c:pt>
                <c:pt idx="2">
                  <c:v>2.06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Оборотные активы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3.18</c:v>
                </c:pt>
                <c:pt idx="1">
                  <c:v>2.17</c:v>
                </c:pt>
                <c:pt idx="2">
                  <c:v>2.2200000000000002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Соственный капитал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19.53</c:v>
                </c:pt>
                <c:pt idx="1">
                  <c:v>18.14</c:v>
                </c:pt>
                <c:pt idx="2">
                  <c:v>18.22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11326464"/>
        <c:axId val="211328000"/>
        <c:axId val="0"/>
      </c:bar3DChart>
      <c:catAx>
        <c:axId val="211326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13280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13280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13264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7296786389413987"/>
          <c:y val="0.35744680851063831"/>
          <c:w val="0.31947069943289225"/>
          <c:h val="0.2851063829787234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446680080482899E-2"/>
          <c:y val="0.11578947368421053"/>
          <c:w val="0.63983903420523136"/>
          <c:h val="0.67894736842105263"/>
        </c:manualLayout>
      </c:layout>
      <c:lineChart>
        <c:grouping val="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Дебиторская задолженность</c:v>
                </c:pt>
              </c:strCache>
            </c:strRef>
          </c:tx>
          <c:spPr>
            <a:ln w="12686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Лист1!$B$1:$D$1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6.08</c:v>
                </c:pt>
                <c:pt idx="1">
                  <c:v>4.7699999999999996</c:v>
                </c:pt>
                <c:pt idx="2">
                  <c:v>5.42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Кредиторская задолженность</c:v>
                </c:pt>
              </c:strCache>
            </c:strRef>
          </c:tx>
          <c:spPr>
            <a:ln w="12686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Лист1!$B$1:$D$1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8.39</c:v>
                </c:pt>
                <c:pt idx="1">
                  <c:v>5.52</c:v>
                </c:pt>
                <c:pt idx="2">
                  <c:v>5.23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1512320"/>
        <c:axId val="211518592"/>
      </c:lineChart>
      <c:catAx>
        <c:axId val="211512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15185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1518592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1512320"/>
        <c:crosses val="autoZero"/>
        <c:crossBetween val="between"/>
      </c:valAx>
      <c:spPr>
        <a:solidFill>
          <a:srgbClr val="C0C0C0"/>
        </a:solidFill>
        <a:ln w="1268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3440655547977762"/>
          <c:y val="0.2631580168501037"/>
          <c:w val="0.25754541509083018"/>
          <c:h val="0.37368425631878893"/>
        </c:manualLayout>
      </c:layout>
      <c:overlay val="0"/>
      <c:spPr>
        <a:solidFill>
          <a:srgbClr val="FFFFFF"/>
        </a:solidFill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849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3172">
      <a:solidFill>
        <a:srgbClr val="000000"/>
      </a:solidFill>
      <a:prstDash val="solid"/>
    </a:ln>
  </c:spPr>
  <c:txPr>
    <a:bodyPr/>
    <a:lstStyle/>
    <a:p>
      <a:pPr>
        <a:defRPr sz="924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8531187122736416E-2"/>
          <c:y val="0.11578947368421053"/>
          <c:w val="0.62575452716297786"/>
          <c:h val="0.67894736842105263"/>
        </c:manualLayout>
      </c:layout>
      <c:lineChart>
        <c:grouping val="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Дебиторская задолженность</c:v>
                </c:pt>
              </c:strCache>
            </c:strRef>
          </c:tx>
          <c:spPr>
            <a:ln w="12686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Лист1!$B$1:$D$1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59.21</c:v>
                </c:pt>
                <c:pt idx="1">
                  <c:v>75.47</c:v>
                </c:pt>
                <c:pt idx="2">
                  <c:v>66.42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Кредиторская задолженность</c:v>
                </c:pt>
              </c:strCache>
            </c:strRef>
          </c:tx>
          <c:spPr>
            <a:ln w="12686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Лист1!$B$1:$D$1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42.91</c:v>
                </c:pt>
                <c:pt idx="1">
                  <c:v>65.22</c:v>
                </c:pt>
                <c:pt idx="2">
                  <c:v>68.83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1547264"/>
        <c:axId val="211549184"/>
      </c:lineChart>
      <c:catAx>
        <c:axId val="211547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15491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1549184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1547264"/>
        <c:crosses val="autoZero"/>
        <c:crossBetween val="between"/>
      </c:valAx>
      <c:spPr>
        <a:solidFill>
          <a:srgbClr val="C0C0C0"/>
        </a:solidFill>
        <a:ln w="1268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3440634881269773"/>
          <c:y val="0.2631580168501037"/>
          <c:w val="0.25754520842375017"/>
          <c:h val="0.37368425631878893"/>
        </c:manualLayout>
      </c:layout>
      <c:overlay val="0"/>
      <c:spPr>
        <a:solidFill>
          <a:srgbClr val="FFFFFF"/>
        </a:solidFill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849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3172">
      <a:solidFill>
        <a:srgbClr val="000000"/>
      </a:solidFill>
      <a:prstDash val="solid"/>
    </a:ln>
  </c:spPr>
  <c:txPr>
    <a:bodyPr/>
    <a:lstStyle/>
    <a:p>
      <a:pPr>
        <a:defRPr sz="924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3601607869882405"/>
          <c:y val="2.1052799872097204E-2"/>
        </c:manualLayout>
      </c:layout>
      <c:overlay val="0"/>
      <c:spPr>
        <a:noFill/>
        <a:ln w="25368">
          <a:noFill/>
        </a:ln>
      </c:spPr>
      <c:txPr>
        <a:bodyPr/>
        <a:lstStyle/>
        <a:p>
          <a:pPr>
            <a:defRPr sz="924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4567404426559351E-2"/>
          <c:y val="0.27368421052631581"/>
          <c:w val="0.61167002012072436"/>
          <c:h val="0.52105263157894732"/>
        </c:manualLayout>
      </c:layout>
      <c:lineChart>
        <c:grouping val="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Индекс деловой активности</c:v>
                </c:pt>
              </c:strCache>
            </c:strRef>
          </c:tx>
          <c:spPr>
            <a:ln w="12684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Лист1!$B$1:$D$1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1.24</c:v>
                </c:pt>
                <c:pt idx="1">
                  <c:v>1.0900000000000001</c:v>
                </c:pt>
                <c:pt idx="2">
                  <c:v>1.18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2801792"/>
        <c:axId val="212820352"/>
      </c:lineChart>
      <c:catAx>
        <c:axId val="212801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28203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2820352"/>
        <c:scaling>
          <c:orientation val="minMax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2801792"/>
        <c:crosses val="autoZero"/>
        <c:crossBetween val="between"/>
      </c:valAx>
      <c:spPr>
        <a:solidFill>
          <a:srgbClr val="C0C0C0"/>
        </a:solidFill>
        <a:ln w="1268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2635811271622541"/>
          <c:y val="0.4368418668478623"/>
          <c:w val="0.26559365118730238"/>
          <c:h val="0.18947360006395142"/>
        </c:manualLayout>
      </c:layout>
      <c:overlay val="0"/>
      <c:spPr>
        <a:solidFill>
          <a:srgbClr val="FFFFFF"/>
        </a:solidFill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849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3171">
      <a:solidFill>
        <a:srgbClr val="000000"/>
      </a:solidFill>
      <a:prstDash val="solid"/>
    </a:ln>
  </c:spPr>
  <c:txPr>
    <a:bodyPr/>
    <a:lstStyle/>
    <a:p>
      <a:pPr>
        <a:defRPr sz="924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4949697232727799"/>
          <c:y val="2.1052799872097204E-2"/>
        </c:manualLayout>
      </c:layout>
      <c:overlay val="0"/>
      <c:spPr>
        <a:noFill/>
        <a:ln w="25368">
          <a:noFill/>
        </a:ln>
      </c:spPr>
      <c:txPr>
        <a:bodyPr/>
        <a:lstStyle/>
        <a:p>
          <a:pPr>
            <a:defRPr sz="924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3078470824949698"/>
          <c:y val="0.27368421052631581"/>
          <c:w val="0.54124748490945673"/>
          <c:h val="0.52105263157894732"/>
        </c:manualLayout>
      </c:layout>
      <c:lineChart>
        <c:grouping val="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Сумма всвобожденных средств из оборота</c:v>
                </c:pt>
              </c:strCache>
            </c:strRef>
          </c:tx>
          <c:spPr>
            <a:ln w="12684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Лист1!$B$1:$D$1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159788</c:v>
                </c:pt>
                <c:pt idx="1">
                  <c:v>182860</c:v>
                </c:pt>
                <c:pt idx="2">
                  <c:v>190956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2856832"/>
        <c:axId val="212858752"/>
      </c:lineChart>
      <c:catAx>
        <c:axId val="212856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28587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2858752"/>
        <c:scaling>
          <c:orientation val="minMax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2856832"/>
        <c:crosses val="autoZero"/>
        <c:crossBetween val="between"/>
      </c:valAx>
      <c:spPr>
        <a:solidFill>
          <a:srgbClr val="C0C0C0"/>
        </a:solidFill>
        <a:ln w="1268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9215285097236856"/>
          <c:y val="0.3947368000319757"/>
          <c:w val="0.29979870626407923"/>
          <c:h val="0.26842106665600812"/>
        </c:manualLayout>
      </c:layout>
      <c:overlay val="0"/>
      <c:spPr>
        <a:solidFill>
          <a:srgbClr val="FFFFFF"/>
        </a:solidFill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849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3171">
      <a:solidFill>
        <a:srgbClr val="000000"/>
      </a:solidFill>
      <a:prstDash val="solid"/>
    </a:ln>
  </c:spPr>
  <c:txPr>
    <a:bodyPr/>
    <a:lstStyle/>
    <a:p>
      <a:pPr>
        <a:defRPr sz="924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8531187122736416E-2"/>
          <c:y val="0.11578947368421053"/>
          <c:w val="0.55331991951710258"/>
          <c:h val="0.67894736842105263"/>
        </c:manualLayout>
      </c:layout>
      <c:lineChart>
        <c:grouping val="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Продолжительность операционного цикла</c:v>
                </c:pt>
              </c:strCache>
            </c:strRef>
          </c:tx>
          <c:spPr>
            <a:ln w="12686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Лист1!$B$1:$D$1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87.2</c:v>
                </c:pt>
                <c:pt idx="1">
                  <c:v>113.68</c:v>
                </c:pt>
                <c:pt idx="2">
                  <c:v>118.88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Продолжительность финансового цикла</c:v>
                </c:pt>
              </c:strCache>
            </c:strRef>
          </c:tx>
          <c:spPr>
            <a:ln w="12686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Лист1!$B$1:$D$1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44.29</c:v>
                </c:pt>
                <c:pt idx="1">
                  <c:v>48.46</c:v>
                </c:pt>
                <c:pt idx="2">
                  <c:v>50.05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8438784"/>
        <c:axId val="188440960"/>
      </c:lineChart>
      <c:catAx>
        <c:axId val="188438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84409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8440960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8438784"/>
        <c:crosses val="autoZero"/>
        <c:crossBetween val="between"/>
      </c:valAx>
      <c:spPr>
        <a:solidFill>
          <a:srgbClr val="C0C0C0"/>
        </a:solidFill>
        <a:ln w="1268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197181061028787"/>
          <c:y val="0.2631580168501037"/>
          <c:w val="0.32997995329323992"/>
          <c:h val="0.37368425631878893"/>
        </c:manualLayout>
      </c:layout>
      <c:overlay val="0"/>
      <c:spPr>
        <a:solidFill>
          <a:srgbClr val="FFFFFF"/>
        </a:solidFill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849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3172">
      <a:solidFill>
        <a:srgbClr val="000000"/>
      </a:solidFill>
      <a:prstDash val="solid"/>
    </a:ln>
  </c:spPr>
  <c:txPr>
    <a:bodyPr/>
    <a:lstStyle/>
    <a:p>
      <a:pPr>
        <a:defRPr sz="924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66</Pages>
  <Words>14778</Words>
  <Characters>84238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Оксана</cp:lastModifiedBy>
  <cp:revision>5</cp:revision>
  <dcterms:created xsi:type="dcterms:W3CDTF">2017-11-18T04:48:00Z</dcterms:created>
  <dcterms:modified xsi:type="dcterms:W3CDTF">2017-12-18T05:14:00Z</dcterms:modified>
</cp:coreProperties>
</file>