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46F" w:rsidRDefault="00B5546F" w:rsidP="00B554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Вариант 3 </w:t>
      </w:r>
    </w:p>
    <w:p w:rsidR="00B5546F" w:rsidRDefault="00B5546F" w:rsidP="00B554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примере выбранной публичной компании составить таблицу «Оценка ресурсов и способностей компании», в рамках которой следует описать: </w:t>
      </w:r>
    </w:p>
    <w:p w:rsidR="00B5546F" w:rsidRDefault="00B5546F" w:rsidP="00B5546F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 ресурсы компании (финансы, технологии, расположение, дистрибуция и т.д.), оценив по 10-бальной шкале важность имеющихся ресурсов. </w:t>
      </w:r>
    </w:p>
    <w:p w:rsidR="00B5546F" w:rsidRDefault="00B5546F" w:rsidP="00B554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способности компании (разработка продукта, НИОКР, производство, маркетинг и продажи и др.), также проведя оценку их значимости для развития организации по 10-бальной шкале. </w:t>
      </w:r>
    </w:p>
    <w:p w:rsidR="00B5546F" w:rsidRDefault="00B5546F" w:rsidP="00B5546F">
      <w:pPr>
        <w:pStyle w:val="Default"/>
        <w:rPr>
          <w:sz w:val="28"/>
          <w:szCs w:val="28"/>
        </w:rPr>
      </w:pPr>
    </w:p>
    <w:p w:rsidR="004A11F6" w:rsidRDefault="00B5546F" w:rsidP="00B5546F">
      <w:pPr>
        <w:rPr>
          <w:sz w:val="28"/>
          <w:szCs w:val="28"/>
        </w:rPr>
      </w:pPr>
      <w:r>
        <w:rPr>
          <w:sz w:val="28"/>
          <w:szCs w:val="28"/>
        </w:rPr>
        <w:t>На основе составленной таблицы разработать рекомендации относительно стратегии дальнейшего развития компании.</w:t>
      </w:r>
    </w:p>
    <w:p w:rsidR="00C435F6" w:rsidRDefault="00C435F6" w:rsidP="00B5546F"/>
    <w:p w:rsidR="00C435F6" w:rsidRDefault="00C435F6" w:rsidP="00B5546F"/>
    <w:p w:rsidR="00C435F6" w:rsidRDefault="00C435F6" w:rsidP="00B5546F"/>
    <w:p w:rsidR="00C435F6" w:rsidRDefault="00C435F6" w:rsidP="00B5546F"/>
    <w:p w:rsidR="00C435F6" w:rsidRDefault="00C435F6" w:rsidP="00B5546F"/>
    <w:p w:rsidR="00C435F6" w:rsidRDefault="00C435F6" w:rsidP="00C435F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Объем, структура и содержание контрольной работы </w:t>
      </w:r>
    </w:p>
    <w:p w:rsidR="00C435F6" w:rsidRDefault="00C435F6" w:rsidP="00C435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должна включать следующие разделы: </w:t>
      </w:r>
    </w:p>
    <w:p w:rsidR="00C435F6" w:rsidRDefault="00C435F6" w:rsidP="00C435F6">
      <w:pPr>
        <w:pStyle w:val="Default"/>
        <w:spacing w:after="196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1. Титульный лист, </w:t>
      </w:r>
      <w:r>
        <w:rPr>
          <w:sz w:val="28"/>
          <w:szCs w:val="28"/>
        </w:rPr>
        <w:t xml:space="preserve">который содержит название вуза, название дисциплины, данные студента и преподавателя, год и город написания. Образец оформления титульного листа представлен в Приложении. При несоблюдении требований к титульному листу работа возвращается на доработку. </w:t>
      </w:r>
    </w:p>
    <w:p w:rsidR="00C435F6" w:rsidRDefault="00C435F6" w:rsidP="00C435F6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2. Содержание </w:t>
      </w:r>
      <w:r>
        <w:rPr>
          <w:sz w:val="28"/>
          <w:szCs w:val="28"/>
        </w:rPr>
        <w:t xml:space="preserve">(план), отражающее структуру работы, с указанием названий разделов работы, а через отточие номеров страниц, на которых они находятся. Данный раздел имеет принципиальное значение для всестороннего раскрытия темы контрольной работы и должен содержать ее основные положения. Предлагаемые в задании контрольной работы вопросы </w:t>
      </w:r>
      <w:r>
        <w:rPr>
          <w:i/>
          <w:iCs/>
          <w:sz w:val="28"/>
          <w:szCs w:val="28"/>
        </w:rPr>
        <w:t xml:space="preserve">не следует </w:t>
      </w:r>
      <w:r>
        <w:rPr>
          <w:sz w:val="28"/>
          <w:szCs w:val="28"/>
        </w:rPr>
        <w:t xml:space="preserve">рассматривать как план. Они представляют собой основу составления плана, задают общую </w:t>
      </w:r>
      <w:proofErr w:type="gramStart"/>
      <w:r>
        <w:rPr>
          <w:sz w:val="28"/>
          <w:szCs w:val="28"/>
        </w:rPr>
        <w:t xml:space="preserve">логику  </w:t>
      </w:r>
      <w:r>
        <w:rPr>
          <w:color w:val="auto"/>
          <w:sz w:val="28"/>
          <w:szCs w:val="28"/>
        </w:rPr>
        <w:t>раскрытия</w:t>
      </w:r>
      <w:proofErr w:type="gramEnd"/>
      <w:r>
        <w:rPr>
          <w:color w:val="auto"/>
          <w:sz w:val="28"/>
          <w:szCs w:val="28"/>
        </w:rPr>
        <w:t xml:space="preserve"> содержания варианта контрольной работы. Во избежание поверхностного изложения материала не следует включать в план слишком широкий спектр проблем, поскольку текст окажется разделенным на чрезвычайно мелкие смысловые единицы. В то же время излишняя краткость оглавления лишит возможности представления о содержании и логике работы. Таким образом, к формированию плана контрольной работы следует отнестись крайне внимательно. </w:t>
      </w:r>
    </w:p>
    <w:p w:rsidR="00C435F6" w:rsidRDefault="00C435F6" w:rsidP="00C435F6">
      <w:pPr>
        <w:pStyle w:val="Default"/>
        <w:spacing w:after="197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3. Ответ на вопрос </w:t>
      </w:r>
      <w:r>
        <w:rPr>
          <w:color w:val="auto"/>
          <w:sz w:val="28"/>
          <w:szCs w:val="28"/>
        </w:rPr>
        <w:t xml:space="preserve">контрольной работы, который должен содержать: </w:t>
      </w:r>
    </w:p>
    <w:p w:rsidR="00C435F6" w:rsidRDefault="00C435F6" w:rsidP="00C435F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sym w:font="Times New Roman" w:char="F02D"/>
      </w:r>
      <w:r>
        <w:rPr>
          <w:color w:val="auto"/>
          <w:sz w:val="28"/>
          <w:szCs w:val="28"/>
        </w:rPr>
        <w:t xml:space="preserve"> </w:t>
      </w:r>
      <w:r>
        <w:rPr>
          <w:i/>
          <w:iCs/>
          <w:color w:val="auto"/>
          <w:sz w:val="28"/>
          <w:szCs w:val="28"/>
        </w:rPr>
        <w:t>полный текст задания</w:t>
      </w:r>
      <w:r>
        <w:rPr>
          <w:color w:val="auto"/>
          <w:sz w:val="28"/>
          <w:szCs w:val="28"/>
        </w:rPr>
        <w:t xml:space="preserve">; </w:t>
      </w:r>
    </w:p>
    <w:p w:rsidR="00C435F6" w:rsidRDefault="00C435F6" w:rsidP="00C435F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sym w:font="Times New Roman" w:char="F02D"/>
      </w:r>
      <w:r>
        <w:rPr>
          <w:color w:val="auto"/>
          <w:sz w:val="28"/>
          <w:szCs w:val="28"/>
        </w:rPr>
        <w:t xml:space="preserve"> </w:t>
      </w:r>
      <w:r>
        <w:rPr>
          <w:i/>
          <w:iCs/>
          <w:color w:val="auto"/>
          <w:sz w:val="28"/>
          <w:szCs w:val="28"/>
        </w:rPr>
        <w:t>введение</w:t>
      </w:r>
      <w:r>
        <w:rPr>
          <w:color w:val="auto"/>
          <w:sz w:val="28"/>
          <w:szCs w:val="28"/>
        </w:rPr>
        <w:t xml:space="preserve">, в котором необходимо раскрыть актуальность темы, отразить степень разработанности проблемы, указать цель и задачи работы. Примерный объем введения должен составлять 1-2 страницы; </w:t>
      </w:r>
    </w:p>
    <w:p w:rsidR="00C435F6" w:rsidRDefault="00C435F6" w:rsidP="00C435F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sym w:font="Times New Roman" w:char="F02D"/>
      </w:r>
      <w:r>
        <w:rPr>
          <w:color w:val="auto"/>
          <w:sz w:val="28"/>
          <w:szCs w:val="28"/>
        </w:rPr>
        <w:t xml:space="preserve"> </w:t>
      </w:r>
      <w:r>
        <w:rPr>
          <w:i/>
          <w:iCs/>
          <w:color w:val="auto"/>
          <w:sz w:val="28"/>
          <w:szCs w:val="28"/>
        </w:rPr>
        <w:t>основную часть ответа</w:t>
      </w:r>
      <w:r>
        <w:rPr>
          <w:color w:val="auto"/>
          <w:sz w:val="28"/>
          <w:szCs w:val="28"/>
        </w:rPr>
        <w:t xml:space="preserve">, в зависимости от темы состоящую из 2-3 разделов, предназначенных для анализа основных проблем, указанных в оглавлении. Каждый раздел должен завершаться кратким выводом, отражающим его основное содержание; </w:t>
      </w:r>
    </w:p>
    <w:p w:rsidR="00C435F6" w:rsidRDefault="00C435F6" w:rsidP="00C435F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sym w:font="Times New Roman" w:char="F02D"/>
      </w:r>
      <w:r>
        <w:rPr>
          <w:color w:val="auto"/>
          <w:sz w:val="28"/>
          <w:szCs w:val="28"/>
        </w:rPr>
        <w:t xml:space="preserve"> </w:t>
      </w:r>
      <w:r>
        <w:rPr>
          <w:i/>
          <w:iCs/>
          <w:color w:val="auto"/>
          <w:sz w:val="28"/>
          <w:szCs w:val="28"/>
        </w:rPr>
        <w:t>заключение</w:t>
      </w:r>
      <w:r>
        <w:rPr>
          <w:color w:val="auto"/>
          <w:sz w:val="28"/>
          <w:szCs w:val="28"/>
        </w:rPr>
        <w:t xml:space="preserve">, где необходимо подвести общие итоги работы, увязав теоретический материал с управленческой практикой и проблемами функционирования организации. Выводы могут быть изложены либо в форме списка (по пунктам), либо в виде краткого текстового резюме. </w:t>
      </w:r>
    </w:p>
    <w:p w:rsidR="00C435F6" w:rsidRDefault="00C435F6" w:rsidP="00C435F6">
      <w:pPr>
        <w:pStyle w:val="Default"/>
        <w:spacing w:after="197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4. Список использованной литературы</w:t>
      </w:r>
      <w:r>
        <w:rPr>
          <w:color w:val="auto"/>
          <w:sz w:val="28"/>
          <w:szCs w:val="28"/>
        </w:rPr>
        <w:t xml:space="preserve">. При подборе и оформлении литературы для написания контрольной работы необходимо соблюдать следующие требования: </w:t>
      </w:r>
    </w:p>
    <w:p w:rsidR="00C435F6" w:rsidRDefault="00C435F6" w:rsidP="00C435F6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sym w:font="Times New Roman" w:char="F02D"/>
      </w:r>
      <w:r>
        <w:rPr>
          <w:color w:val="auto"/>
          <w:sz w:val="28"/>
          <w:szCs w:val="28"/>
        </w:rPr>
        <w:t xml:space="preserve"> каждый литературный источник должен быть указан с полными выходными данными в соответствии с ГОСТом 7.1-2003 «Библиографическая запись. Библиографическое описание» (см. раздел «Требования к оформлению контрольной работы»); </w:t>
      </w:r>
      <w:bookmarkStart w:id="0" w:name="_GoBack"/>
      <w:bookmarkEnd w:id="0"/>
    </w:p>
    <w:p w:rsidR="00C435F6" w:rsidRDefault="00C435F6" w:rsidP="00C435F6">
      <w:pPr>
        <w:pStyle w:val="Default"/>
        <w:spacing w:after="21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sym w:font="Times New Roman" w:char="F02D"/>
      </w:r>
      <w:r>
        <w:rPr>
          <w:color w:val="auto"/>
          <w:sz w:val="28"/>
          <w:szCs w:val="28"/>
        </w:rPr>
        <w:t xml:space="preserve"> учебники и учебные пособия должны быть изданы не ранее 5-ти лет назад; </w:t>
      </w:r>
    </w:p>
    <w:p w:rsidR="00C435F6" w:rsidRDefault="00C435F6" w:rsidP="00C435F6">
      <w:pPr>
        <w:pStyle w:val="Default"/>
        <w:spacing w:after="21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sym w:font="Times New Roman" w:char="F02D"/>
      </w:r>
      <w:r>
        <w:rPr>
          <w:color w:val="auto"/>
          <w:sz w:val="28"/>
          <w:szCs w:val="28"/>
        </w:rPr>
        <w:t xml:space="preserve"> периодические издания, содержащие статистические данные и эмпирический материал о современной ситуации по исследуемому вопросу, должны быть опубликованы не ранее 3-х лет назад; </w:t>
      </w:r>
    </w:p>
    <w:p w:rsidR="00C435F6" w:rsidRDefault="00C435F6" w:rsidP="00C435F6">
      <w:pPr>
        <w:pStyle w:val="Default"/>
        <w:spacing w:after="21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sym w:font="Times New Roman" w:char="F02D"/>
      </w:r>
      <w:r>
        <w:rPr>
          <w:color w:val="auto"/>
          <w:sz w:val="28"/>
          <w:szCs w:val="28"/>
        </w:rPr>
        <w:t xml:space="preserve"> список литературы должен содержать не менее 10 источников, причем в список следует включать наименования только тех источников, которые были использованы при написании данной контрольной работы, а не все множество публикаций по указанной теме. </w:t>
      </w:r>
    </w:p>
    <w:p w:rsidR="00C435F6" w:rsidRDefault="00C435F6" w:rsidP="00C435F6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5. </w:t>
      </w:r>
      <w:r>
        <w:rPr>
          <w:color w:val="auto"/>
          <w:sz w:val="28"/>
          <w:szCs w:val="28"/>
        </w:rPr>
        <w:t xml:space="preserve">На последней странице контрольной работы студент должен указать дату ее выполнения и поставить подпись. </w:t>
      </w:r>
    </w:p>
    <w:p w:rsidR="00C435F6" w:rsidRDefault="00C435F6" w:rsidP="00C435F6">
      <w:pPr>
        <w:pStyle w:val="Default"/>
        <w:rPr>
          <w:color w:val="auto"/>
          <w:sz w:val="28"/>
          <w:szCs w:val="28"/>
        </w:rPr>
      </w:pPr>
    </w:p>
    <w:p w:rsidR="00C435F6" w:rsidRDefault="00C435F6" w:rsidP="00C435F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Согласно Положению о контрольной работе студента по дисциплине (модулю), утвержденному Приказом ректора Финансового университета от объем контрольной работы не должен превышать </w:t>
      </w:r>
      <w:r>
        <w:rPr>
          <w:i/>
          <w:iCs/>
          <w:color w:val="auto"/>
          <w:sz w:val="28"/>
          <w:szCs w:val="28"/>
        </w:rPr>
        <w:t>6 страниц</w:t>
      </w:r>
      <w:r>
        <w:rPr>
          <w:color w:val="auto"/>
          <w:sz w:val="28"/>
          <w:szCs w:val="28"/>
        </w:rPr>
        <w:t xml:space="preserve">. В целях экономии листажа работы </w:t>
      </w:r>
      <w:r>
        <w:rPr>
          <w:i/>
          <w:iCs/>
          <w:color w:val="auto"/>
          <w:sz w:val="28"/>
          <w:szCs w:val="28"/>
        </w:rPr>
        <w:t xml:space="preserve">не следует </w:t>
      </w:r>
      <w:r>
        <w:rPr>
          <w:color w:val="auto"/>
          <w:sz w:val="28"/>
          <w:szCs w:val="28"/>
        </w:rPr>
        <w:t xml:space="preserve">начинать каждый из указанных разделов с новой страницы. </w:t>
      </w:r>
    </w:p>
    <w:p w:rsidR="00C435F6" w:rsidRDefault="00C435F6" w:rsidP="00C435F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тоже время тот факт, что выполняемая работа относится к категории научно-исследовательских работ, требует соответствующих атрибутов оформления в виде титульного листа, содержания, списка использованных источников. </w:t>
      </w:r>
    </w:p>
    <w:p w:rsidR="00C435F6" w:rsidRDefault="00C435F6" w:rsidP="00C435F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Таким образом, </w:t>
      </w:r>
      <w:r>
        <w:rPr>
          <w:i/>
          <w:iCs/>
          <w:color w:val="auto"/>
          <w:sz w:val="28"/>
          <w:szCs w:val="28"/>
        </w:rPr>
        <w:t xml:space="preserve">общий объем </w:t>
      </w:r>
      <w:r>
        <w:rPr>
          <w:color w:val="auto"/>
          <w:sz w:val="28"/>
          <w:szCs w:val="28"/>
        </w:rPr>
        <w:t xml:space="preserve">работы должен составлять </w:t>
      </w:r>
      <w:r>
        <w:rPr>
          <w:b/>
          <w:bCs/>
          <w:i/>
          <w:iCs/>
          <w:color w:val="auto"/>
          <w:sz w:val="28"/>
          <w:szCs w:val="28"/>
        </w:rPr>
        <w:t>10 страниц</w:t>
      </w:r>
      <w:r>
        <w:rPr>
          <w:color w:val="auto"/>
          <w:sz w:val="28"/>
          <w:szCs w:val="28"/>
        </w:rPr>
        <w:t xml:space="preserve">. С новой станицы следует печатать такие разделы как: титульный лист, содержание, ответ на первый вопрос, список использованных источников. </w:t>
      </w:r>
    </w:p>
    <w:p w:rsidR="00C435F6" w:rsidRDefault="00C435F6" w:rsidP="00C435F6">
      <w:pPr>
        <w:pStyle w:val="Default"/>
        <w:rPr>
          <w:color w:val="auto"/>
          <w:sz w:val="28"/>
          <w:szCs w:val="28"/>
        </w:rPr>
      </w:pPr>
    </w:p>
    <w:p w:rsidR="00C435F6" w:rsidRDefault="00C435F6" w:rsidP="00C435F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Требования к оформлению контрольной работы </w:t>
      </w:r>
    </w:p>
    <w:p w:rsidR="00C435F6" w:rsidRDefault="00C435F6" w:rsidP="00C435F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Оформление контрольной работы должно производиться по общим правилам ГОСТ 7.32-2001 (Отчет о научно-исследовательской работе. Структура и правила оформления); ГОСТ 7.1-2003 (Библиографическая запись. Библиографическое описание. Общие требования и правила составления) и их актуальных редакций. </w:t>
      </w:r>
    </w:p>
    <w:p w:rsidR="00C435F6" w:rsidRDefault="00C435F6" w:rsidP="00C435F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Работа должна быть выполнена печатным способом с использованием компьютера и принтера на одной стороне листа белой бумаги одного сорта формата А4 (210×279 мм) через полтора интервала шрифта </w:t>
      </w:r>
      <w:proofErr w:type="spellStart"/>
      <w:r>
        <w:rPr>
          <w:color w:val="auto"/>
          <w:sz w:val="28"/>
          <w:szCs w:val="28"/>
        </w:rPr>
        <w:t>Times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New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Roman</w:t>
      </w:r>
      <w:proofErr w:type="spellEnd"/>
      <w:r>
        <w:rPr>
          <w:color w:val="auto"/>
          <w:sz w:val="28"/>
          <w:szCs w:val="28"/>
        </w:rPr>
        <w:t xml:space="preserve">, размер шрифта – 14, в таблицах – 12, в подстрочных сносках – 10. Подчеркивание слов и выделение их курсивом не допускается. Цвет шрифта должен быть черным. Текст работы должен быть выровнен по ширине. </w:t>
      </w:r>
    </w:p>
    <w:p w:rsidR="00C435F6" w:rsidRDefault="00C435F6" w:rsidP="00C435F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Страницы работы должны иметь следующие поля: верхнее – 20 мм; нижнее – 20 мм; левое – 20 мм; правое – 10 мм. </w:t>
      </w:r>
    </w:p>
    <w:p w:rsidR="00C435F6" w:rsidRDefault="00C435F6" w:rsidP="00C435F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Колонтитулы: верхний – 2; нижний – 1,25. </w:t>
      </w:r>
    </w:p>
    <w:p w:rsidR="00C435F6" w:rsidRDefault="00C435F6" w:rsidP="00C435F6">
      <w:r>
        <w:rPr>
          <w:sz w:val="28"/>
          <w:szCs w:val="28"/>
        </w:rPr>
        <w:t>Абзацный отступ должен составлять 1,25 см и быть одинаковым по всей работе</w:t>
      </w:r>
    </w:p>
    <w:p w:rsidR="00C435F6" w:rsidRDefault="00C435F6" w:rsidP="00B5546F"/>
    <w:sectPr w:rsidR="00C4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6F"/>
    <w:rsid w:val="004A11F6"/>
    <w:rsid w:val="00B5546F"/>
    <w:rsid w:val="00C4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2BC1"/>
  <w15:chartTrackingRefBased/>
  <w15:docId w15:val="{45601CA9-57E6-4A24-A0F5-0B4D8221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54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Амеличкина</dc:creator>
  <cp:keywords/>
  <dc:description/>
  <cp:lastModifiedBy>Юлия Амеличкина</cp:lastModifiedBy>
  <cp:revision>2</cp:revision>
  <dcterms:created xsi:type="dcterms:W3CDTF">2017-12-17T15:49:00Z</dcterms:created>
  <dcterms:modified xsi:type="dcterms:W3CDTF">2017-12-17T15:53:00Z</dcterms:modified>
</cp:coreProperties>
</file>