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30" w:rsidRDefault="002F0A30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kern w:val="36"/>
          <w:sz w:val="48"/>
          <w:szCs w:val="48"/>
          <w:lang w:eastAsia="ru-RU"/>
        </w:rPr>
        <w:t xml:space="preserve">РГЗпо информатике 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48"/>
          <w:szCs w:val="48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kern w:val="36"/>
          <w:sz w:val="48"/>
          <w:szCs w:val="48"/>
          <w:lang w:eastAsia="ru-RU"/>
        </w:rPr>
        <w:t>для студентов заочного отделения</w:t>
      </w:r>
    </w:p>
    <w:p w:rsidR="002F0A30" w:rsidRDefault="000F3ED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 xml:space="preserve">( вариант 19 </w:t>
      </w:r>
      <w:r w:rsidR="002F0A30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)</w:t>
      </w:r>
    </w:p>
    <w:p w:rsidR="002F0A30" w:rsidRDefault="002F0A30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Содержание работы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Цель работы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знаний и практических навыков работы на персональном компьютере с использованием языков программирования высокого уровня.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Задания к контрольной работе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Контрольная работа состоит из пяти заданий, решение которых выполняется с использованием языка программирования VisualBasic. К контрольной работе составляется пояснительная записка, которая должна быть подготовлена в MS Word.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7673"/>
      </w:tblGrid>
      <w:tr w:rsidR="00227479" w:rsidRPr="00227479" w:rsidTr="002274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Задание 1</w:t>
            </w: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двумерными массивами.</w:t>
            </w:r>
          </w:p>
        </w:tc>
      </w:tr>
      <w:tr w:rsidR="00227479" w:rsidRPr="00227479" w:rsidTr="002274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Задание 2</w:t>
            </w: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с процедурами и функциями.</w:t>
            </w:r>
          </w:p>
        </w:tc>
      </w:tr>
      <w:tr w:rsidR="00227479" w:rsidRPr="00227479" w:rsidTr="002274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Задание 3</w:t>
            </w: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записями и файловыми типами данных.</w:t>
            </w:r>
          </w:p>
        </w:tc>
      </w:tr>
      <w:tr w:rsidR="00227479" w:rsidRPr="00227479" w:rsidTr="002274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Задание 4</w:t>
            </w: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файлами и окнами</w:t>
            </w:r>
          </w:p>
        </w:tc>
      </w:tr>
      <w:tr w:rsidR="00227479" w:rsidRPr="00227479" w:rsidTr="002274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Задание 5</w:t>
            </w: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27479" w:rsidRPr="00227479" w:rsidRDefault="00227479" w:rsidP="00227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7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графикой</w:t>
            </w:r>
          </w:p>
        </w:tc>
      </w:tr>
    </w:tbl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Требования к выполнению и оформлению контрольной работы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должна быть представлена на бумажном и электронном носителях и представлять собой тексты программ на языке </w:t>
      </w:r>
      <w:r w:rsidR="00AA44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  <w:r w:rsidR="00AA4405" w:rsidRPr="00AA4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++</w:t>
      </w:r>
      <w:bookmarkStart w:id="0" w:name="_GoBack"/>
      <w:bookmarkEnd w:id="0"/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отчеты, содержание которых описано ниже.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Требования к представлению и оформлению контрольной работы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должна быть представлена на бумажном (пояснительная записка) и электронном (в виде файлов) носителях. Пояснительная записка должна быть отпечатана на стандартных листах формата А4 (210×297 мм). На дискете должны быть файлы проектов решения задач в VisualBasic и исполняемые файлы (.exe), а также пояснительная записка, подготовленная в MS Word. При необходимости файлы могут быть заархивированы.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Текст пояснительной записки должен быть набран с учетом следующих параметров: поля документа сверху - 2,5 см, снизу - 2,5 см, слева - 3,0 см, справа - 1,5 см, шрифт TimesNewRoman, размер шрифта 14, межстрочный интервал 1, выравнивание - по ширине страницы, автоматическая нумерация страниц. Рисунки и таблицы должны иметь поясняющие надписи и быть пронумерованы.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пояснительной записки:</w:t>
      </w:r>
    </w:p>
    <w:p w:rsidR="00227479" w:rsidRPr="00227479" w:rsidRDefault="00227479" w:rsidP="00227479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 (см. образец);</w:t>
      </w:r>
    </w:p>
    <w:p w:rsidR="00227479" w:rsidRPr="00227479" w:rsidRDefault="00227479" w:rsidP="00227479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содержания (оглавление должно составляться с использованием средств автоматизации MS Word);</w:t>
      </w:r>
    </w:p>
    <w:p w:rsidR="00227479" w:rsidRPr="00227479" w:rsidRDefault="00227479" w:rsidP="00227479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часть, включающая пять разделов в каждом из которых приводится постановка задачи, описание ее решения, блок-схема, текст программы на VisualBasic и рисунки экранных форм разработанного проекта;</w:t>
      </w:r>
    </w:p>
    <w:p w:rsidR="00227479" w:rsidRPr="00227479" w:rsidRDefault="00227479" w:rsidP="00227479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литературы (перечень использованных при выполнении контрольной работы материалов, на которые должны быть ссылки в тексте).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Порядок защиты работы</w:t>
      </w:r>
    </w:p>
    <w:p w:rsidR="00227479" w:rsidRPr="00227479" w:rsidRDefault="00227479" w:rsidP="00227479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защите обязательно представить пояснительную записку и электронную версию работы.</w:t>
      </w:r>
    </w:p>
    <w:p w:rsidR="00227479" w:rsidRPr="00227479" w:rsidRDefault="00227479" w:rsidP="00227479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защищается с использованием компьютера (студент демонстрирует полученные знания и практические навыки работы на компьютере, отвечая на вопросы преподавателя, принимающего контрольную работу).</w:t>
      </w:r>
    </w:p>
    <w:p w:rsidR="00227479" w:rsidRPr="00227479" w:rsidRDefault="00227479" w:rsidP="00227479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защиты выставляется зачет за контрольную работу.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Задание 1. «Массивы»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Варианты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положительных элементов содержит матрица размера 10×10, если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j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]=sin(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j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/2).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сумму отрицательных элементов матрицы размера 20×10, если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j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]=cos(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-5×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j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3×5 найти среднее арифметическое каждого из столбцов.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4×3 найти значение максимального элемента в каждой строке.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4×3 найти разность между суммой и произведением элементом.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сумму и количество положительных элементов матрицы размера 4×4.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место расположения максимального по модулю элемента матрицы размера 5×3 указав номер строки и столбца.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Найти разность между максимальным элементом матрицы размера 4×4 и суммой ее положительных элементов.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сумму и произведение элементов матрицы размера 4×5, имеющих оба четных индекса.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сумму элементов матрицы размера 4×4 в четных строках и произведение элементов в нечетных строках.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среднее арифметическое наибольшего и наименьшего значений элементов матрицы размера 4×3.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4×5 найти сумму наибольших значений элементов ее столбцов.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6×3 найти номера строк, все элементы которых положительны.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4×4 найти номера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j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определить сумму отрицательных элементов.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Преобразовать матрицу размера 4×4 по правилу: вторую строку сделать четвертым столбцом, а четвертый столбец - второй строкой.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4×4 найти сумму элементов над главной диагональю.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4×4 найти максимальный по модулю элемент на побочной диагонали.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Преобразовать матрицу размера 4×4, поменяв местами в каждой строке элементы главной и побочной диагонали.</w:t>
      </w:r>
    </w:p>
    <w:p w:rsidR="00227479" w:rsidRPr="00A25C18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Определить является ли целочисленная матрица размером 4×4 симметричной относительно главной диагонали.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 целочисленную матрицу размером 4×4 симметричной относительно главной диагонали, заменяя при отсутствии симметрии меньший элемент на больший.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целочисленной матрице размера 4×5 все элементы с наибольшим значением заменить суммой положительных элементов.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целочисленной матрице размера 4×5 определить количество наибольших по модулю элементов и их номера.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размером 5×3 поменять местами строку с наибольшим элементом и строку с наименьшим элементом.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4×3, все элементы которые различны, найти произведение элементов строки, содержащие наибольший по модулю элемент матрицы.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матрице размера 4×4 произведение элементов побочной диагонали отрицательно, то все элементы на главной диагонали заменить на 0, если положительно - на 1.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символьной матрице размера 5×5 заменить все буквы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W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букву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количество букв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W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больше 3.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символьной матрице размера 4×4 определить количество цифр и если оно больше 2, то все цифры заменить на &amp;.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символьной матрице размера 5×5 определить количество цифр и все цифры заменить латинскими буквами по правилу: 1-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2-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3-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0-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J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(не используя 10 раз подряд оператор IF).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Определить, сколько прописных букв латинского алфавита содержит символьная матрица 4×5.</w:t>
      </w:r>
    </w:p>
    <w:p w:rsidR="00227479" w:rsidRPr="00227479" w:rsidRDefault="00227479" w:rsidP="00227479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сумму и произведение цифр, расположенных на главной диагонали символьной матрицы размера 5×5.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Задание 2. «Процедуры и функции»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Варианты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площади правильного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-угольника, вписанного в окружность заданного радиуса.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площади кольца при известном наружном и внутреннем диаметре.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площади сектора при известном наружном, внутреннем диаметре и центральном угле.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расстояния между двумя точками в пространстве с координатами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и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целое число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&lt;100), определяющее возраст человека (в годах). Определить подпрограмму, дающую для этого числа наименования «год», «года» или «лет»: например 1 год, 23 года, 45 лет и т.д.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факториала заданного целочисленного выражения, например, вычислить (2×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+1)!.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корней квадратного уравнения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=0.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вещественные числа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2, ..., 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Найти периметр восьмиугольника, вершины которого имеют координаты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1),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2), ...,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8). (Определить подпрограмму вычисления расстояния между двумя точками, заданными своими координатами.)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целое число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вещественные числа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2, ..., 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Найти площадь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-угольника, вершины которого имеют соответственно координаты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1),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2), ...,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(Определить подпрограмму вычисления площади треугольника по заданными координатам вершин.)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целое число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Выяснить, имеются ли среди чисел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+1, ..., 2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близнецы, т.е. простые числа, разность между которыми равна двум. (Определить процедуру, позволяющую распознавать простые числа.)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процедуру вычисления значения целого числа по заданной строке символов, являющихся записью этого числа:</w:t>
      </w:r>
    </w:p>
    <w:p w:rsidR="00227479" w:rsidRPr="00227479" w:rsidRDefault="00227479" w:rsidP="00227479">
      <w:pPr>
        <w:numPr>
          <w:ilvl w:val="1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десятичной системе счисления;</w:t>
      </w:r>
    </w:p>
    <w:p w:rsidR="00227479" w:rsidRPr="00227479" w:rsidRDefault="00227479" w:rsidP="00227479">
      <w:pPr>
        <w:numPr>
          <w:ilvl w:val="1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шестнадцатеричной системе счисления (шестнадцатеричные цифры - это цифры от 0 до 9 и буквы от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функцию, которая подсчитывает количество литер в текстовом файле (исключая цифры).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процедуру замены в текстовом файле одного заданного символа на другой.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процедуру, подсчитывающую количество цифр в каждой строке текстового файла.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Написать процедуры шифровки и дешифровки текстового файла.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площади правильного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-угольника, вписанного в окружность заданного радиуса.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площади кольца при известном наружном и внутреннем диаметре.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площади сектора при известном наружном, внутреннем диаметре и центральном угле.</w:t>
      </w:r>
    </w:p>
    <w:p w:rsidR="00227479" w:rsidRPr="00A25C18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Определить подпрограмму вычисления расстояния между двумя точками в пространстве с координатами (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x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1,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y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1,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z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1) и (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x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2,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y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2,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z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2).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целое число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&lt;100), определяющее возраст человека (в годах). Определить подпрограмму, дающую для этого числа наименования «год», «года» или «лет»: например 1 год, 23 года, 45 лет и т.д.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факториала заданного цело численного выражения, например вычислить (2×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+1)!.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подпрограмму вычисления корней квадратного уравнения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=0.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вещественные числа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2, ..., 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Найти периметр восьмиугольника, вершины которого имеют координаты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1),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2), ...,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8). (Определить подпрограмму вычисления расстояния между двумя точками, заданными своими координатами.)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Даны целое число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вещественные числа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2, ..., 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Найти площадь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-угольника, вершины которого имеют соответственно координаты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1),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2), ...,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(Определить подпрограмму вычисления площади треугольника по заданными координатам вершин.)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целое число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Выяснить, имеются ли среди чисел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+1, ..., 2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близнецы, т.е. простые числа, разность между которыми равна двум. (Определить процедуру, позволяющую распознавать простые числа.)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процедуру вычисления значения целого числа по заданной строке символов, являющихся записью этого числа:</w:t>
      </w:r>
    </w:p>
    <w:p w:rsidR="00227479" w:rsidRPr="00227479" w:rsidRDefault="00227479" w:rsidP="00227479">
      <w:pPr>
        <w:numPr>
          <w:ilvl w:val="1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десятичной системе счисления;</w:t>
      </w:r>
    </w:p>
    <w:p w:rsidR="00227479" w:rsidRPr="00227479" w:rsidRDefault="00227479" w:rsidP="00227479">
      <w:pPr>
        <w:numPr>
          <w:ilvl w:val="1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шестнадцатеричной системе счисления (шестнадцатеричные цифры - это цифры от 0 до 9 и буквы от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функцию, которая подсчитывает количество литер в текстовом файле (исключая пробелы).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процедуру замены в текстовом файле одного заданного символа на другой.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процедуру, подсчитывающую количество цифр в каждой строке текстового файла.</w:t>
      </w:r>
    </w:p>
    <w:p w:rsidR="00227479" w:rsidRPr="00227479" w:rsidRDefault="00227479" w:rsidP="00227479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процедуры шифровки и дешифровки текстового файла.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Задание 3. «Записи и файлы»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Варианты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Ф.И.О., год рождения, год окончания школы, средний балл по 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аттестату.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данных: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список со средним баллом &gt;4,5 и количество отличников.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какое учебное заведение окончил, место проживания (город, село).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абитуриентов, проживающих не в Уфе и количество окончивших техникум.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окончания школы, средний балл по аттестату, служба в армии.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окончивших школу до 1990 года и количество служивших в армии.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пол, средний балл по аттестату.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данных: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абитуриентов моложе 18 лет и количество абитуриентов мужского пола.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средний балл по аттестату, баллы на вступительных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данных: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абитуриентов набравших проходной балл (18) и количество сдавших экзамены без троек.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средний балл по аттестату, баллы на вступительных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абитуриентов со средним баллом по аттестату &gt;4,75 и количество сдавших экзамены только на «отлично».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место проживания (дома, в общежитии, на квартире), получает ли стипендию.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проживающих в общежитии и количество получающих стипендию.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пол, место проживания (дома, в общежитии, на квартире).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моложе 18 лет и процент проживающих в общежитии.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год рождения,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получивших на экзаменах 4 и 5 и процент сдавших без троек.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место проживания (дома, в общежитии, на квартире),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получивших на экзаменах 2 и процент сдавших с первого предъявления.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баллы на экзаменах (4 экзамена), получает ли стипендию.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получающих стипендию и процент сдавших экзамены на «отлично».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год рождения,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мужского пола и процент сдавших экзамены на 4 и 5.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место проживания (дома, в общежитии, на квартире), год рождения,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проживающих в общежитии и процент получивших на экзамене 2.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место проживания (дома, в общежитии, на квартире), баллы на экзаменах (4 экзамена), получает ли стипендию.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проживающих в общежитии и получающих стипендию процент сдавших экзамены на отлично.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место проживания (дома, в общежитии, на квартире), пол,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мужского пола проживающих в общежитии процент сдавших экзамены без троек.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год окончания школы, средний балл по аттестату.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данных: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список со средним баллом &gt;4,5 и количество отличников.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какое учебное заведение окончил, место проживания (город, село).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абитуриентов, проживающих не в Уфе и количество окончивших техникум.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окончания школы, средний балл по аттестату, служба в армии.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окончивших школу до 1990 года и количество служивших в армии.</w:t>
      </w:r>
    </w:p>
    <w:p w:rsidR="00227479" w:rsidRPr="00A25C18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  <w:r w:rsidRPr="00A25C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>Абитуриенты.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br/>
      </w:r>
      <w:r w:rsidRPr="00A25C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highlight w:val="yellow"/>
          <w:lang w:eastAsia="ru-RU"/>
        </w:rPr>
        <w:t>Запись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: Ф.И.О., год рождения, пол, средний балл по аттестату.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br/>
      </w:r>
      <w:r w:rsidRPr="00A25C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highlight w:val="yellow"/>
          <w:lang w:eastAsia="ru-RU"/>
        </w:rPr>
        <w:t>Результаты обработки данных: 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список абитуриентов моложе 18 лет и количество абитуриентов мужского пола.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средний балл по аттестату, баллы на вступительных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данных: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абитуриентов набравших проходной балл (18) и количество сдавших экзамены без троек.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Абитуриенты.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средний балл по аттестату, баллы на вступительных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абитуриентов со средним баллом по аттестату &gt;4,75 и количество сдавших экзамены только на «отлично».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место проживания (дома, в общежитии, на квартире), получает ли стипендию.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проживающих в общежитии и количество получающих стипендию.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пол, место проживания (дома, в общежитии, на квартире).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моложе 18 лет и процент проживающих в общежитии.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год рождения,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получивших на экзаменах 4 и 5 и процент сдавших без троек.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год рождения, место проживания (дома, в общежитии, на квартире),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получивших на экзаменах 2 и процент сдавших с первого предъявления.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баллы на экзаменах (4 экзамена), получает ли стипендию.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получающих стипендию и процент сдавших экзамены на «отлично».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год рождения,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старше 18 лет и процент сдавших экзамены на 4 и 5.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место проживания (дома, в общежитии, на квартире), год рождения,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проживающих в общежитии и процент получивших на экзамене 2.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Ф.И.О., место проживания (дома, в общежитии, на квартире), 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баллы на экзаменах (4 экзамена), получает ли стипендию.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проживающих в общежитии и получающих стипендию процент сдавших экзамены на отлично.</w:t>
      </w:r>
    </w:p>
    <w:p w:rsidR="00227479" w:rsidRPr="00227479" w:rsidRDefault="00227479" w:rsidP="00227479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место проживания (дома, в общежитии, на квартире), пол, баллы на экзаменах (4 экзамена).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мужского пола проживающих в общежитии процент сдавших экзамены без троек.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Задание 4. «Текстовые файлы и окна»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Варианты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квадратной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&lt;50). Вывести матрицу в окно на экране.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прямоугольной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&lt;50). Вывести матрицу в окно на экране.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окна на экране квадратной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&lt;50). Записать матрицу в текстовый файл.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окна на экране прямоугольной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&lt;30). Записать матрицу в текстовый файл, и вывести в другое окно на экране дисплея.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квадратной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&lt;50). Написать функцию вычисления суммы элементов матрицы на главной диагонали. Вывести матрицу в одно окно на экране, а вычисленную сумму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прямоугольной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&lt;30). Написать функцию вычисления максимального элемента матрицы. Вывести матрицу в одно окно на экране, а значение максимального элемента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прямоугольной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&lt;50). Написать функцию вычисления количества максимальных элементов матрицы. Вывести матрицу в одно окно на экране, а значение количества максимальных элементов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квадратной символьной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&lt;30). Написать функцию подсчета количества букв латинского алфавита. Вывести матрицу в одно окно на экране, а значение количества букв латинского алфавита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прямоугольной символьной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&lt;40). Написать функцию, заменяющую цифры на соответствующие буквы латинского алфавита. Вывести исходную матрицу в одно окно на экране, а полученную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Написать процедуру для ввода из файла прямоугольной символьной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&lt;40). Написать функцию, вычисляющую сумму цифр, встречающихся в матрице. Вывести исходную матрицу в одно окно на экране, а вычисленную сумму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10, ширина окна - 76).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файла. Написать процедуру, выводящую текст в окно на экране дисплея (число строк в окне 12, ширина окна должна определяться автоматически в зависимости от максимальной длины текстовой строки в файле).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10, ширина окна должна определяться автоматически каждый раз в зависимости от максимальной длины текстовой строки).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10, ширина окна 76). Предусмотреть перелистывание текста вперед и назад.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определяется по спец. символу в текстовом файле, ширина окна 76). Предусмотреть перелистывание текста вперед и назад.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квадратной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&lt;50). Вывести матрицу в окно на экране.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прямоугольной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&lt;50). Вывести матрицу в окно на экране.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окна на экране квадратной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&lt;50). Записать матрицу в текстовый файл.</w:t>
      </w:r>
    </w:p>
    <w:p w:rsidR="00227479" w:rsidRPr="00A25C18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Написать процедуру для ввода из окна на экране прямоугольной матрицы размерности 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N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×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M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 (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N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&lt;50, 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M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&lt;30). Записать матрицу в текстовый файл, и вывести в другое окно на экране дисплея.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квадратной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&lt;50). Написать функцию вычисления суммы элементов матрицы на главной диагонали. Вывести матрицу в одно окно на экране, а вычисленную сумму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прямоугольной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&lt;30). Написать функцию вычисления максимального элемента матрицы. Вывести матрицу в одно окно на экране, а значение максимального элемента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прямоугольной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&lt;50). Написать функцию вычисления количества максимальных элементов матрицы. Вывести матрицу в одно 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окно на экране, а значение количества максимальных элементов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квадратной символьной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&lt;30). Написать функцию подсчета количества букв латинского алфавита. Вывести матрицу в одно окно на экране, а значение количества букв латинского алфавита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прямоугольной символьной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&lt;40). Написать функцию, заменяющую цифры на соответствующие буквы латинского алфавита. Вывести исходную матрицу в одно окно на экране, а полученную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ввода из файла прямоугольной символьной матрицы размерности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×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&lt;20,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&lt;40). Написать функцию, вычисляющую сумму цифр, встречающихся в матрице. Вывести исходную матрицу в одно окно на экране, а вычисленную сумму - в другое.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10, ширина окна - 76).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10, ширина окна должна определяться автоматически в зависимости от максимальной длины текстовой строки в файле).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10, ширина окна должна определяться автоматически каждый раз в зависимости от максимальной длины текстовой строки).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10, ширина окна 76). Предусмотреть перелистывание текста вперед и назад.</w:t>
      </w:r>
    </w:p>
    <w:p w:rsidR="00227479" w:rsidRPr="00227479" w:rsidRDefault="00227479" w:rsidP="00227479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определяется по спец. символу в текстовом файле, ширина окна 76). Предусмотреть перелистывание текста вперед и назад.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Задание 5. «Графика»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Варианты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=3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[-5;5].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+3х</w:t>
      </w:r>
      <w:r w:rsidRPr="00227479">
        <w:rPr>
          <w:rFonts w:ascii="Arial Unicode MS" w:eastAsia="Arial Unicode MS" w:hAnsi="Arial Unicode MS" w:cs="Arial Unicode MS" w:hint="eastAsia"/>
          <w:color w:val="000000"/>
          <w:sz w:val="17"/>
          <w:szCs w:val="17"/>
          <w:bdr w:val="none" w:sz="0" w:space="0" w:color="auto" w:frame="1"/>
          <w:lang w:eastAsia="ru-RU"/>
        </w:rPr>
        <w:t>−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[3;10].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=3+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+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3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[-3;-1].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1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  <w:lang w:eastAsia="ru-RU"/>
        </w:rPr>
        <w:t>2</w:t>
      </w:r>
      <w:r w:rsidRPr="00227479">
        <w:rPr>
          <w:rFonts w:ascii="Arial Unicode MS" w:eastAsia="Arial Unicode MS" w:hAnsi="Arial Unicode MS" w:cs="Arial Unicode MS" w:hint="eastAsia"/>
          <w:color w:val="000000"/>
          <w:sz w:val="17"/>
          <w:szCs w:val="17"/>
          <w:bdr w:val="none" w:sz="0" w:space="0" w:color="auto" w:frame="1"/>
          <w:lang w:eastAsia="ru-RU"/>
        </w:rPr>
        <w:t>−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+1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[-10;0].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окружность радиуса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=30 c центром в начале координат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≤2π.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эллипс с большой и малой полуосями, равными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1=10 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2=30 и расположенными параллельно осям координат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≤2π.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кардиоиду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(1+cos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(1+cos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=15;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≤2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эпициклоиду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Arial Unicode MS" w:eastAsia="Arial Unicode MS" w:hAnsi="Arial Unicode MS" w:cs="Arial Unicode MS" w:hint="eastAsia"/>
          <w:color w:val="000000"/>
          <w:sz w:val="24"/>
          <w:szCs w:val="24"/>
          <w:bdr w:val="none" w:sz="0" w:space="0" w:color="auto" w:frame="1"/>
          <w:lang w:val="en-US" w:eastAsia="ru-RU"/>
        </w:rPr>
        <w:t>−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Arial Unicode MS" w:eastAsia="Arial Unicode MS" w:hAnsi="Arial Unicode MS" w:cs="Arial Unicode MS" w:hint="eastAsia"/>
          <w:color w:val="000000"/>
          <w:sz w:val="24"/>
          <w:szCs w:val="24"/>
          <w:bdr w:val="none" w:sz="0" w:space="0" w:color="auto" w:frame="1"/>
          <w:lang w:val="en-US" w:eastAsia="ru-RU"/>
        </w:rPr>
        <w:t>−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=12;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=5;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≤2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лемнискату по уравнениям в полярных координатах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радиус вектор;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угол)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p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</w:t>
      </w:r>
      <w:r w:rsidRPr="00227479">
        <w:rPr>
          <w:rFonts w:ascii="Arial Unicode MS" w:eastAsia="Arial Unicode MS" w:hAnsi="Arial Unicode MS" w:cs="Arial Unicode MS" w:hint="eastAsia"/>
          <w:color w:val="000000"/>
          <w:sz w:val="36"/>
          <w:szCs w:val="36"/>
          <w:bdr w:val="none" w:sz="0" w:space="0" w:color="auto" w:frame="1"/>
          <w:lang w:eastAsia="ru-RU"/>
        </w:rPr>
        <w:t>√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2cos2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f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при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=5.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спираль вокруг начала координат с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витками и внешним радиусом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Начальное направление спирали образует с осью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угол 0 градусов. Параметрическое представление спирали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=3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[-5;5].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Arial Unicode MS" w:eastAsia="Arial Unicode MS" w:hAnsi="Arial Unicode MS" w:cs="Arial Unicode MS" w:hint="eastAsia"/>
          <w:color w:val="000000"/>
          <w:sz w:val="17"/>
          <w:szCs w:val="17"/>
          <w:bdr w:val="none" w:sz="0" w:space="0" w:color="auto" w:frame="1"/>
          <w:lang w:eastAsia="ru-RU"/>
        </w:rPr>
        <w:t>−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3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+4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[4;12].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=3+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+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3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[-3;-1].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1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  <w:lang w:eastAsia="ru-RU"/>
        </w:rPr>
        <w:t>2</w:t>
      </w:r>
      <w:r w:rsidRPr="00227479">
        <w:rPr>
          <w:rFonts w:ascii="Arial Unicode MS" w:eastAsia="Arial Unicode MS" w:hAnsi="Arial Unicode MS" w:cs="Arial Unicode MS" w:hint="eastAsia"/>
          <w:color w:val="000000"/>
          <w:sz w:val="17"/>
          <w:szCs w:val="17"/>
          <w:bdr w:val="none" w:sz="0" w:space="0" w:color="auto" w:frame="1"/>
          <w:lang w:eastAsia="ru-RU"/>
        </w:rPr>
        <w:t>−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+1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[-10;0].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окружность радиуса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=30 c центром в начале координат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≤2π.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эллипс с большой и малой полуосями, равными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1=10 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2=30 и расположенными параллельно осям координат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≤2π.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кардиоиду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(1+cos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(1+cos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=15;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≤2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эпициклоиду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Arial Unicode MS" w:eastAsia="Arial Unicode MS" w:hAnsi="Arial Unicode MS" w:cs="Arial Unicode MS" w:hint="eastAsia"/>
          <w:color w:val="000000"/>
          <w:sz w:val="24"/>
          <w:szCs w:val="24"/>
          <w:bdr w:val="none" w:sz="0" w:space="0" w:color="auto" w:frame="1"/>
          <w:lang w:val="en-US" w:eastAsia="ru-RU"/>
        </w:rPr>
        <w:t>−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Arial Unicode MS" w:eastAsia="Arial Unicode MS" w:hAnsi="Arial Unicode MS" w:cs="Arial Unicode MS" w:hint="eastAsia"/>
          <w:color w:val="000000"/>
          <w:sz w:val="24"/>
          <w:szCs w:val="24"/>
          <w:bdr w:val="none" w:sz="0" w:space="0" w:color="auto" w:frame="1"/>
          <w:lang w:val="en-US" w:eastAsia="ru-RU"/>
        </w:rPr>
        <w:t>−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=12;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=5;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≤2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27479" w:rsidRPr="00A25C18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Построить лемнискату по уравнениям в полярных координатах (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p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 - радиус вектор; 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f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 - угол) 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p</w:t>
      </w:r>
      <w:r w:rsidRPr="00A25C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=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a</w:t>
      </w:r>
      <w:r w:rsidRPr="00A25C18">
        <w:rPr>
          <w:rFonts w:ascii="Arial Unicode MS" w:eastAsia="Arial Unicode MS" w:hAnsi="Arial Unicode MS" w:cs="Arial Unicode MS" w:hint="eastAsia"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√</w:t>
      </w:r>
      <w:r w:rsidRPr="00A25C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2cos2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f</w:t>
      </w:r>
      <w:r w:rsidRPr="00A25C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 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; при </w:t>
      </w:r>
      <w:r w:rsidRPr="00A25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a</w:t>
      </w:r>
      <w:r w:rsidRPr="00A25C1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=5.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спираль вокруг начала координат с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витками и внешним радиусом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Начальное направление спирали образует с осью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угол 0 градусов. Параметрическое представление спирали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=3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[-5;5].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+3х</w:t>
      </w:r>
      <w:r w:rsidRPr="00227479">
        <w:rPr>
          <w:rFonts w:ascii="Arial Unicode MS" w:eastAsia="Arial Unicode MS" w:hAnsi="Arial Unicode MS" w:cs="Arial Unicode MS" w:hint="eastAsia"/>
          <w:color w:val="000000"/>
          <w:sz w:val="17"/>
          <w:szCs w:val="17"/>
          <w:bdr w:val="none" w:sz="0" w:space="0" w:color="auto" w:frame="1"/>
          <w:lang w:eastAsia="ru-RU"/>
        </w:rPr>
        <w:t>−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[3;10].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=3+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+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3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[-3;-1].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1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  <w:lang w:eastAsia="ru-RU"/>
        </w:rPr>
        <w:t>2</w:t>
      </w:r>
      <w:r w:rsidRPr="00227479">
        <w:rPr>
          <w:rFonts w:ascii="Arial Unicode MS" w:eastAsia="Arial Unicode MS" w:hAnsi="Arial Unicode MS" w:cs="Arial Unicode MS" w:hint="eastAsia"/>
          <w:color w:val="000000"/>
          <w:sz w:val="17"/>
          <w:szCs w:val="17"/>
          <w:bdr w:val="none" w:sz="0" w:space="0" w:color="auto" w:frame="1"/>
          <w:lang w:eastAsia="ru-RU"/>
        </w:rPr>
        <w:t>−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+1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[-10;0].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окружность радиуса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=30 c центром в начале координат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≤2π.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Построить эллипс с большой и малой полуосями, равными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1=10 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2=30 и расположенными параллельно осям координат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≤2π.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кардиоиду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(1+cos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(1+cos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=15;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≤2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эпициклоиду по заданному параметрическому представлению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Arial Unicode MS" w:eastAsia="Arial Unicode MS" w:hAnsi="Arial Unicode MS" w:cs="Arial Unicode MS" w:hint="eastAsia"/>
          <w:color w:val="000000"/>
          <w:sz w:val="24"/>
          <w:szCs w:val="24"/>
          <w:bdr w:val="none" w:sz="0" w:space="0" w:color="auto" w:frame="1"/>
          <w:lang w:val="en-US" w:eastAsia="ru-RU"/>
        </w:rPr>
        <w:t>−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227479">
        <w:rPr>
          <w:rFonts w:ascii="Arial Unicode MS" w:eastAsia="Arial Unicode MS" w:hAnsi="Arial Unicode MS" w:cs="Arial Unicode MS" w:hint="eastAsia"/>
          <w:color w:val="000000"/>
          <w:sz w:val="24"/>
          <w:szCs w:val="24"/>
          <w:bdr w:val="none" w:sz="0" w:space="0" w:color="auto" w:frame="1"/>
          <w:lang w:val="en-US" w:eastAsia="ru-RU"/>
        </w:rPr>
        <w:t>−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+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)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=12;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=5;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≤2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лемнискату по уравнениям в полярных координатах (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радиус вектор;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угол)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p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</w:t>
      </w:r>
      <w:r w:rsidRPr="00227479">
        <w:rPr>
          <w:rFonts w:ascii="Arial Unicode MS" w:eastAsia="Arial Unicode MS" w:hAnsi="Arial Unicode MS" w:cs="Arial Unicode MS" w:hint="eastAsia"/>
          <w:color w:val="000000"/>
          <w:sz w:val="36"/>
          <w:szCs w:val="36"/>
          <w:bdr w:val="none" w:sz="0" w:space="0" w:color="auto" w:frame="1"/>
          <w:lang w:eastAsia="ru-RU"/>
        </w:rPr>
        <w:t>√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2cos2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f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при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=5.</w:t>
      </w:r>
    </w:p>
    <w:p w:rsidR="00227479" w:rsidRPr="00227479" w:rsidRDefault="00227479" w:rsidP="00227479">
      <w:pPr>
        <w:numPr>
          <w:ilvl w:val="0"/>
          <w:numId w:val="7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спираль вокруг начала координат с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витками и внешним радиусом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Начальное направление спирали образует с осью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угол 0 градусов. Параметрическое представление спирали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cos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sin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0≤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Пример выполнения задания 1 «Массивы»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1.1. Постановка задачи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матрице размера 5×4 найти сумму наибольших значений элементов ее строк.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1.2. Блок-схема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467100" cy="7753350"/>
            <wp:effectExtent l="0" t="0" r="0" b="0"/>
            <wp:docPr id="11" name="Рисунок 11" descr="Блок-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-сх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Рис.1. Блок-схема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1.3. Исходные данные для отладки и тестирования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качестве исходных данных выберем матрицу с произвольными значениями и проверим работу программы. Эти данные можно посмотреть в рабочем окне программы на рис.2.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en-US"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en-US" w:eastAsia="ru-RU"/>
        </w:rPr>
        <w:t xml:space="preserve">1.4. </w:t>
      </w: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Исходныйтекстпрограммы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Dim Am(5, 4), s As Double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Dim av() As String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Command1_Click()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Picture1.Cls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av = Split(Text1, "/") 'разбивает строку по разделителю и результат записывает в одномерный массив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 = 0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For i = 0 To 5 - 1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StrAm = ""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For j = 0 To 4 - 1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Am(i, j) = Val(av(k))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StrAm = StrAm + "   " + Str(Am(i, j))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k = k + 1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Next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Picture1.Print StrAm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Next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Command2_Click()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s = 0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For i = 0 To 5 - 1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MaxAm = Am(i, 1)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For j = 0 To 4 - 1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If Am(i, j) &gt;MaxAm Then MaxAm = Am(i, j)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Next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s = s + MaxAm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Next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Picture2.Cls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Picture2.Print "</w:t>
      </w: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Сумма</w:t>
      </w: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"; s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Command3_Click()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End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105650" cy="2286000"/>
            <wp:effectExtent l="0" t="0" r="0" b="0"/>
            <wp:docPr id="10" name="Рисунок 10" descr="Экранная форма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ранная форма программ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Рис.2. Экранная форма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Пример выполнения задания 2 «Процедуры и функции»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lastRenderedPageBreak/>
        <w:t>2.1. Постановка задачи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функцию, которая подсчитывает количество литер в текстовом файле (исключая пробелы).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2.2. Блок-схема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примере не приведена.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2.3. Исходные данные для отладки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Кнопка «Прочитать» открывает выбранный файл, выводит его содержимое в текстовое поле и позволяет выполнить алгоритм подсчета литер в текстовом файле.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2.4. Исходный текст программы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DimStrTempAsString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Command1_Click()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Picture1.Cls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Open File1.Path + "\" + File1.FileName For Input As #1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S = 0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Text1.Text = ""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Do While Not(EOF(1))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Line Input #1, StrTemp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For i = 1 To Len(StrTemp)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z = Mid(StrTemp, i, 1)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If z &lt;&gt; "" Then S = S + 1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Next i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Text1.Text = Text1.Text + StrTemp + Chr$(13) + Chr$(10)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Loop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Close #1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Picture1.Print "Число литер, исключая пробелы равно "; S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Drive1_Change()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Dir1.Path = Drive1.Drive ' </w:t>
      </w: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Выбираемдиск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Dir1_Change()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File1.Path = Dir1.Path ' </w:t>
      </w: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Выбираемпапку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Command2_Click()</w:t>
      </w:r>
    </w:p>
    <w:p w:rsidR="00227479" w:rsidRPr="002F0A30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F0A3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EndSub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686425" cy="2619375"/>
            <wp:effectExtent l="0" t="0" r="9525" b="9525"/>
            <wp:docPr id="9" name="Рисунок 9" descr="Результат выполнения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выполнения программ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Рис.3. Результат выполнения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Пример выполнения задания 3 «Записи и файлы»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3.1. Постановка задачи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Студенты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Запись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Ф.И.О., пол, год рождения, баллы на экзаменах (4 экзамена).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Результаты обработки данных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список студентов старше 18 лет и процент сдавших экзамены на 4 и 5.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3.2. Блок-схема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610100" cy="7115175"/>
            <wp:effectExtent l="0" t="0" r="0" b="9525"/>
            <wp:docPr id="8" name="Рисунок 8" descr="Блок-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ок-схе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Рис.4. Блок-схема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3.3. Исходный текст программы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Dim stAs stud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Dim i, k As Integer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Command1_Click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god1 = 2004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st.fio = Text1.Text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st.pol = Text2.Text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st.god = Val(Text3.Text)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st.mat = Val(Text4.Text)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st.istor = Val(Text5.Text)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st.phiz = Val(Text6.Text)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st.inf = Val(Text7.Text)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 = i + 1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If ((god1 - st.god) &gt; 18) Then List1.AddItem(st.fio)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If (st.mat&gt; 3) And (st.istor&gt; 3) And (st.phiz&gt; 3) And (st.inf &gt; 3) Then k = k + 1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Text1.Text = ""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Text2.Text = "</w:t>
      </w: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Text3.Text = "1980"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Text4.Text = "5"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Text5.Text = "5"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Text6.Text = "5"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Text7.Text = "5"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Command2_Click()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Text8.Text = i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Text9.Text = k / i * 100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43375" cy="3390900"/>
            <wp:effectExtent l="0" t="0" r="9525" b="0"/>
            <wp:docPr id="7" name="Рисунок 7" descr="Результат выполнения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выполнения программ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Рис.5. Результат выполнения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Пример выполнения задания 4 «Текстовые файла и окна»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4.1. Постановка задачи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процедуру для чтения текста из файла (количество строк не более 100). Написать процедуру, выводящую текст в окно на экране дисплея (число строк в окне 10, ширина окна должна определяться автоматически в зависимости от максимальной длины текстовой строки в файле).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lastRenderedPageBreak/>
        <w:t>4.2. Блок-схема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примере не приведена.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4.3. Исходный текст программы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DimStrTempAsString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Command1_Click()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 = File1.Path + "\" + File1.FileName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Open file For Input As #1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Do While Not (EOF(1))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Line Input #1, StrTemp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If maxSTR&lt;Len(StrTemp) Then maxSTR = Len(StrTemp)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Loop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Close #1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Text1.Width = maxSTR * 100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Open file For Input As #2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Do While Not (EOF(2))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Line Input #2, StrTemp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Text1.Text = Text1.Text + StrTemp + Chr$(13) + Chr$(10)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Loop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Close #2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Drive1_Change()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Dir1.Path = Drive1.Drive ' </w:t>
      </w: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Выбираемдиск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Dir1_Change()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File1.Path = Dir1.Path ' </w:t>
      </w: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Выбираемпапку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Command2_Click()</w:t>
      </w:r>
    </w:p>
    <w:p w:rsidR="00227479" w:rsidRPr="002F0A30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F0A3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EndSub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85975" cy="2971800"/>
            <wp:effectExtent l="0" t="0" r="9525" b="0"/>
            <wp:docPr id="6" name="Рисунок 6" descr="Настройка свойств текстового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ройка свойств текстового по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Рис.6. Настройка свойств текстового поля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размещения на форме элементов интерфейса программы. Позволяющих выполнять визуальный поиск файла на дисках и в каталогах ПК использовано окно выбора компонентов (рис.7).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33875" cy="3848100"/>
            <wp:effectExtent l="0" t="0" r="9525" b="0"/>
            <wp:docPr id="5" name="Рисунок 5" descr="Окно выбора компонентов интерфей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кно выбора компонентов интерфейс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Рис.7. Окно выбора компонентов интерфейса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поиска файла выбирается диск, затем папка на диске и в ней - текстовый файл. Кнопка «Прочитать» позволяет вывести содержимое текстового файла в окно программы, ширина которого меняется в зависимости от максимальной длины строки текста в файле.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153150" cy="2819400"/>
            <wp:effectExtent l="0" t="0" r="0" b="0"/>
            <wp:docPr id="4" name="Рисунок 4" descr="Результат выполнения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ультат выполнения программ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Рис.8. Результат выполнения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Пример выполнения задания 5 «Графика»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5.1. Постановка задачи</w:t>
      </w:r>
    </w:p>
    <w:p w:rsidR="00227479" w:rsidRPr="00227479" w:rsidRDefault="00227479" w:rsidP="00227479">
      <w:pPr>
        <w:shd w:val="clear" w:color="auto" w:fill="F8F8F8"/>
        <w:spacing w:beforeAutospacing="1" w:after="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график функции 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Y</w:t>
      </w:r>
      <w:r w:rsidRPr="002274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Arial Unicode MS" w:eastAsia="Arial Unicode MS" w:hAnsi="Arial Unicode MS" w:cs="Arial Unicode MS" w:hint="eastAsia"/>
          <w:color w:val="000000"/>
          <w:sz w:val="17"/>
          <w:szCs w:val="17"/>
          <w:bdr w:val="none" w:sz="0" w:space="0" w:color="auto" w:frame="1"/>
          <w:lang w:eastAsia="ru-RU"/>
        </w:rPr>
        <w:t>−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227479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bdr w:val="none" w:sz="0" w:space="0" w:color="auto" w:frame="1"/>
          <w:lang w:eastAsia="ru-RU"/>
        </w:rPr>
        <w:t>x</w:t>
      </w:r>
      <w:r w:rsidRPr="00227479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lang w:eastAsia="ru-RU"/>
        </w:rPr>
        <w:t>+3</w:t>
      </w: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отрезке [3;10].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5.2. Блок-схема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95675" cy="4543425"/>
            <wp:effectExtent l="0" t="0" r="9525" b="9525"/>
            <wp:docPr id="3" name="Рисунок 3" descr=" Блок-схема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Блок-схема программ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Рис.9. Блок-схема программы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5.3. Исходный текст программы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Command1_Click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Picture1.Cls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x0 = 2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y0 = 5.5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Picture1.Line (x0, y0) - (x0 + 8, y0)</w:t>
      </w:r>
    </w:p>
    <w:p w:rsidR="00227479" w:rsidRPr="002F0A30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F0A3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Picture1.Print "10"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Picture1.Line (x0, y0 - 4) - (x0, y0 + 6)</w:t>
      </w:r>
    </w:p>
    <w:p w:rsidR="00227479" w:rsidRPr="002F0A30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F0A3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Picture1.Print "10"</w:t>
      </w:r>
    </w:p>
    <w:p w:rsidR="00227479" w:rsidRPr="002F0A30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F0A3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x = 3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y = -(x + 3) / (x - 2) - y0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Picture1.PSet (x, -y - 6)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Picture1.Print "3"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Picture1.PSet (x, -y)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Do While x &lt;= 10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y = -(x + 3) / (x - 2) - y0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Picture1.Line -(x, -y), RGB(30, 100, 200)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x = (x + 0.1)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Loop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Sub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Private Sub Command2_Click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End</w:t>
      </w:r>
    </w:p>
    <w:p w:rsidR="00227479" w:rsidRPr="00227479" w:rsidRDefault="00227479" w:rsidP="0022747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2747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EndSub</w:t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43450" cy="5133975"/>
            <wp:effectExtent l="0" t="0" r="0" b="9525"/>
            <wp:docPr id="2" name="Рисунок 2" descr="Результат выполнения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 выполнения программ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227479" w:rsidRDefault="00227479" w:rsidP="0022747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Рис.10. Результат выполнения программы</w:t>
      </w:r>
    </w:p>
    <w:sectPr w:rsidR="00227479" w:rsidRPr="00227479" w:rsidSect="00B7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41B"/>
    <w:multiLevelType w:val="multilevel"/>
    <w:tmpl w:val="6C2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C54C2"/>
    <w:multiLevelType w:val="multilevel"/>
    <w:tmpl w:val="C9D6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04823"/>
    <w:multiLevelType w:val="multilevel"/>
    <w:tmpl w:val="6506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E03D7"/>
    <w:multiLevelType w:val="multilevel"/>
    <w:tmpl w:val="0EE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90759"/>
    <w:multiLevelType w:val="multilevel"/>
    <w:tmpl w:val="1C6E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F19CA"/>
    <w:multiLevelType w:val="multilevel"/>
    <w:tmpl w:val="139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459EE"/>
    <w:multiLevelType w:val="multilevel"/>
    <w:tmpl w:val="6C30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479"/>
    <w:rsid w:val="000F3ED9"/>
    <w:rsid w:val="00227479"/>
    <w:rsid w:val="002D0528"/>
    <w:rsid w:val="002F0A30"/>
    <w:rsid w:val="004B58D9"/>
    <w:rsid w:val="00A25C18"/>
    <w:rsid w:val="00AA4405"/>
    <w:rsid w:val="00B7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B3"/>
  </w:style>
  <w:style w:type="paragraph" w:styleId="1">
    <w:name w:val="heading 1"/>
    <w:basedOn w:val="a"/>
    <w:link w:val="10"/>
    <w:uiPriority w:val="9"/>
    <w:qFormat/>
    <w:rsid w:val="00227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7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7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a"/>
    <w:basedOn w:val="a"/>
    <w:rsid w:val="0022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479"/>
  </w:style>
  <w:style w:type="character" w:customStyle="1" w:styleId="typeset">
    <w:name w:val="typeset"/>
    <w:basedOn w:val="a0"/>
    <w:rsid w:val="00227479"/>
  </w:style>
  <w:style w:type="character" w:customStyle="1" w:styleId="scale">
    <w:name w:val="scale"/>
    <w:basedOn w:val="a0"/>
    <w:rsid w:val="00227479"/>
  </w:style>
  <w:style w:type="character" w:customStyle="1" w:styleId="italic">
    <w:name w:val="italic"/>
    <w:basedOn w:val="a0"/>
    <w:rsid w:val="00227479"/>
  </w:style>
  <w:style w:type="character" w:customStyle="1" w:styleId="spacer">
    <w:name w:val="spacer"/>
    <w:basedOn w:val="a0"/>
    <w:rsid w:val="00227479"/>
  </w:style>
  <w:style w:type="character" w:customStyle="1" w:styleId="size2">
    <w:name w:val="size2"/>
    <w:basedOn w:val="a0"/>
    <w:rsid w:val="00227479"/>
  </w:style>
  <w:style w:type="character" w:customStyle="1" w:styleId="symbol">
    <w:name w:val="symbol"/>
    <w:basedOn w:val="a0"/>
    <w:rsid w:val="00227479"/>
  </w:style>
  <w:style w:type="character" w:customStyle="1" w:styleId="blank">
    <w:name w:val="blank"/>
    <w:basedOn w:val="a0"/>
    <w:rsid w:val="00227479"/>
  </w:style>
  <w:style w:type="character" w:customStyle="1" w:styleId="size0">
    <w:name w:val="size0"/>
    <w:basedOn w:val="a0"/>
    <w:rsid w:val="00227479"/>
  </w:style>
  <w:style w:type="character" w:customStyle="1" w:styleId="cmr10">
    <w:name w:val="cmr10"/>
    <w:basedOn w:val="a0"/>
    <w:rsid w:val="00227479"/>
  </w:style>
  <w:style w:type="character" w:customStyle="1" w:styleId="root">
    <w:name w:val="root"/>
    <w:basedOn w:val="a0"/>
    <w:rsid w:val="00227479"/>
  </w:style>
  <w:style w:type="paragraph" w:customStyle="1" w:styleId="c">
    <w:name w:val="c"/>
    <w:basedOn w:val="a"/>
    <w:rsid w:val="0022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7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4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22747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2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fev06</cp:lastModifiedBy>
  <cp:revision>6</cp:revision>
  <dcterms:created xsi:type="dcterms:W3CDTF">2017-10-05T01:52:00Z</dcterms:created>
  <dcterms:modified xsi:type="dcterms:W3CDTF">2017-12-10T15:23:00Z</dcterms:modified>
</cp:coreProperties>
</file>