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F2" w:rsidRDefault="00CA6DF2" w:rsidP="00CA6DF2">
      <w:pPr>
        <w:pStyle w:val="a3"/>
        <w:numPr>
          <w:ilvl w:val="0"/>
          <w:numId w:val="1"/>
        </w:numPr>
      </w:pPr>
      <w:r>
        <w:t>Определите эквивалентную массу двухвалентного металла и его оксида, зная, что для полного растворения 11,43 г оксида этого металла потребовалось 20г серной кислоты, эквивалентная масса которой 49г</w:t>
      </w:r>
      <w:r w:rsidRPr="00CA6DF2">
        <w:t>/</w:t>
      </w:r>
      <w:r>
        <w:t>моль. Какой это металл?</w:t>
      </w:r>
    </w:p>
    <w:p w:rsidR="00CA6DF2" w:rsidRDefault="00CA6DF2" w:rsidP="00CA6DF2">
      <w:pPr>
        <w:pStyle w:val="a3"/>
        <w:numPr>
          <w:ilvl w:val="0"/>
          <w:numId w:val="1"/>
        </w:numPr>
      </w:pPr>
      <w:r>
        <w:t xml:space="preserve">Докажите с помощью химических реакций свойства оснований. Приведите способы их получения. Уравнения реакций дайте в молекулярном и ионном виде. Напишите структурные формулы следующих оснований: гидроксид кальция, </w:t>
      </w:r>
      <w:proofErr w:type="spellStart"/>
      <w:r>
        <w:t>гидроксит</w:t>
      </w:r>
      <w:proofErr w:type="spellEnd"/>
      <w:r>
        <w:t xml:space="preserve"> натрия, гидроксид аммония.</w:t>
      </w:r>
    </w:p>
    <w:p w:rsidR="00CA6DF2" w:rsidRPr="00CA6DF2" w:rsidRDefault="00CA6DF2" w:rsidP="00CA6DF2">
      <w:pPr>
        <w:pStyle w:val="a3"/>
        <w:numPr>
          <w:ilvl w:val="0"/>
          <w:numId w:val="1"/>
        </w:numPr>
      </w:pPr>
      <w:r>
        <w:t xml:space="preserve">Дать характеристику атома элемента с указанным номером в периодической системе: указать состав ядра атома: строение электронной </w:t>
      </w:r>
      <w:proofErr w:type="gramStart"/>
      <w:r>
        <w:t>оболочки  в</w:t>
      </w:r>
      <w:proofErr w:type="gramEnd"/>
      <w:r>
        <w:t xml:space="preserve"> виде электронной и электронографической формулы; указать валентные электроны, возможные степени окисления данного элемента, электронное семейство, высший оксид и гидроксид; доказать с помощью химических реакций свойства оксидов и гидроксидов. </w:t>
      </w:r>
      <w:r w:rsidRPr="00CA6DF2">
        <w:rPr>
          <w:b/>
        </w:rPr>
        <w:t>Порядковый номер элемента 14</w:t>
      </w:r>
      <w:r>
        <w:rPr>
          <w:b/>
        </w:rPr>
        <w:t>.</w:t>
      </w:r>
    </w:p>
    <w:p w:rsidR="00CA6DF2" w:rsidRDefault="00795B15" w:rsidP="00CA6DF2">
      <w:pPr>
        <w:pStyle w:val="a3"/>
        <w:numPr>
          <w:ilvl w:val="0"/>
          <w:numId w:val="1"/>
        </w:numPr>
      </w:pPr>
      <w:r w:rsidRPr="00795B15">
        <w:t xml:space="preserve">Как </w:t>
      </w:r>
      <w:r>
        <w:t xml:space="preserve">метод валентных связей (ВС) объясняет линейное строение молекулы </w:t>
      </w:r>
      <w:proofErr w:type="spellStart"/>
      <w:r>
        <w:rPr>
          <w:lang w:val="en-US"/>
        </w:rPr>
        <w:t>BeCl</w:t>
      </w:r>
      <w:proofErr w:type="spellEnd"/>
      <w:r w:rsidRPr="00795B15">
        <w:t>2</w:t>
      </w:r>
      <w:r>
        <w:t xml:space="preserve"> и </w:t>
      </w:r>
      <w:proofErr w:type="spellStart"/>
      <w:r>
        <w:t>тетраэдричексое</w:t>
      </w:r>
      <w:proofErr w:type="spellEnd"/>
      <w:r>
        <w:t>-</w:t>
      </w:r>
      <w:r>
        <w:rPr>
          <w:lang w:val="en-US"/>
        </w:rPr>
        <w:t>CH</w:t>
      </w:r>
      <w:r w:rsidRPr="00795B15">
        <w:t>4</w:t>
      </w:r>
      <w:r>
        <w:t>?</w:t>
      </w:r>
    </w:p>
    <w:p w:rsidR="00795B15" w:rsidRDefault="00795B15" w:rsidP="00CA6DF2">
      <w:pPr>
        <w:pStyle w:val="a3"/>
        <w:numPr>
          <w:ilvl w:val="0"/>
          <w:numId w:val="1"/>
        </w:numPr>
      </w:pPr>
      <w:r>
        <w:t xml:space="preserve">Вычислите тепловой эффект реакции восстановления 1моль </w:t>
      </w:r>
      <w:r>
        <w:rPr>
          <w:lang w:val="en-US"/>
        </w:rPr>
        <w:t>Fe</w:t>
      </w:r>
      <w:r w:rsidRPr="00795B15">
        <w:t>2</w:t>
      </w:r>
      <w:r>
        <w:rPr>
          <w:lang w:val="en-US"/>
        </w:rPr>
        <w:t>O</w:t>
      </w:r>
      <w:r w:rsidRPr="00795B15">
        <w:t>3</w:t>
      </w:r>
      <w:r>
        <w:t xml:space="preserve"> металлическим алюминием?</w:t>
      </w:r>
    </w:p>
    <w:p w:rsidR="00795B15" w:rsidRDefault="00795B15" w:rsidP="00CA6DF2">
      <w:pPr>
        <w:pStyle w:val="a3"/>
        <w:numPr>
          <w:ilvl w:val="0"/>
          <w:numId w:val="1"/>
        </w:numPr>
      </w:pPr>
      <w:r>
        <w:t xml:space="preserve">Во сколько раз изменится скорость прямой и обратной реакции в системе </w:t>
      </w:r>
    </w:p>
    <w:p w:rsidR="00CA6DF2" w:rsidRDefault="00795B15" w:rsidP="00795B1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16BC1" wp14:editId="44EFAD0B">
                <wp:simplePos x="0" y="0"/>
                <wp:positionH relativeFrom="column">
                  <wp:posOffset>1358265</wp:posOffset>
                </wp:positionH>
                <wp:positionV relativeFrom="paragraph">
                  <wp:posOffset>84455</wp:posOffset>
                </wp:positionV>
                <wp:extent cx="295275" cy="0"/>
                <wp:effectExtent l="3810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28A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6.95pt;margin-top:6.65pt;width:23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795B15">
        <w:t>2</w:t>
      </w:r>
      <w:r>
        <w:rPr>
          <w:lang w:val="en-US"/>
        </w:rPr>
        <w:t>SO</w:t>
      </w:r>
      <w:r w:rsidRPr="00795B15">
        <w:t>2(</w:t>
      </w:r>
      <w:r>
        <w:t>г</w:t>
      </w:r>
      <w:r w:rsidRPr="00795B15">
        <w:t>)</w:t>
      </w:r>
      <w:r>
        <w:t>+О2(</w:t>
      </w:r>
      <w:proofErr w:type="gramStart"/>
      <w:r>
        <w:t xml:space="preserve">г)   </w:t>
      </w:r>
      <w:proofErr w:type="gramEnd"/>
      <w:r>
        <w:t xml:space="preserve">            </w:t>
      </w:r>
      <w:r w:rsidRPr="00795B15">
        <w:t>2</w:t>
      </w:r>
      <w:r w:rsidRPr="00795B15">
        <w:rPr>
          <w:lang w:val="en-US"/>
        </w:rPr>
        <w:t>SO</w:t>
      </w:r>
      <w:r w:rsidRPr="00795B15">
        <w:t>3(г)</w:t>
      </w:r>
      <w:r>
        <w:t>, если объем газовой смеси уменьшить в три раза? В какую сторону сместится равновесие системы?</w:t>
      </w:r>
    </w:p>
    <w:p w:rsidR="00795B15" w:rsidRDefault="00795B15" w:rsidP="00795B15">
      <w:pPr>
        <w:pStyle w:val="a3"/>
        <w:numPr>
          <w:ilvl w:val="0"/>
          <w:numId w:val="1"/>
        </w:numPr>
      </w:pPr>
      <w:r>
        <w:t xml:space="preserve">найти массу кристаллогидрата </w:t>
      </w:r>
      <w:r>
        <w:rPr>
          <w:lang w:val="en-US"/>
        </w:rPr>
        <w:t>Na</w:t>
      </w:r>
      <w:r w:rsidRPr="00795B15">
        <w:t>2</w:t>
      </w:r>
      <w:r>
        <w:rPr>
          <w:lang w:val="en-US"/>
        </w:rPr>
        <w:t>SO</w:t>
      </w:r>
      <w:r w:rsidRPr="00795B15">
        <w:t>4*10</w:t>
      </w:r>
      <w:r>
        <w:rPr>
          <w:lang w:val="en-US"/>
        </w:rPr>
        <w:t>H</w:t>
      </w:r>
      <w:r w:rsidRPr="00795B15">
        <w:t>2</w:t>
      </w:r>
      <w:r>
        <w:rPr>
          <w:lang w:val="en-US"/>
        </w:rPr>
        <w:t>O</w:t>
      </w:r>
      <w:r>
        <w:t xml:space="preserve">, образующегося </w:t>
      </w:r>
      <w:proofErr w:type="gramStart"/>
      <w:r>
        <w:t>при выпаривания</w:t>
      </w:r>
      <w:proofErr w:type="gramEnd"/>
      <w:r>
        <w:t xml:space="preserve"> 10дм3 раствора сульфата натрия с массовой долей </w:t>
      </w:r>
      <w:r>
        <w:rPr>
          <w:lang w:val="en-US"/>
        </w:rPr>
        <w:t>Na</w:t>
      </w:r>
      <w:r w:rsidRPr="00795B15">
        <w:t>2</w:t>
      </w:r>
      <w:r>
        <w:rPr>
          <w:lang w:val="en-US"/>
        </w:rPr>
        <w:t>SO</w:t>
      </w:r>
      <w:r w:rsidRPr="00795B15">
        <w:t>4 0,5</w:t>
      </w:r>
      <w:r>
        <w:t>%</w:t>
      </w:r>
    </w:p>
    <w:p w:rsidR="001321F6" w:rsidRDefault="001321F6" w:rsidP="001321F6">
      <w:pPr>
        <w:pStyle w:val="a3"/>
      </w:pPr>
    </w:p>
    <w:p w:rsidR="00795B15" w:rsidRPr="001321F6" w:rsidRDefault="001321F6" w:rsidP="00795B15">
      <w:pPr>
        <w:pStyle w:val="a3"/>
        <w:numPr>
          <w:ilvl w:val="0"/>
          <w:numId w:val="1"/>
        </w:numPr>
      </w:pPr>
      <w:r>
        <w:t xml:space="preserve">составьте молекулярные и ионно-молекулярные уравнения реакций в растворах между: а) </w:t>
      </w:r>
      <w:r>
        <w:rPr>
          <w:lang w:val="en-US"/>
        </w:rPr>
        <w:t>H</w:t>
      </w:r>
      <w:r w:rsidRPr="001321F6">
        <w:t>2</w:t>
      </w:r>
      <w:r>
        <w:rPr>
          <w:lang w:val="en-US"/>
        </w:rPr>
        <w:t>SO</w:t>
      </w:r>
      <w:r w:rsidRPr="001321F6">
        <w:t xml:space="preserve">4 </w:t>
      </w:r>
      <w:r>
        <w:t>и</w:t>
      </w:r>
      <w:r w:rsidRPr="001321F6">
        <w:t xml:space="preserve"> </w:t>
      </w:r>
      <w:r>
        <w:rPr>
          <w:lang w:val="en-US"/>
        </w:rPr>
        <w:t>Ba</w:t>
      </w:r>
      <w:r w:rsidRPr="001321F6">
        <w:t>(</w:t>
      </w:r>
      <w:r>
        <w:rPr>
          <w:lang w:val="en-US"/>
        </w:rPr>
        <w:t>OH</w:t>
      </w:r>
      <w:r w:rsidRPr="001321F6">
        <w:t>)2</w:t>
      </w:r>
      <w:r>
        <w:t xml:space="preserve">; б) </w:t>
      </w:r>
      <w:r>
        <w:rPr>
          <w:lang w:val="en-US"/>
        </w:rPr>
        <w:t>NH</w:t>
      </w:r>
      <w:r w:rsidRPr="001321F6">
        <w:t>4</w:t>
      </w:r>
      <w:r>
        <w:rPr>
          <w:lang w:val="en-US"/>
        </w:rPr>
        <w:t>OH</w:t>
      </w:r>
      <w:r w:rsidRPr="001321F6">
        <w:t xml:space="preserve"> </w:t>
      </w:r>
      <w:r>
        <w:t>и</w:t>
      </w:r>
      <w:r w:rsidRPr="001321F6">
        <w:t xml:space="preserve"> </w:t>
      </w:r>
      <w:proofErr w:type="spellStart"/>
      <w:r>
        <w:rPr>
          <w:lang w:val="en-US"/>
        </w:rPr>
        <w:t>FeCl</w:t>
      </w:r>
      <w:proofErr w:type="spellEnd"/>
      <w:r w:rsidRPr="001321F6">
        <w:t xml:space="preserve">3 </w:t>
      </w:r>
      <w:r>
        <w:t>в)</w:t>
      </w:r>
      <w:r w:rsidRPr="001321F6">
        <w:t xml:space="preserve"> </w:t>
      </w:r>
      <w:r>
        <w:rPr>
          <w:lang w:val="en-US"/>
        </w:rPr>
        <w:t>CH</w:t>
      </w:r>
      <w:r w:rsidRPr="001321F6">
        <w:t>3</w:t>
      </w:r>
      <w:proofErr w:type="spellStart"/>
      <w:r>
        <w:rPr>
          <w:lang w:val="en-US"/>
        </w:rPr>
        <w:t>COONa</w:t>
      </w:r>
      <w:proofErr w:type="spellEnd"/>
      <w:r w:rsidRPr="001321F6">
        <w:t xml:space="preserve"> </w:t>
      </w:r>
      <w:r>
        <w:t xml:space="preserve">и </w:t>
      </w:r>
      <w:proofErr w:type="spellStart"/>
      <w:r>
        <w:rPr>
          <w:lang w:val="en-US"/>
        </w:rPr>
        <w:t>HCl</w:t>
      </w:r>
      <w:proofErr w:type="spellEnd"/>
    </w:p>
    <w:p w:rsidR="001321F6" w:rsidRDefault="001321F6" w:rsidP="001321F6">
      <w:pPr>
        <w:pStyle w:val="a3"/>
      </w:pPr>
    </w:p>
    <w:p w:rsidR="001321F6" w:rsidRDefault="001321F6" w:rsidP="001321F6">
      <w:pPr>
        <w:pStyle w:val="a3"/>
        <w:numPr>
          <w:ilvl w:val="0"/>
          <w:numId w:val="1"/>
        </w:numPr>
      </w:pPr>
      <w:r>
        <w:t xml:space="preserve">почему при сливании растворов </w:t>
      </w:r>
      <w:proofErr w:type="spellStart"/>
      <w:r>
        <w:rPr>
          <w:lang w:val="en-US"/>
        </w:rPr>
        <w:t>CrCl</w:t>
      </w:r>
      <w:proofErr w:type="spellEnd"/>
      <w:r w:rsidRPr="001321F6">
        <w:t xml:space="preserve">3 </w:t>
      </w:r>
      <w:r>
        <w:t xml:space="preserve">и </w:t>
      </w:r>
      <w:r>
        <w:rPr>
          <w:lang w:val="en-US"/>
        </w:rPr>
        <w:t>Na</w:t>
      </w:r>
      <w:r w:rsidRPr="001321F6">
        <w:t>2</w:t>
      </w:r>
      <w:r>
        <w:rPr>
          <w:lang w:val="en-US"/>
        </w:rPr>
        <w:t>S</w:t>
      </w:r>
      <w:r>
        <w:t xml:space="preserve"> нельзя получить осадок </w:t>
      </w:r>
      <w:r>
        <w:rPr>
          <w:lang w:val="en-US"/>
        </w:rPr>
        <w:t>Cr</w:t>
      </w:r>
      <w:r w:rsidRPr="001321F6">
        <w:t>2</w:t>
      </w:r>
      <w:r>
        <w:rPr>
          <w:lang w:val="en-US"/>
        </w:rPr>
        <w:t>S</w:t>
      </w:r>
      <w:r w:rsidRPr="001321F6">
        <w:t>3</w:t>
      </w:r>
      <w:r>
        <w:t>?</w:t>
      </w:r>
    </w:p>
    <w:p w:rsidR="001321F6" w:rsidRDefault="001321F6" w:rsidP="001321F6">
      <w:pPr>
        <w:pStyle w:val="a3"/>
      </w:pPr>
    </w:p>
    <w:p w:rsidR="001321F6" w:rsidRPr="001321F6" w:rsidRDefault="001321F6" w:rsidP="001321F6">
      <w:pPr>
        <w:pStyle w:val="a3"/>
        <w:numPr>
          <w:ilvl w:val="0"/>
          <w:numId w:val="1"/>
        </w:numPr>
      </w:pPr>
      <w:r>
        <w:t xml:space="preserve">С помощью метода электронного баланса расставьте коэффициенты в уравнениях </w:t>
      </w:r>
      <w:proofErr w:type="spellStart"/>
      <w:r>
        <w:t>окислительно</w:t>
      </w:r>
      <w:proofErr w:type="spellEnd"/>
      <w:r>
        <w:t xml:space="preserve"> - восстановительных реакций. Для каждого уравнения, укажите, какое вещество является окислителем, какое восстановлением, а также-процесс окисления и процесс восстановления.</w:t>
      </w:r>
    </w:p>
    <w:p w:rsidR="001321F6" w:rsidRPr="001321F6" w:rsidRDefault="001321F6" w:rsidP="001321F6">
      <w:pPr>
        <w:pStyle w:val="a3"/>
      </w:pPr>
    </w:p>
    <w:p w:rsidR="001321F6" w:rsidRPr="001321F6" w:rsidRDefault="001321F6" w:rsidP="001321F6">
      <w:pPr>
        <w:pStyle w:val="a3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60960</wp:posOffset>
                </wp:positionV>
                <wp:extent cx="209550" cy="0"/>
                <wp:effectExtent l="0" t="76200" r="1905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9738D" id="Прямая со стрелкой 3" o:spid="_x0000_s1026" type="#_x0000_t32" style="position:absolute;margin-left:97.2pt;margin-top:4.8pt;width:16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en-US"/>
        </w:rPr>
        <w:t>K2Cr2O7+HCl         Cl2+CrCl3+KCl+H2O</w:t>
      </w:r>
    </w:p>
    <w:p w:rsidR="001321F6" w:rsidRPr="001321F6" w:rsidRDefault="001321F6" w:rsidP="001321F6">
      <w:pPr>
        <w:pStyle w:val="a3"/>
        <w:rPr>
          <w:lang w:val="en-US"/>
        </w:rPr>
      </w:pPr>
    </w:p>
    <w:p w:rsidR="001321F6" w:rsidRDefault="001321F6" w:rsidP="001321F6">
      <w:pPr>
        <w:pStyle w:val="a3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019A9" wp14:editId="571545E7">
                <wp:simplePos x="0" y="0"/>
                <wp:positionH relativeFrom="column">
                  <wp:posOffset>1343025</wp:posOffset>
                </wp:positionH>
                <wp:positionV relativeFrom="paragraph">
                  <wp:posOffset>114300</wp:posOffset>
                </wp:positionV>
                <wp:extent cx="209550" cy="0"/>
                <wp:effectExtent l="0" t="76200" r="1905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6CDEC" id="Прямая со стрелкой 4" o:spid="_x0000_s1026" type="#_x0000_t32" style="position:absolute;margin-left:105.75pt;margin-top:9pt;width:16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en-US"/>
        </w:rPr>
        <w:t>Au+HNO3+HCl          AuCl3+NO+H2O</w:t>
      </w:r>
    </w:p>
    <w:p w:rsidR="001321F6" w:rsidRDefault="001321F6" w:rsidP="001321F6">
      <w:pPr>
        <w:rPr>
          <w:lang w:val="en-US"/>
        </w:rPr>
      </w:pPr>
    </w:p>
    <w:p w:rsidR="001321F6" w:rsidRPr="001321F6" w:rsidRDefault="001321F6" w:rsidP="001321F6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4732873" cy="2179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u7-p4EoTY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282" cy="218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B15" w:rsidRDefault="00795B15" w:rsidP="00795B15">
      <w:pPr>
        <w:pStyle w:val="a3"/>
        <w:rPr>
          <w:lang w:val="en-US"/>
        </w:rPr>
      </w:pPr>
      <w:bookmarkStart w:id="0" w:name="_GoBack"/>
      <w:bookmarkEnd w:id="0"/>
    </w:p>
    <w:p w:rsidR="001321F6" w:rsidRPr="001321F6" w:rsidRDefault="009A7F3D" w:rsidP="00795B15">
      <w:pPr>
        <w:pStyle w:val="a3"/>
        <w:rPr>
          <w:lang w:val="en-US"/>
        </w:rPr>
      </w:pPr>
      <w:r>
        <w:t xml:space="preserve">12. </w:t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pATyyK7w2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1F6" w:rsidRPr="0013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0A64"/>
    <w:multiLevelType w:val="hybridMultilevel"/>
    <w:tmpl w:val="2F16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18"/>
    <w:rsid w:val="001321F6"/>
    <w:rsid w:val="004E6183"/>
    <w:rsid w:val="00795B15"/>
    <w:rsid w:val="009A7F3D"/>
    <w:rsid w:val="00A76F18"/>
    <w:rsid w:val="00C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4EF5"/>
  <w15:chartTrackingRefBased/>
  <w15:docId w15:val="{0A26B973-A0F4-4AD4-81F1-4C2E2ED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2017-12-12T08:35:00Z</dcterms:created>
  <dcterms:modified xsi:type="dcterms:W3CDTF">2017-12-12T09:19:00Z</dcterms:modified>
</cp:coreProperties>
</file>