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33" w:rsidRDefault="008F3333" w:rsidP="008F33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 Современная техника и технологии, ближайшие перспективы научно-технического прогресса.</w:t>
      </w:r>
    </w:p>
    <w:p w:rsidR="008F3333" w:rsidRDefault="008F3333" w:rsidP="008F33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31. Информатизация общества: ее преимущества и социальные последствия. Компьютерная революция и перспективы развития компьютерной техники.</w:t>
      </w:r>
    </w:p>
    <w:p w:rsidR="008F3333" w:rsidRDefault="008F3333" w:rsidP="008F33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32. Философские проблемы использования Интернет. Интернет как новая технико-информационная реальность: проблемы и перспективы.</w:t>
      </w:r>
    </w:p>
    <w:p w:rsidR="008F3333" w:rsidRDefault="008F3333" w:rsidP="008F33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33. Проблема социальной оценки техники и ее последствий. Перспективы и границы современной техногенной цивилизации. Технофобия в современном мире.</w:t>
      </w:r>
    </w:p>
    <w:p w:rsidR="008F3333" w:rsidRDefault="008F3333" w:rsidP="008F33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34. Роль науки и техники в решении глобальных проблем современной цивилизации. Влияние техники на человека и природу.</w:t>
      </w:r>
    </w:p>
    <w:p w:rsidR="00FF74C6" w:rsidRPr="008F3333" w:rsidRDefault="008F33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33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3333">
        <w:rPr>
          <w:rFonts w:ascii="Times New Roman" w:hAnsi="Times New Roman" w:cs="Times New Roman"/>
          <w:sz w:val="28"/>
          <w:szCs w:val="28"/>
        </w:rPr>
        <w:t xml:space="preserve"> ответить </w:t>
      </w:r>
      <w:proofErr w:type="gramStart"/>
      <w:r w:rsidRPr="008F33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3333">
        <w:rPr>
          <w:rFonts w:ascii="Times New Roman" w:hAnsi="Times New Roman" w:cs="Times New Roman"/>
          <w:sz w:val="28"/>
          <w:szCs w:val="28"/>
        </w:rPr>
        <w:t xml:space="preserve"> эти вопросы, вопрос максимум на пол странички </w:t>
      </w:r>
      <w:bookmarkStart w:id="0" w:name="_GoBack"/>
      <w:bookmarkEnd w:id="0"/>
    </w:p>
    <w:sectPr w:rsidR="00FF74C6" w:rsidRPr="008F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CD"/>
    <w:rsid w:val="008F3333"/>
    <w:rsid w:val="009A03CD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2017-12-10T07:49:00Z</dcterms:created>
  <dcterms:modified xsi:type="dcterms:W3CDTF">2017-12-10T07:49:00Z</dcterms:modified>
</cp:coreProperties>
</file>