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3B" w:rsidRDefault="00B67519" w:rsidP="00B67519">
      <w:r>
        <w:t>!</w:t>
      </w:r>
      <w:r>
        <w:t>. Вывести на экран содержимое системного каталога Windows. Реализовать вывод содержимого данного каталога с помощью фильтра по маске, задаваемой пользователем. Например, *.txt – выводит на экран только txt-файлы в данной папке, *1*.* выводит файлы, содержащие ц</w:t>
      </w:r>
      <w:r>
        <w:t xml:space="preserve">ифру 1 в названии файла и т.д. </w:t>
      </w:r>
    </w:p>
    <w:p w:rsidR="00B67519" w:rsidRDefault="00B67519" w:rsidP="00B67519">
      <w:r>
        <w:t>2.</w:t>
      </w:r>
      <w:r w:rsidRPr="00B67519">
        <w:t xml:space="preserve"> В случае если клавиша «Caps Lock» включена клавиши “W-A-S-D” выполняют роль стрелок, в противном случае роль W – Home, S – End, A – Page Up, D – Page Down.</w:t>
      </w:r>
    </w:p>
    <w:p w:rsidR="00B67519" w:rsidRDefault="00B67519" w:rsidP="00B67519">
      <w:r>
        <w:t>3.</w:t>
      </w:r>
      <w:r w:rsidRPr="00B67519">
        <w:t xml:space="preserve"> Окно программы должно перемещаться по экрану вместе с курсором мыши. По клику мыши сворачивать и разворачивать окно программы.</w:t>
      </w:r>
    </w:p>
    <w:p w:rsidR="00B67519" w:rsidRDefault="00B67519" w:rsidP="00B67519">
      <w:r>
        <w:t>4.</w:t>
      </w:r>
      <w:r w:rsidRPr="00B67519">
        <w:t xml:space="preserve"> Разработать два DLL-модуля и приложение, демонстрирующее их работу, согласно заданному варианту. Первый DLL-модуль должен проецироваться на адресное пространство приложения неявной компоновкой (статический метод), второй – явной загрузкой DLL (динамический метод).</w:t>
      </w:r>
    </w:p>
    <w:p w:rsidR="00B67519" w:rsidRDefault="00B67519" w:rsidP="00B67519">
      <w:r w:rsidRPr="00B67519">
        <w:t>DLL со статической линковкой</w:t>
      </w:r>
      <w:r>
        <w:t xml:space="preserve">: </w:t>
      </w:r>
      <w:r w:rsidRPr="00B67519">
        <w:t>Осуществляет поиск заданного слова в текстовой строке произвольного размера.</w:t>
      </w:r>
    </w:p>
    <w:p w:rsidR="00B67519" w:rsidRDefault="00B67519" w:rsidP="00B67519">
      <w:r w:rsidRPr="00B67519">
        <w:t>DLL с динамической линковкой</w:t>
      </w:r>
      <w:r>
        <w:t xml:space="preserve">: </w:t>
      </w:r>
      <w:r w:rsidRPr="00B67519">
        <w:t>Сортирует элементы одномерного массива в порядке, заданном пользователем.</w:t>
      </w:r>
    </w:p>
    <w:p w:rsidR="00B67519" w:rsidRDefault="00B67519" w:rsidP="00B67519">
      <w:r>
        <w:t xml:space="preserve">5. </w:t>
      </w:r>
      <w:r>
        <w:t xml:space="preserve">Разработать приложение для оценки производительности ЭВМ в целом или отдельных её компонентов (процессоры, память, видеокарта, накопители HDD, SSD и пр.). </w:t>
      </w:r>
    </w:p>
    <w:p w:rsidR="00B67519" w:rsidRDefault="00B67519" w:rsidP="00B67519">
      <w:r>
        <w:t xml:space="preserve"> </w:t>
      </w:r>
    </w:p>
    <w:p w:rsidR="00B67519" w:rsidRDefault="00B67519" w:rsidP="00B67519">
      <w:r>
        <w:t xml:space="preserve">За основу измерения рекомендуется взять время выполнения реальных программ.  </w:t>
      </w:r>
    </w:p>
    <w:p w:rsidR="00B67519" w:rsidRDefault="00B67519" w:rsidP="00B67519">
      <w:r>
        <w:t xml:space="preserve"> </w:t>
      </w:r>
    </w:p>
    <w:p w:rsidR="00B67519" w:rsidRDefault="00B67519" w:rsidP="00B67519">
      <w:r>
        <w:t xml:space="preserve">Предлагаемые варианты исследования производительности: </w:t>
      </w:r>
    </w:p>
    <w:p w:rsidR="00B67519" w:rsidRDefault="00B67519" w:rsidP="00B67519">
      <w:r>
        <w:t>1) Оценка производительности процессора: сложе</w:t>
      </w:r>
      <w:r>
        <w:t>ние, перемножение и другие опера</w:t>
      </w:r>
      <w:r>
        <w:t>ции над матрицами различного размера с целочисленными элементами и с плавающей точкой; операции можно производить на разном количестве ядер процессора, на разных процессорах.</w:t>
      </w:r>
    </w:p>
    <w:p w:rsidR="00B67519" w:rsidRDefault="00B67519" w:rsidP="00B67519">
      <w:r>
        <w:t xml:space="preserve">2) Оценка производительности памяти: оценка времени выделения памяти, копирования памяти. 3) Оценка производительности видеокарты или центрального процессора: выполнение любых операций по цифровой обработке сигналов (например, быстрого преобразования Фурье и др.). </w:t>
      </w:r>
    </w:p>
    <w:p w:rsidR="00B67519" w:rsidRDefault="00B67519" w:rsidP="00B67519">
      <w:r>
        <w:t>4) Оценка производительности ввода/вывода и дисковых накопителей: запись/чтение данных через файловый ввод/вывод или в режиме ПДП на разных производителях HDD или SSD.</w:t>
      </w:r>
    </w:p>
    <w:p w:rsidR="00B67519" w:rsidRDefault="00B67519" w:rsidP="00B67519">
      <w:r>
        <w:t>(один из вариантов)</w:t>
      </w:r>
      <w:bookmarkStart w:id="0" w:name="_GoBack"/>
      <w:bookmarkEnd w:id="0"/>
    </w:p>
    <w:p w:rsidR="00B67519" w:rsidRPr="00B67519" w:rsidRDefault="00B67519" w:rsidP="00B67519"/>
    <w:sectPr w:rsidR="00B67519" w:rsidRPr="00B6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83" w:rsidRDefault="00356E83" w:rsidP="00B67519">
      <w:pPr>
        <w:spacing w:after="0" w:line="240" w:lineRule="auto"/>
      </w:pPr>
      <w:r>
        <w:separator/>
      </w:r>
    </w:p>
  </w:endnote>
  <w:endnote w:type="continuationSeparator" w:id="0">
    <w:p w:rsidR="00356E83" w:rsidRDefault="00356E83" w:rsidP="00B6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83" w:rsidRDefault="00356E83" w:rsidP="00B67519">
      <w:pPr>
        <w:spacing w:after="0" w:line="240" w:lineRule="auto"/>
      </w:pPr>
      <w:r>
        <w:separator/>
      </w:r>
    </w:p>
  </w:footnote>
  <w:footnote w:type="continuationSeparator" w:id="0">
    <w:p w:rsidR="00356E83" w:rsidRDefault="00356E83" w:rsidP="00B67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19"/>
    <w:rsid w:val="00356E83"/>
    <w:rsid w:val="0093703B"/>
    <w:rsid w:val="00B31298"/>
    <w:rsid w:val="00B6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65DA"/>
  <w15:chartTrackingRefBased/>
  <w15:docId w15:val="{4EC24642-53F1-4A20-9F79-0E2448AE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519"/>
  </w:style>
  <w:style w:type="paragraph" w:styleId="a5">
    <w:name w:val="footer"/>
    <w:basedOn w:val="a"/>
    <w:link w:val="a6"/>
    <w:uiPriority w:val="99"/>
    <w:unhideWhenUsed/>
    <w:rsid w:val="00B67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1781</Characters>
  <Application>Microsoft Office Word</Application>
  <DocSecurity>0</DocSecurity>
  <Lines>26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2017-12-08T08:47:00Z</dcterms:created>
  <dcterms:modified xsi:type="dcterms:W3CDTF">2017-12-08T08:47:00Z</dcterms:modified>
</cp:coreProperties>
</file>