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F8" w:rsidRPr="00895443" w:rsidRDefault="00895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895443">
        <w:rPr>
          <w:rFonts w:ascii="Times New Roman" w:hAnsi="Times New Roman" w:cs="Times New Roman"/>
          <w:b/>
          <w:sz w:val="28"/>
          <w:szCs w:val="28"/>
        </w:rPr>
        <w:t xml:space="preserve"> СССР и проблема создания системы коллективной безопасности.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443">
        <w:rPr>
          <w:rFonts w:ascii="Times New Roman" w:hAnsi="Times New Roman" w:cs="Times New Roman"/>
          <w:b/>
          <w:i/>
          <w:sz w:val="28"/>
          <w:szCs w:val="28"/>
        </w:rPr>
        <w:t>Требования к содержанию и оформлению контрольной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Цель выполнения контрольной работы: закрепление теоретических знаний и умение применять полученные теоретические знания при решении конкретных практических заданий);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Требования к содержанию контрольной работы: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- творческий, самостоятельный подход к изложению материала, умение выразить свое мнение по исследуемому вопросу;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- недопустимость механического переписывания материала учебника или лекций;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- подтверждение теоретических выводов практическим или статистическим материалом;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- цитирование первоисточников с ссылками на номер работы, указанный в списке используемой литературы, и страницу; наличие иллюстраций и таблиц;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Требования к оформлению контрольной работы: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- объем работы 10-15 страниц машинописного текста стандартного формата А4; на страницах работы необходимо оставлять поля для замечаний преподавателя-рецензента;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- страницы работы нумеруются, титульный лист является первой страницей контрольной работы (номер страницы на титульном листе не проставляется); на 2-ой странице дается план (содержание) работы; далее следуют наименования теоретических вопросов или практических заданий и</w:t>
      </w:r>
      <w:r w:rsidR="00C701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95443">
        <w:rPr>
          <w:rFonts w:ascii="Times New Roman" w:hAnsi="Times New Roman" w:cs="Times New Roman"/>
          <w:sz w:val="28"/>
          <w:szCs w:val="28"/>
        </w:rPr>
        <w:t>ответы на них; все иллюстрации и таблицы должны быть пронумерованы, каждую иллюстрацию необходимо снабжать подрисуночной надписью, таблицы с заголовками должны быть помещены в тексте после абзацев, содержащих ссылки на них;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- тексты цитат заключаются в кавычки и сопровождаются сноской;</w:t>
      </w: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443" w:rsidRPr="00895443" w:rsidRDefault="00895443" w:rsidP="0089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43">
        <w:rPr>
          <w:rFonts w:ascii="Times New Roman" w:hAnsi="Times New Roman" w:cs="Times New Roman"/>
          <w:sz w:val="28"/>
          <w:szCs w:val="28"/>
        </w:rPr>
        <w:t>- в конце контрольной работы приводится список использованной литературы и иных источников информации в алфавитном порядке;</w:t>
      </w:r>
    </w:p>
    <w:sectPr w:rsidR="00895443" w:rsidRPr="0089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5"/>
    <w:rsid w:val="001555E5"/>
    <w:rsid w:val="00895443"/>
    <w:rsid w:val="00A05ED4"/>
    <w:rsid w:val="00C70149"/>
    <w:rsid w:val="00E7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0E90E-044B-457D-A3A9-51C527FA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p1la</dc:creator>
  <cp:keywords/>
  <dc:description/>
  <cp:lastModifiedBy>p1la</cp:lastModifiedBy>
  <cp:revision>5</cp:revision>
  <dcterms:created xsi:type="dcterms:W3CDTF">2017-12-04T11:15:00Z</dcterms:created>
  <dcterms:modified xsi:type="dcterms:W3CDTF">2017-12-04T17:45:00Z</dcterms:modified>
</cp:coreProperties>
</file>