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D2F" w:rsidRDefault="000A0925">
      <w:r w:rsidRPr="00B4022D">
        <w:rPr>
          <w:color w:val="000000"/>
          <w:sz w:val="24"/>
          <w:szCs w:val="24"/>
        </w:rPr>
        <w:t xml:space="preserve">От трёхфазной сети с заземлённой </w:t>
      </w:r>
      <w:proofErr w:type="spellStart"/>
      <w:r w:rsidRPr="00B4022D">
        <w:rPr>
          <w:color w:val="000000"/>
          <w:sz w:val="24"/>
          <w:szCs w:val="24"/>
        </w:rPr>
        <w:t>нейтралью</w:t>
      </w:r>
      <w:proofErr w:type="spellEnd"/>
      <w:r w:rsidRPr="00B4022D">
        <w:rPr>
          <w:color w:val="000000"/>
          <w:sz w:val="24"/>
          <w:szCs w:val="24"/>
        </w:rPr>
        <w:t xml:space="preserve"> с фазным напряжением </w:t>
      </w:r>
      <w:proofErr w:type="spellStart"/>
      <w:r w:rsidRPr="00B4022D">
        <w:rPr>
          <w:i/>
          <w:color w:val="000000"/>
          <w:sz w:val="24"/>
          <w:szCs w:val="24"/>
        </w:rPr>
        <w:t>U</w:t>
      </w:r>
      <w:r w:rsidRPr="00B4022D">
        <w:rPr>
          <w:color w:val="000000"/>
          <w:sz w:val="24"/>
          <w:szCs w:val="24"/>
          <w:vertAlign w:val="subscript"/>
        </w:rPr>
        <w:t>ф</w:t>
      </w:r>
      <w:proofErr w:type="spellEnd"/>
      <w:r w:rsidRPr="00B4022D">
        <w:rPr>
          <w:color w:val="000000"/>
          <w:sz w:val="24"/>
          <w:szCs w:val="24"/>
        </w:rPr>
        <w:t xml:space="preserve"> = 220 </w:t>
      </w:r>
      <w:proofErr w:type="gramStart"/>
      <w:r w:rsidRPr="00B4022D">
        <w:rPr>
          <w:color w:val="000000"/>
          <w:sz w:val="24"/>
          <w:szCs w:val="24"/>
        </w:rPr>
        <w:t>В</w:t>
      </w:r>
      <w:proofErr w:type="gramEnd"/>
      <w:r w:rsidRPr="00B4022D">
        <w:rPr>
          <w:color w:val="000000"/>
          <w:sz w:val="24"/>
          <w:szCs w:val="24"/>
        </w:rPr>
        <w:t xml:space="preserve"> осуществляется питание двух электроустановок, причём корпус одной из них </w:t>
      </w:r>
      <w:proofErr w:type="spellStart"/>
      <w:r w:rsidRPr="00B4022D">
        <w:rPr>
          <w:color w:val="000000"/>
          <w:sz w:val="24"/>
          <w:szCs w:val="24"/>
        </w:rPr>
        <w:t>занулён</w:t>
      </w:r>
      <w:proofErr w:type="spellEnd"/>
      <w:r w:rsidRPr="00B4022D">
        <w:rPr>
          <w:color w:val="000000"/>
          <w:sz w:val="24"/>
          <w:szCs w:val="24"/>
        </w:rPr>
        <w:t xml:space="preserve">, а корпус другой электроустановки в нарушение правил устройства электроустановок оказался только заземлённым. На второй корпус произошло замыкание фазного провода. Сопротивление рабочего заземления </w:t>
      </w:r>
      <w:proofErr w:type="spellStart"/>
      <w:r w:rsidRPr="00B4022D">
        <w:rPr>
          <w:color w:val="000000"/>
          <w:sz w:val="24"/>
          <w:szCs w:val="24"/>
        </w:rPr>
        <w:t>нейтрали</w:t>
      </w:r>
      <w:proofErr w:type="spellEnd"/>
      <w:r w:rsidRPr="00B4022D">
        <w:rPr>
          <w:color w:val="000000"/>
          <w:sz w:val="24"/>
          <w:szCs w:val="24"/>
        </w:rPr>
        <w:t xml:space="preserve"> обмоток трансформатора </w:t>
      </w:r>
      <w:r w:rsidRPr="00B4022D">
        <w:rPr>
          <w:i/>
          <w:color w:val="000000"/>
          <w:sz w:val="24"/>
          <w:szCs w:val="24"/>
        </w:rPr>
        <w:t>R</w:t>
      </w:r>
      <w:r w:rsidRPr="00B4022D">
        <w:rPr>
          <w:color w:val="000000"/>
          <w:sz w:val="24"/>
          <w:szCs w:val="24"/>
          <w:vertAlign w:val="subscript"/>
        </w:rPr>
        <w:t xml:space="preserve">0 </w:t>
      </w:r>
      <w:r w:rsidRPr="00B4022D">
        <w:rPr>
          <w:color w:val="000000"/>
          <w:sz w:val="24"/>
          <w:szCs w:val="24"/>
        </w:rPr>
        <w:t xml:space="preserve">= 4 Ом; сопротивление защитного заземления корпуса </w:t>
      </w:r>
      <w:proofErr w:type="spellStart"/>
      <w:r w:rsidRPr="00B4022D">
        <w:rPr>
          <w:color w:val="000000"/>
          <w:sz w:val="24"/>
          <w:szCs w:val="24"/>
        </w:rPr>
        <w:t>незанулённой</w:t>
      </w:r>
      <w:proofErr w:type="spellEnd"/>
      <w:r w:rsidRPr="00B4022D">
        <w:rPr>
          <w:color w:val="000000"/>
          <w:sz w:val="24"/>
          <w:szCs w:val="24"/>
        </w:rPr>
        <w:t xml:space="preserve"> электроустановки </w:t>
      </w:r>
      <w:proofErr w:type="spellStart"/>
      <w:r w:rsidRPr="00B4022D">
        <w:rPr>
          <w:i/>
          <w:color w:val="000000"/>
          <w:sz w:val="24"/>
          <w:szCs w:val="24"/>
        </w:rPr>
        <w:t>R</w:t>
      </w:r>
      <w:r w:rsidRPr="00B4022D">
        <w:rPr>
          <w:color w:val="000000"/>
          <w:sz w:val="24"/>
          <w:szCs w:val="24"/>
          <w:vertAlign w:val="subscript"/>
        </w:rPr>
        <w:t>заз</w:t>
      </w:r>
      <w:proofErr w:type="spellEnd"/>
      <w:r w:rsidRPr="00B4022D">
        <w:rPr>
          <w:color w:val="000000"/>
          <w:sz w:val="24"/>
          <w:szCs w:val="24"/>
          <w:vertAlign w:val="subscript"/>
        </w:rPr>
        <w:t xml:space="preserve"> </w:t>
      </w:r>
      <w:r w:rsidRPr="00B4022D">
        <w:rPr>
          <w:color w:val="000000"/>
          <w:sz w:val="24"/>
          <w:szCs w:val="24"/>
        </w:rPr>
        <w:t xml:space="preserve">= 4 Ом; сопротивление основания, на котором стоит человек, </w:t>
      </w:r>
      <w:proofErr w:type="spellStart"/>
      <w:r w:rsidRPr="00B4022D">
        <w:rPr>
          <w:i/>
          <w:color w:val="000000"/>
          <w:sz w:val="24"/>
          <w:szCs w:val="24"/>
        </w:rPr>
        <w:t>R</w:t>
      </w:r>
      <w:r w:rsidRPr="00B4022D">
        <w:rPr>
          <w:color w:val="000000"/>
          <w:sz w:val="24"/>
          <w:szCs w:val="24"/>
          <w:vertAlign w:val="subscript"/>
        </w:rPr>
        <w:t>доп</w:t>
      </w:r>
      <w:proofErr w:type="spellEnd"/>
      <w:r w:rsidRPr="00B4022D">
        <w:rPr>
          <w:color w:val="000000"/>
          <w:sz w:val="24"/>
          <w:szCs w:val="24"/>
          <w:vertAlign w:val="subscript"/>
        </w:rPr>
        <w:t xml:space="preserve"> </w:t>
      </w:r>
      <w:r w:rsidRPr="00B4022D">
        <w:rPr>
          <w:color w:val="000000"/>
          <w:sz w:val="24"/>
          <w:szCs w:val="24"/>
        </w:rPr>
        <w:t xml:space="preserve">= </w:t>
      </w:r>
      <w:r>
        <w:rPr>
          <w:color w:val="000000"/>
          <w:sz w:val="24"/>
          <w:szCs w:val="24"/>
        </w:rPr>
        <w:t>2</w:t>
      </w:r>
      <w:r w:rsidRPr="00B4022D">
        <w:rPr>
          <w:color w:val="000000"/>
          <w:sz w:val="24"/>
          <w:szCs w:val="24"/>
        </w:rPr>
        <w:t xml:space="preserve"> кОм, </w:t>
      </w:r>
      <w:proofErr w:type="spellStart"/>
      <w:r w:rsidRPr="00B4022D">
        <w:rPr>
          <w:i/>
          <w:sz w:val="24"/>
          <w:szCs w:val="24"/>
        </w:rPr>
        <w:t>R</w:t>
      </w:r>
      <w:r w:rsidRPr="00B4022D">
        <w:rPr>
          <w:i/>
          <w:sz w:val="24"/>
          <w:szCs w:val="24"/>
          <w:vertAlign w:val="subscript"/>
        </w:rPr>
        <w:t>h</w:t>
      </w:r>
      <w:proofErr w:type="spellEnd"/>
      <w:r w:rsidRPr="00B4022D">
        <w:rPr>
          <w:i/>
          <w:sz w:val="24"/>
          <w:szCs w:val="24"/>
          <w:vertAlign w:val="subscript"/>
        </w:rPr>
        <w:t xml:space="preserve"> </w:t>
      </w:r>
      <w:r w:rsidRPr="00B4022D">
        <w:rPr>
          <w:sz w:val="24"/>
          <w:szCs w:val="24"/>
        </w:rPr>
        <w:t>= 1 кОм</w:t>
      </w:r>
      <w:r w:rsidRPr="00B4022D">
        <w:rPr>
          <w:color w:val="000000"/>
          <w:sz w:val="24"/>
          <w:szCs w:val="24"/>
        </w:rPr>
        <w:t xml:space="preserve">. </w:t>
      </w:r>
      <w:r w:rsidRPr="00B4022D">
        <w:rPr>
          <w:iCs/>
          <w:color w:val="000000"/>
          <w:sz w:val="24"/>
          <w:szCs w:val="24"/>
        </w:rPr>
        <w:t>О</w:t>
      </w:r>
      <w:r w:rsidRPr="00B4022D">
        <w:rPr>
          <w:color w:val="000000"/>
          <w:sz w:val="24"/>
          <w:szCs w:val="24"/>
        </w:rPr>
        <w:t xml:space="preserve">пределите ток, протекающий через тело человека, прикоснувшегося к корпусу исправной </w:t>
      </w:r>
      <w:proofErr w:type="spellStart"/>
      <w:r w:rsidRPr="00B4022D">
        <w:rPr>
          <w:color w:val="000000"/>
          <w:sz w:val="24"/>
          <w:szCs w:val="24"/>
        </w:rPr>
        <w:t>занулённой</w:t>
      </w:r>
      <w:proofErr w:type="spellEnd"/>
      <w:r w:rsidRPr="00B4022D">
        <w:rPr>
          <w:color w:val="000000"/>
          <w:sz w:val="24"/>
          <w:szCs w:val="24"/>
        </w:rPr>
        <w:t xml:space="preserve"> электроустановки в момент замыкания, и оцените степень опасности такого действия.</w:t>
      </w:r>
      <w:r>
        <w:rPr>
          <w:color w:val="000000"/>
          <w:sz w:val="24"/>
          <w:szCs w:val="24"/>
        </w:rPr>
        <w:br/>
      </w:r>
      <w:bookmarkStart w:id="0" w:name="_GoBack"/>
      <w:bookmarkEnd w:id="0"/>
    </w:p>
    <w:sectPr w:rsidR="00741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25"/>
    <w:rsid w:val="000A0925"/>
    <w:rsid w:val="0074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7F6D6-36B6-4BE1-A015-280B52C2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Восканян</dc:creator>
  <cp:keywords/>
  <dc:description/>
  <cp:lastModifiedBy>Виктор Восканян</cp:lastModifiedBy>
  <cp:revision>1</cp:revision>
  <dcterms:created xsi:type="dcterms:W3CDTF">2017-11-29T00:20:00Z</dcterms:created>
  <dcterms:modified xsi:type="dcterms:W3CDTF">2017-11-29T00:21:00Z</dcterms:modified>
</cp:coreProperties>
</file>