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6F" w:rsidRPr="009A7C8A" w:rsidRDefault="0035716F" w:rsidP="0035716F">
      <w:pPr>
        <w:ind w:firstLine="709"/>
        <w:jc w:val="center"/>
        <w:outlineLvl w:val="0"/>
        <w:rPr>
          <w:rFonts w:ascii="Times New Roman" w:hAnsi="Times New Roman"/>
          <w:sz w:val="24"/>
          <w:szCs w:val="24"/>
        </w:rPr>
      </w:pPr>
      <w:r w:rsidRPr="009A7C8A">
        <w:rPr>
          <w:rFonts w:ascii="Times New Roman" w:hAnsi="Times New Roman"/>
          <w:b/>
          <w:sz w:val="24"/>
          <w:szCs w:val="24"/>
        </w:rPr>
        <w:t>Структура и содержание курсовой работы</w:t>
      </w:r>
    </w:p>
    <w:p w:rsidR="0035716F" w:rsidRPr="009A7C8A" w:rsidRDefault="0035716F" w:rsidP="0035716F">
      <w:pPr>
        <w:ind w:firstLine="709"/>
        <w:jc w:val="center"/>
        <w:rPr>
          <w:rFonts w:ascii="Times New Roman" w:hAnsi="Times New Roman"/>
          <w:sz w:val="24"/>
          <w:szCs w:val="24"/>
        </w:rPr>
      </w:pPr>
    </w:p>
    <w:p w:rsidR="0035716F" w:rsidRPr="009A7C8A" w:rsidRDefault="0035716F" w:rsidP="0035716F">
      <w:pPr>
        <w:ind w:firstLine="709"/>
        <w:jc w:val="both"/>
        <w:rPr>
          <w:rFonts w:ascii="Times New Roman" w:hAnsi="Times New Roman"/>
          <w:sz w:val="24"/>
          <w:szCs w:val="24"/>
        </w:rPr>
      </w:pPr>
      <w:r w:rsidRPr="009A7C8A">
        <w:rPr>
          <w:rFonts w:ascii="Times New Roman" w:hAnsi="Times New Roman"/>
          <w:sz w:val="24"/>
          <w:szCs w:val="24"/>
        </w:rPr>
        <w:t>Курсовая работа должна включать следующие структурные элементы:</w:t>
      </w:r>
    </w:p>
    <w:p w:rsidR="0035716F" w:rsidRPr="009A7C8A" w:rsidRDefault="0035716F" w:rsidP="0035716F">
      <w:pPr>
        <w:numPr>
          <w:ilvl w:val="0"/>
          <w:numId w:val="1"/>
        </w:numPr>
        <w:suppressAutoHyphens w:val="0"/>
        <w:overflowPunct/>
        <w:adjustRightInd w:val="0"/>
        <w:ind w:left="1560" w:hanging="284"/>
        <w:jc w:val="both"/>
        <w:textAlignment w:val="auto"/>
        <w:rPr>
          <w:rFonts w:ascii="Times New Roman" w:hAnsi="Times New Roman"/>
          <w:sz w:val="24"/>
          <w:szCs w:val="24"/>
        </w:rPr>
      </w:pPr>
      <w:r w:rsidRPr="009A7C8A">
        <w:rPr>
          <w:rFonts w:ascii="Times New Roman" w:hAnsi="Times New Roman"/>
          <w:sz w:val="24"/>
          <w:szCs w:val="24"/>
        </w:rPr>
        <w:t>Титульный лист (Приложение 1);</w:t>
      </w:r>
    </w:p>
    <w:p w:rsidR="0035716F" w:rsidRPr="009A7C8A" w:rsidRDefault="0035716F" w:rsidP="0035716F">
      <w:pPr>
        <w:numPr>
          <w:ilvl w:val="0"/>
          <w:numId w:val="1"/>
        </w:numPr>
        <w:suppressAutoHyphens w:val="0"/>
        <w:overflowPunct/>
        <w:adjustRightInd w:val="0"/>
        <w:ind w:left="1560" w:hanging="284"/>
        <w:jc w:val="both"/>
        <w:textAlignment w:val="auto"/>
        <w:rPr>
          <w:rFonts w:ascii="Times New Roman" w:hAnsi="Times New Roman"/>
          <w:sz w:val="24"/>
          <w:szCs w:val="24"/>
        </w:rPr>
      </w:pPr>
      <w:r w:rsidRPr="009A7C8A">
        <w:rPr>
          <w:rFonts w:ascii="Times New Roman" w:hAnsi="Times New Roman"/>
          <w:sz w:val="24"/>
          <w:szCs w:val="24"/>
        </w:rPr>
        <w:t>План работы или содержание (Приложение 2);</w:t>
      </w:r>
    </w:p>
    <w:p w:rsidR="0035716F" w:rsidRPr="009A7C8A" w:rsidRDefault="0035716F" w:rsidP="0035716F">
      <w:pPr>
        <w:numPr>
          <w:ilvl w:val="0"/>
          <w:numId w:val="1"/>
        </w:numPr>
        <w:suppressAutoHyphens w:val="0"/>
        <w:overflowPunct/>
        <w:adjustRightInd w:val="0"/>
        <w:ind w:left="1560" w:hanging="284"/>
        <w:jc w:val="both"/>
        <w:textAlignment w:val="auto"/>
        <w:rPr>
          <w:rFonts w:ascii="Times New Roman" w:hAnsi="Times New Roman"/>
          <w:sz w:val="24"/>
          <w:szCs w:val="24"/>
        </w:rPr>
      </w:pPr>
      <w:r w:rsidRPr="009A7C8A">
        <w:rPr>
          <w:rFonts w:ascii="Times New Roman" w:hAnsi="Times New Roman"/>
          <w:sz w:val="24"/>
          <w:szCs w:val="24"/>
        </w:rPr>
        <w:t>Перечень сокращений, условных обозначений, символов, единиц, терминов;</w:t>
      </w:r>
    </w:p>
    <w:p w:rsidR="0035716F" w:rsidRPr="009A7C8A" w:rsidRDefault="0035716F" w:rsidP="0035716F">
      <w:pPr>
        <w:numPr>
          <w:ilvl w:val="0"/>
          <w:numId w:val="1"/>
        </w:numPr>
        <w:suppressAutoHyphens w:val="0"/>
        <w:overflowPunct/>
        <w:adjustRightInd w:val="0"/>
        <w:ind w:left="1560" w:hanging="284"/>
        <w:jc w:val="both"/>
        <w:textAlignment w:val="auto"/>
        <w:rPr>
          <w:rFonts w:ascii="Times New Roman" w:hAnsi="Times New Roman"/>
          <w:sz w:val="24"/>
          <w:szCs w:val="24"/>
        </w:rPr>
      </w:pPr>
      <w:r w:rsidRPr="009A7C8A">
        <w:rPr>
          <w:rFonts w:ascii="Times New Roman" w:hAnsi="Times New Roman"/>
          <w:sz w:val="24"/>
          <w:szCs w:val="24"/>
        </w:rPr>
        <w:t>Введение;</w:t>
      </w:r>
    </w:p>
    <w:p w:rsidR="0035716F" w:rsidRPr="009A7C8A" w:rsidRDefault="0035716F" w:rsidP="0035716F">
      <w:pPr>
        <w:numPr>
          <w:ilvl w:val="0"/>
          <w:numId w:val="1"/>
        </w:numPr>
        <w:suppressAutoHyphens w:val="0"/>
        <w:overflowPunct/>
        <w:adjustRightInd w:val="0"/>
        <w:ind w:left="1560" w:hanging="284"/>
        <w:jc w:val="both"/>
        <w:textAlignment w:val="auto"/>
        <w:rPr>
          <w:rFonts w:ascii="Times New Roman" w:hAnsi="Times New Roman"/>
          <w:sz w:val="24"/>
          <w:szCs w:val="24"/>
        </w:rPr>
      </w:pPr>
      <w:r w:rsidRPr="009A7C8A">
        <w:rPr>
          <w:rFonts w:ascii="Times New Roman" w:hAnsi="Times New Roman"/>
          <w:sz w:val="24"/>
          <w:szCs w:val="24"/>
        </w:rPr>
        <w:t>Основная часть (3-4 главы);</w:t>
      </w:r>
    </w:p>
    <w:p w:rsidR="0035716F" w:rsidRPr="009A7C8A" w:rsidRDefault="0035716F" w:rsidP="0035716F">
      <w:pPr>
        <w:numPr>
          <w:ilvl w:val="0"/>
          <w:numId w:val="1"/>
        </w:numPr>
        <w:suppressAutoHyphens w:val="0"/>
        <w:overflowPunct/>
        <w:adjustRightInd w:val="0"/>
        <w:ind w:left="1560" w:hanging="284"/>
        <w:jc w:val="both"/>
        <w:textAlignment w:val="auto"/>
        <w:rPr>
          <w:rFonts w:ascii="Times New Roman" w:hAnsi="Times New Roman"/>
          <w:sz w:val="24"/>
          <w:szCs w:val="24"/>
        </w:rPr>
      </w:pPr>
      <w:r w:rsidRPr="009A7C8A">
        <w:rPr>
          <w:rFonts w:ascii="Times New Roman" w:hAnsi="Times New Roman"/>
          <w:sz w:val="24"/>
          <w:szCs w:val="24"/>
        </w:rPr>
        <w:t>Заключение;</w:t>
      </w:r>
    </w:p>
    <w:p w:rsidR="0035716F" w:rsidRPr="009A7C8A" w:rsidRDefault="0035716F" w:rsidP="0035716F">
      <w:pPr>
        <w:numPr>
          <w:ilvl w:val="0"/>
          <w:numId w:val="1"/>
        </w:numPr>
        <w:suppressAutoHyphens w:val="0"/>
        <w:overflowPunct/>
        <w:adjustRightInd w:val="0"/>
        <w:ind w:left="1560" w:hanging="284"/>
        <w:jc w:val="both"/>
        <w:textAlignment w:val="auto"/>
        <w:rPr>
          <w:rFonts w:ascii="Times New Roman" w:hAnsi="Times New Roman"/>
          <w:sz w:val="24"/>
          <w:szCs w:val="24"/>
        </w:rPr>
      </w:pPr>
      <w:r w:rsidRPr="009A7C8A">
        <w:rPr>
          <w:rFonts w:ascii="Times New Roman" w:hAnsi="Times New Roman"/>
          <w:sz w:val="24"/>
          <w:szCs w:val="24"/>
        </w:rPr>
        <w:t>Список использованной литературы;</w:t>
      </w:r>
    </w:p>
    <w:p w:rsidR="0035716F" w:rsidRPr="009A7C8A" w:rsidRDefault="0035716F" w:rsidP="0035716F">
      <w:pPr>
        <w:numPr>
          <w:ilvl w:val="0"/>
          <w:numId w:val="1"/>
        </w:numPr>
        <w:suppressAutoHyphens w:val="0"/>
        <w:overflowPunct/>
        <w:adjustRightInd w:val="0"/>
        <w:ind w:left="1560" w:hanging="284"/>
        <w:jc w:val="both"/>
        <w:textAlignment w:val="auto"/>
        <w:rPr>
          <w:rFonts w:ascii="Times New Roman" w:hAnsi="Times New Roman"/>
          <w:sz w:val="24"/>
          <w:szCs w:val="24"/>
        </w:rPr>
      </w:pPr>
      <w:r w:rsidRPr="009A7C8A">
        <w:rPr>
          <w:rFonts w:ascii="Times New Roman" w:hAnsi="Times New Roman"/>
          <w:sz w:val="24"/>
          <w:szCs w:val="24"/>
        </w:rPr>
        <w:t>Приложения</w:t>
      </w:r>
    </w:p>
    <w:p w:rsidR="0035716F" w:rsidRPr="009A7C8A" w:rsidRDefault="0035716F" w:rsidP="0035716F">
      <w:pPr>
        <w:ind w:firstLine="709"/>
        <w:jc w:val="both"/>
        <w:rPr>
          <w:rFonts w:ascii="Times New Roman" w:hAnsi="Times New Roman"/>
          <w:sz w:val="24"/>
          <w:szCs w:val="24"/>
        </w:rPr>
      </w:pPr>
    </w:p>
    <w:p w:rsidR="0035716F" w:rsidRPr="009A7C8A" w:rsidRDefault="0035716F" w:rsidP="0035716F">
      <w:pPr>
        <w:ind w:firstLine="709"/>
        <w:jc w:val="both"/>
        <w:rPr>
          <w:rFonts w:ascii="Times New Roman" w:hAnsi="Times New Roman"/>
          <w:sz w:val="24"/>
          <w:szCs w:val="24"/>
        </w:rPr>
      </w:pPr>
      <w:r w:rsidRPr="009A7C8A">
        <w:rPr>
          <w:rFonts w:ascii="Times New Roman" w:hAnsi="Times New Roman"/>
          <w:b/>
          <w:sz w:val="24"/>
          <w:szCs w:val="24"/>
        </w:rPr>
        <w:t>План работы</w:t>
      </w:r>
      <w:r w:rsidRPr="009A7C8A">
        <w:rPr>
          <w:rFonts w:ascii="Times New Roman" w:hAnsi="Times New Roman"/>
          <w:sz w:val="24"/>
          <w:szCs w:val="24"/>
        </w:rPr>
        <w:t xml:space="preserve"> должен быть развернутым, состоящим из нескольких глав (разделов), которые, в свою очередь, включают ряд параграфов. Против названий глав и параграфов проставляются номера страниц по тексту.</w:t>
      </w:r>
    </w:p>
    <w:p w:rsidR="0035716F" w:rsidRPr="009A7C8A" w:rsidRDefault="0035716F" w:rsidP="0035716F">
      <w:pPr>
        <w:ind w:firstLine="709"/>
        <w:jc w:val="both"/>
        <w:rPr>
          <w:rFonts w:ascii="Times New Roman" w:hAnsi="Times New Roman"/>
          <w:sz w:val="24"/>
          <w:szCs w:val="24"/>
        </w:rPr>
      </w:pPr>
      <w:r w:rsidRPr="009A7C8A">
        <w:rPr>
          <w:rFonts w:ascii="Times New Roman" w:hAnsi="Times New Roman"/>
          <w:b/>
          <w:sz w:val="24"/>
          <w:szCs w:val="24"/>
        </w:rPr>
        <w:t>Во введении</w:t>
      </w:r>
      <w:r w:rsidRPr="009A7C8A">
        <w:rPr>
          <w:rFonts w:ascii="Times New Roman" w:hAnsi="Times New Roman"/>
          <w:sz w:val="24"/>
          <w:szCs w:val="24"/>
        </w:rPr>
        <w:t xml:space="preserve"> обосновывается выбор темы, ее актуальность и значимость. Здесь определяется объект и предмет исследования, формулируются цели и задачи курсовой работы, определяются методы исследования.</w:t>
      </w:r>
    </w:p>
    <w:p w:rsidR="0035716F" w:rsidRDefault="0035716F" w:rsidP="0035716F">
      <w:pPr>
        <w:ind w:firstLine="709"/>
        <w:jc w:val="both"/>
        <w:rPr>
          <w:rFonts w:ascii="Times New Roman" w:hAnsi="Times New Roman"/>
          <w:sz w:val="24"/>
          <w:szCs w:val="24"/>
        </w:rPr>
      </w:pPr>
      <w:r w:rsidRPr="009A7C8A">
        <w:rPr>
          <w:rFonts w:ascii="Times New Roman" w:hAnsi="Times New Roman"/>
          <w:b/>
          <w:sz w:val="24"/>
          <w:szCs w:val="24"/>
        </w:rPr>
        <w:t>В основной части</w:t>
      </w:r>
      <w:r w:rsidRPr="009A7C8A">
        <w:rPr>
          <w:rFonts w:ascii="Times New Roman" w:hAnsi="Times New Roman"/>
          <w:sz w:val="24"/>
          <w:szCs w:val="24"/>
        </w:rPr>
        <w:t xml:space="preserve"> даются различные точки зрения на рассматриваемую проблему, сопоставляются позиции различных научных школ, обосновывается собственная точка зрения автора по исследуемой проблеме, проводится анализ фактического материала, определяются пути решения проблемы для конкретного объекта или конкретных ситуаций, оценивается их эффективность.</w:t>
      </w:r>
    </w:p>
    <w:p w:rsidR="0035716F" w:rsidRPr="00F63567" w:rsidRDefault="0035716F" w:rsidP="0035716F">
      <w:pPr>
        <w:ind w:firstLine="709"/>
        <w:jc w:val="both"/>
        <w:rPr>
          <w:rFonts w:ascii="Times New Roman" w:hAnsi="Times New Roman"/>
          <w:sz w:val="24"/>
          <w:szCs w:val="24"/>
        </w:rPr>
      </w:pPr>
      <w:r w:rsidRPr="00F63567">
        <w:rPr>
          <w:rFonts w:ascii="Times New Roman" w:hAnsi="Times New Roman"/>
          <w:sz w:val="24"/>
          <w:szCs w:val="24"/>
        </w:rPr>
        <w:t>Основная часть должна (условно) состоять из теоретической, аналитической и практической глав.</w:t>
      </w:r>
    </w:p>
    <w:p w:rsidR="0035716F" w:rsidRPr="009A7C8A" w:rsidRDefault="0035716F" w:rsidP="0035716F">
      <w:pPr>
        <w:ind w:firstLine="709"/>
        <w:jc w:val="both"/>
        <w:rPr>
          <w:rFonts w:ascii="Times New Roman" w:hAnsi="Times New Roman"/>
          <w:sz w:val="24"/>
          <w:szCs w:val="24"/>
        </w:rPr>
      </w:pPr>
      <w:r w:rsidRPr="009A7C8A">
        <w:rPr>
          <w:rFonts w:ascii="Times New Roman" w:hAnsi="Times New Roman"/>
          <w:sz w:val="24"/>
          <w:szCs w:val="24"/>
        </w:rPr>
        <w:t>Круг рассматриваемых в работе вопросов определяется поставленной целью и характером изучаемой проблемы. При их изложении каждый последующий вопрос должен быть логично связан с предыдущим.</w:t>
      </w:r>
    </w:p>
    <w:p w:rsidR="0035716F" w:rsidRPr="009A7C8A" w:rsidRDefault="0035716F" w:rsidP="0035716F">
      <w:pPr>
        <w:ind w:firstLine="709"/>
        <w:jc w:val="both"/>
        <w:rPr>
          <w:rFonts w:ascii="Times New Roman" w:hAnsi="Times New Roman"/>
          <w:sz w:val="24"/>
          <w:szCs w:val="24"/>
        </w:rPr>
      </w:pPr>
      <w:r w:rsidRPr="009A7C8A">
        <w:rPr>
          <w:rFonts w:ascii="Times New Roman" w:hAnsi="Times New Roman"/>
          <w:sz w:val="24"/>
          <w:szCs w:val="24"/>
        </w:rPr>
        <w:t>Предложения автора могут носить как теоретико-методологическую, так и практическую направленность, что предопределяется целью исследования и наличием тех материалов, которыми располагает студент при написании курсовой работы.</w:t>
      </w:r>
    </w:p>
    <w:p w:rsidR="0035716F" w:rsidRPr="009A7C8A" w:rsidRDefault="0035716F" w:rsidP="0035716F">
      <w:pPr>
        <w:ind w:firstLine="709"/>
        <w:jc w:val="both"/>
        <w:rPr>
          <w:rFonts w:ascii="Times New Roman" w:hAnsi="Times New Roman"/>
          <w:sz w:val="24"/>
          <w:szCs w:val="24"/>
        </w:rPr>
      </w:pPr>
      <w:r w:rsidRPr="009A7C8A">
        <w:rPr>
          <w:rFonts w:ascii="Times New Roman" w:hAnsi="Times New Roman"/>
          <w:sz w:val="24"/>
          <w:szCs w:val="24"/>
        </w:rPr>
        <w:t>Рекомендуется увязывать рассмотрение основных теоретических положений с конкретными примерами из хозяйственной практики, ситуациями из периодической печати.</w:t>
      </w:r>
    </w:p>
    <w:p w:rsidR="0035716F" w:rsidRPr="009A7C8A" w:rsidRDefault="0035716F" w:rsidP="0035716F">
      <w:pPr>
        <w:ind w:firstLine="709"/>
        <w:jc w:val="both"/>
        <w:rPr>
          <w:rFonts w:ascii="Times New Roman" w:hAnsi="Times New Roman"/>
          <w:sz w:val="24"/>
          <w:szCs w:val="24"/>
        </w:rPr>
      </w:pPr>
      <w:r w:rsidRPr="009A7C8A">
        <w:rPr>
          <w:rFonts w:ascii="Times New Roman" w:hAnsi="Times New Roman"/>
          <w:b/>
          <w:sz w:val="24"/>
          <w:szCs w:val="24"/>
        </w:rPr>
        <w:t>В заключении</w:t>
      </w:r>
      <w:r w:rsidRPr="009A7C8A">
        <w:rPr>
          <w:rFonts w:ascii="Times New Roman" w:hAnsi="Times New Roman"/>
          <w:sz w:val="24"/>
          <w:szCs w:val="24"/>
        </w:rPr>
        <w:t xml:space="preserve"> обобщаются результаты исследования, формулируются основные результаты, отражающие сущность проведенной работы, делаются выводы о степени достижения определенных во введении целей и задач, а также, где это возможно, даются практические рекомендации и оценка технико-экономической эффективности их внедрения или научной и социальной значимости работы.</w:t>
      </w:r>
    </w:p>
    <w:p w:rsidR="0035716F" w:rsidRPr="009A7C8A" w:rsidRDefault="0035716F" w:rsidP="0035716F">
      <w:pPr>
        <w:ind w:firstLine="709"/>
        <w:jc w:val="both"/>
        <w:rPr>
          <w:rFonts w:ascii="Times New Roman" w:hAnsi="Times New Roman"/>
          <w:sz w:val="24"/>
          <w:szCs w:val="24"/>
        </w:rPr>
      </w:pPr>
      <w:r w:rsidRPr="009A7C8A">
        <w:rPr>
          <w:rFonts w:ascii="Times New Roman" w:hAnsi="Times New Roman"/>
          <w:b/>
          <w:sz w:val="24"/>
          <w:szCs w:val="24"/>
        </w:rPr>
        <w:t>В списке литературы</w:t>
      </w:r>
      <w:r w:rsidRPr="009A7C8A">
        <w:rPr>
          <w:rFonts w:ascii="Times New Roman" w:hAnsi="Times New Roman"/>
          <w:sz w:val="24"/>
          <w:szCs w:val="24"/>
        </w:rPr>
        <w:t xml:space="preserve"> указываются использованные при написании курсовой работы источники, на которые имеются ссылки в тексте.</w:t>
      </w:r>
    </w:p>
    <w:p w:rsidR="0035716F" w:rsidRPr="009A7C8A" w:rsidRDefault="0035716F" w:rsidP="0035716F">
      <w:pPr>
        <w:ind w:firstLine="709"/>
        <w:jc w:val="both"/>
        <w:rPr>
          <w:rFonts w:ascii="Times New Roman" w:hAnsi="Times New Roman"/>
          <w:sz w:val="24"/>
          <w:szCs w:val="24"/>
        </w:rPr>
      </w:pPr>
      <w:r w:rsidRPr="009A7C8A">
        <w:rPr>
          <w:rFonts w:ascii="Times New Roman" w:hAnsi="Times New Roman"/>
          <w:b/>
          <w:sz w:val="24"/>
          <w:szCs w:val="24"/>
        </w:rPr>
        <w:t>Приложение</w:t>
      </w:r>
      <w:r w:rsidRPr="009A7C8A">
        <w:rPr>
          <w:rFonts w:ascii="Times New Roman" w:hAnsi="Times New Roman"/>
          <w:sz w:val="24"/>
          <w:szCs w:val="24"/>
        </w:rPr>
        <w:t xml:space="preserve"> оформляется при необходимости, чтобы не загружать основной текст курсовой работы большим количеством иллюстративного материала. При этом в основном тексте следует оставлять только тот материал, который позволяет непосредственно отразить сущность и раскрыть содержание излагаемой темы. Материал же, являющийся иллюстрацией к теме, целесообразно выносить в приложение. Это могут быть различного рода ситуации, подробные таблицы, доказательства, варианты схем организационной структуры управления, описания различных методик, новые разработанные организационные документы (положения о подразделениях, должностные инструкции, штатное расписание). Объем приложения не ограничивается.</w:t>
      </w:r>
    </w:p>
    <w:p w:rsidR="00214CCE" w:rsidRDefault="00214CCE"/>
    <w:p w:rsidR="0035716F" w:rsidRDefault="0035716F"/>
    <w:p w:rsidR="0035716F" w:rsidRDefault="0035716F"/>
    <w:p w:rsidR="0035716F" w:rsidRPr="001E6901" w:rsidRDefault="0035716F" w:rsidP="0035716F">
      <w:pPr>
        <w:jc w:val="center"/>
        <w:outlineLvl w:val="0"/>
        <w:rPr>
          <w:rFonts w:ascii="Times New Roman" w:hAnsi="Times New Roman"/>
          <w:b/>
          <w:sz w:val="24"/>
          <w:szCs w:val="24"/>
        </w:rPr>
      </w:pPr>
      <w:r w:rsidRPr="001E6901">
        <w:rPr>
          <w:rFonts w:ascii="Times New Roman" w:hAnsi="Times New Roman"/>
          <w:b/>
          <w:sz w:val="24"/>
          <w:szCs w:val="24"/>
        </w:rPr>
        <w:lastRenderedPageBreak/>
        <w:t>Оформление курсовой работы</w:t>
      </w:r>
    </w:p>
    <w:p w:rsidR="0035716F" w:rsidRPr="001E6901" w:rsidRDefault="0035716F" w:rsidP="0035716F">
      <w:pPr>
        <w:ind w:firstLine="709"/>
        <w:jc w:val="center"/>
        <w:rPr>
          <w:rFonts w:ascii="Times New Roman" w:hAnsi="Times New Roman"/>
          <w:sz w:val="24"/>
          <w:szCs w:val="24"/>
        </w:rPr>
      </w:pPr>
    </w:p>
    <w:p w:rsidR="0035716F" w:rsidRPr="001E6901" w:rsidRDefault="0035716F" w:rsidP="0035716F">
      <w:pPr>
        <w:ind w:firstLine="709"/>
        <w:jc w:val="both"/>
        <w:rPr>
          <w:rFonts w:ascii="Times New Roman" w:hAnsi="Times New Roman"/>
          <w:sz w:val="24"/>
          <w:szCs w:val="24"/>
        </w:rPr>
      </w:pPr>
      <w:r w:rsidRPr="001E6901">
        <w:rPr>
          <w:rFonts w:ascii="Times New Roman" w:hAnsi="Times New Roman"/>
          <w:sz w:val="24"/>
          <w:szCs w:val="24"/>
        </w:rPr>
        <w:t xml:space="preserve">Объем курсовой работы составляет 30-40 страниц </w:t>
      </w:r>
      <w:r>
        <w:rPr>
          <w:rFonts w:ascii="Times New Roman" w:hAnsi="Times New Roman"/>
          <w:sz w:val="24"/>
          <w:szCs w:val="24"/>
        </w:rPr>
        <w:t>печатного</w:t>
      </w:r>
      <w:r w:rsidRPr="001E6901">
        <w:rPr>
          <w:rFonts w:ascii="Times New Roman" w:hAnsi="Times New Roman"/>
          <w:sz w:val="24"/>
          <w:szCs w:val="24"/>
        </w:rPr>
        <w:t xml:space="preserve"> текста, в том числе: введение – 1-2 страницы, основная часть – 30-35 страниц, заключение – 1-2 страницы.</w:t>
      </w:r>
    </w:p>
    <w:p w:rsidR="0035716F" w:rsidRPr="001E6901" w:rsidRDefault="0035716F" w:rsidP="0035716F">
      <w:pPr>
        <w:ind w:firstLine="709"/>
        <w:jc w:val="both"/>
        <w:rPr>
          <w:rFonts w:ascii="Times New Roman" w:hAnsi="Times New Roman"/>
          <w:sz w:val="24"/>
          <w:szCs w:val="24"/>
        </w:rPr>
      </w:pPr>
      <w:r w:rsidRPr="001E6901">
        <w:rPr>
          <w:rFonts w:ascii="Times New Roman" w:hAnsi="Times New Roman"/>
          <w:sz w:val="24"/>
          <w:szCs w:val="24"/>
        </w:rPr>
        <w:t>Курсовая работа выполняется на писчей бумаге стандартного формата А4 по ГОСТ 9327 (297</w:t>
      </w:r>
      <w:r w:rsidRPr="001E6901">
        <w:rPr>
          <w:rFonts w:ascii="Times New Roman" w:hAnsi="Times New Roman"/>
          <w:sz w:val="24"/>
          <w:szCs w:val="24"/>
          <w:lang w:val="en-US"/>
        </w:rPr>
        <w:t>x</w:t>
      </w:r>
      <w:r w:rsidRPr="001E6901">
        <w:rPr>
          <w:rFonts w:ascii="Times New Roman" w:hAnsi="Times New Roman"/>
          <w:sz w:val="24"/>
          <w:szCs w:val="24"/>
        </w:rPr>
        <w:t xml:space="preserve">210 мм). </w:t>
      </w:r>
      <w:r w:rsidRPr="00DB341C">
        <w:rPr>
          <w:rFonts w:ascii="Times New Roman" w:hAnsi="Times New Roman"/>
          <w:sz w:val="24"/>
          <w:szCs w:val="24"/>
        </w:rPr>
        <w:t xml:space="preserve">Техническое оформление текста </w:t>
      </w:r>
      <w:r>
        <w:rPr>
          <w:rFonts w:ascii="Times New Roman" w:hAnsi="Times New Roman"/>
          <w:sz w:val="24"/>
          <w:szCs w:val="24"/>
        </w:rPr>
        <w:t>курсовой работы</w:t>
      </w:r>
      <w:r w:rsidRPr="00DB341C">
        <w:rPr>
          <w:rFonts w:ascii="Times New Roman" w:hAnsi="Times New Roman"/>
          <w:sz w:val="24"/>
          <w:szCs w:val="24"/>
        </w:rPr>
        <w:t xml:space="preserve"> должно осуществляться машинописным способом. Межстрочные интервалы должны допускать возможность вносить дополнения и изменения в текст (на принтере 14-м шрифтом </w:t>
      </w:r>
      <w:r>
        <w:rPr>
          <w:rFonts w:ascii="Times New Roman" w:hAnsi="Times New Roman"/>
          <w:sz w:val="24"/>
          <w:szCs w:val="24"/>
        </w:rPr>
        <w:t>–</w:t>
      </w:r>
      <w:r w:rsidRPr="00DB341C">
        <w:rPr>
          <w:rFonts w:ascii="Times New Roman" w:hAnsi="Times New Roman"/>
          <w:sz w:val="24"/>
          <w:szCs w:val="24"/>
        </w:rPr>
        <w:t xml:space="preserve"> </w:t>
      </w:r>
      <w:r>
        <w:rPr>
          <w:rFonts w:ascii="Times New Roman" w:hAnsi="Times New Roman"/>
          <w:sz w:val="24"/>
          <w:szCs w:val="24"/>
        </w:rPr>
        <w:t xml:space="preserve"> </w:t>
      </w:r>
      <w:r w:rsidRPr="00DB341C">
        <w:rPr>
          <w:rFonts w:ascii="Times New Roman" w:hAnsi="Times New Roman"/>
          <w:sz w:val="24"/>
          <w:szCs w:val="24"/>
        </w:rPr>
        <w:t>полуторным</w:t>
      </w:r>
      <w:r>
        <w:rPr>
          <w:rFonts w:ascii="Times New Roman" w:hAnsi="Times New Roman"/>
          <w:sz w:val="24"/>
          <w:szCs w:val="24"/>
        </w:rPr>
        <w:t xml:space="preserve"> </w:t>
      </w:r>
      <w:r w:rsidRPr="001E6901">
        <w:rPr>
          <w:rFonts w:ascii="Times New Roman" w:hAnsi="Times New Roman"/>
          <w:sz w:val="24"/>
          <w:szCs w:val="24"/>
        </w:rPr>
        <w:t>интервал</w:t>
      </w:r>
      <w:r>
        <w:rPr>
          <w:rFonts w:ascii="Times New Roman" w:hAnsi="Times New Roman"/>
          <w:sz w:val="24"/>
          <w:szCs w:val="24"/>
        </w:rPr>
        <w:t>ом</w:t>
      </w:r>
      <w:r w:rsidRPr="00DB341C">
        <w:rPr>
          <w:rFonts w:ascii="Times New Roman" w:hAnsi="Times New Roman"/>
          <w:sz w:val="24"/>
          <w:szCs w:val="24"/>
        </w:rPr>
        <w:t>).</w:t>
      </w:r>
      <w:r w:rsidRPr="00691C4C">
        <w:rPr>
          <w:sz w:val="28"/>
          <w:szCs w:val="28"/>
        </w:rPr>
        <w:t xml:space="preserve"> </w:t>
      </w:r>
      <w:r w:rsidRPr="001E6901">
        <w:rPr>
          <w:rFonts w:ascii="Times New Roman" w:hAnsi="Times New Roman"/>
          <w:sz w:val="24"/>
          <w:szCs w:val="24"/>
        </w:rPr>
        <w:t xml:space="preserve">Все страницы должны быть пронумерованы. Нумерация страниц – сквозная, начинается с титульного листа, но номер страницы на нем не вводится. Страницы документа проставляются арабскими цифрами </w:t>
      </w:r>
      <w:r>
        <w:rPr>
          <w:rFonts w:ascii="Times New Roman" w:hAnsi="Times New Roman"/>
          <w:sz w:val="24"/>
          <w:szCs w:val="24"/>
        </w:rPr>
        <w:t>внизу</w:t>
      </w:r>
      <w:r w:rsidRPr="001E6901">
        <w:rPr>
          <w:rFonts w:ascii="Times New Roman" w:hAnsi="Times New Roman"/>
          <w:sz w:val="24"/>
          <w:szCs w:val="24"/>
        </w:rPr>
        <w:t xml:space="preserve"> страниц</w:t>
      </w:r>
      <w:r>
        <w:rPr>
          <w:rFonts w:ascii="Times New Roman" w:hAnsi="Times New Roman"/>
          <w:sz w:val="24"/>
          <w:szCs w:val="24"/>
        </w:rPr>
        <w:t>ы</w:t>
      </w:r>
      <w:r w:rsidRPr="001E6901">
        <w:rPr>
          <w:rFonts w:ascii="Times New Roman" w:hAnsi="Times New Roman"/>
          <w:sz w:val="24"/>
          <w:szCs w:val="24"/>
        </w:rPr>
        <w:t xml:space="preserve"> по центру, без точек и черточек до и после цифр. </w:t>
      </w:r>
    </w:p>
    <w:p w:rsidR="0035716F" w:rsidRPr="00DB341C" w:rsidRDefault="0035716F" w:rsidP="0035716F">
      <w:pPr>
        <w:tabs>
          <w:tab w:val="left" w:pos="426"/>
        </w:tabs>
        <w:adjustRightInd w:val="0"/>
        <w:ind w:firstLine="709"/>
        <w:jc w:val="both"/>
        <w:rPr>
          <w:rFonts w:ascii="Times New Roman" w:hAnsi="Times New Roman"/>
          <w:sz w:val="24"/>
          <w:szCs w:val="24"/>
        </w:rPr>
      </w:pPr>
      <w:r w:rsidRPr="001E6901">
        <w:rPr>
          <w:rFonts w:ascii="Times New Roman" w:hAnsi="Times New Roman"/>
          <w:sz w:val="24"/>
          <w:szCs w:val="24"/>
        </w:rPr>
        <w:t xml:space="preserve">Следует использовать размеры полей: </w:t>
      </w:r>
      <w:r w:rsidRPr="00DB341C">
        <w:rPr>
          <w:rFonts w:ascii="Times New Roman" w:hAnsi="Times New Roman"/>
          <w:sz w:val="24"/>
          <w:szCs w:val="24"/>
        </w:rPr>
        <w:t>левое - не менее 30 мм, правое - не менее 10 мм, верхнее и нижнее - не менее 20 мм.</w:t>
      </w:r>
    </w:p>
    <w:p w:rsidR="0035716F" w:rsidRPr="001E6901" w:rsidRDefault="0035716F" w:rsidP="0035716F">
      <w:pPr>
        <w:ind w:firstLine="709"/>
        <w:jc w:val="both"/>
        <w:rPr>
          <w:rFonts w:ascii="Times New Roman" w:hAnsi="Times New Roman"/>
          <w:sz w:val="24"/>
          <w:szCs w:val="24"/>
        </w:rPr>
      </w:pPr>
      <w:r w:rsidRPr="001E6901">
        <w:rPr>
          <w:rFonts w:ascii="Times New Roman" w:hAnsi="Times New Roman"/>
          <w:sz w:val="24"/>
          <w:szCs w:val="24"/>
        </w:rPr>
        <w:t xml:space="preserve">По ходу изложения в тексте выделяются все </w:t>
      </w:r>
      <w:r w:rsidRPr="001E6901">
        <w:rPr>
          <w:rFonts w:ascii="Times New Roman" w:hAnsi="Times New Roman"/>
          <w:b/>
          <w:sz w:val="24"/>
          <w:szCs w:val="24"/>
        </w:rPr>
        <w:t>заголовки</w:t>
      </w:r>
      <w:r w:rsidRPr="001E6901">
        <w:rPr>
          <w:rFonts w:ascii="Times New Roman" w:hAnsi="Times New Roman"/>
          <w:sz w:val="24"/>
          <w:szCs w:val="24"/>
        </w:rPr>
        <w:t>, указанные в плане курсовой работы. Разделам основной части присваиваются порядковые номера, обозначенные арабскими цифрами с точкой (</w:t>
      </w:r>
      <w:proofErr w:type="gramStart"/>
      <w:r w:rsidRPr="001E6901">
        <w:rPr>
          <w:rFonts w:ascii="Times New Roman" w:hAnsi="Times New Roman"/>
          <w:sz w:val="24"/>
          <w:szCs w:val="24"/>
        </w:rPr>
        <w:t>например</w:t>
      </w:r>
      <w:proofErr w:type="gramEnd"/>
      <w:r w:rsidRPr="001E6901">
        <w:rPr>
          <w:rFonts w:ascii="Times New Roman" w:hAnsi="Times New Roman"/>
          <w:sz w:val="24"/>
          <w:szCs w:val="24"/>
        </w:rPr>
        <w:t>: 1. Характеристика ОАО «Мосэнерго»). Заголовки всех структурных элементов курсовой работы и ее разделов выполняются жирным шрифтом, прописными буквами, без переносов с выравниванием по центру.</w:t>
      </w:r>
    </w:p>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Pr="006D382A" w:rsidRDefault="0035716F" w:rsidP="0035716F">
      <w:pPr>
        <w:jc w:val="center"/>
        <w:outlineLvl w:val="0"/>
        <w:rPr>
          <w:rFonts w:ascii="Times New Roman" w:hAnsi="Times New Roman"/>
          <w:b/>
          <w:sz w:val="24"/>
          <w:szCs w:val="24"/>
          <w:u w:val="single"/>
        </w:rPr>
      </w:pPr>
      <w:r>
        <w:rPr>
          <w:rFonts w:ascii="Times New Roman" w:hAnsi="Times New Roman"/>
          <w:b/>
          <w:sz w:val="24"/>
          <w:szCs w:val="24"/>
          <w:u w:val="single"/>
        </w:rPr>
        <w:t>_______________</w:t>
      </w:r>
      <w:r w:rsidRPr="006D382A">
        <w:rPr>
          <w:rFonts w:ascii="Times New Roman" w:hAnsi="Times New Roman"/>
          <w:b/>
          <w:sz w:val="24"/>
          <w:szCs w:val="24"/>
          <w:u w:val="single"/>
        </w:rPr>
        <w:t>Образец титульного листа к курсовой работе</w:t>
      </w:r>
      <w:r>
        <w:rPr>
          <w:rFonts w:ascii="Times New Roman" w:hAnsi="Times New Roman"/>
          <w:b/>
          <w:sz w:val="24"/>
          <w:szCs w:val="24"/>
          <w:u w:val="single"/>
        </w:rPr>
        <w:t>_______________</w:t>
      </w:r>
    </w:p>
    <w:p w:rsidR="0035716F" w:rsidRDefault="0035716F" w:rsidP="0035716F">
      <w:pPr>
        <w:contextualSpacing/>
        <w:jc w:val="center"/>
        <w:rPr>
          <w:rFonts w:ascii="Times New Roman" w:hAnsi="Times New Roman"/>
          <w:b/>
          <w:sz w:val="24"/>
          <w:szCs w:val="24"/>
        </w:rPr>
      </w:pPr>
    </w:p>
    <w:p w:rsidR="0035716F" w:rsidRDefault="0035716F" w:rsidP="0035716F">
      <w:pPr>
        <w:contextualSpacing/>
        <w:jc w:val="center"/>
        <w:rPr>
          <w:rFonts w:ascii="Times New Roman" w:hAnsi="Times New Roman"/>
          <w:b/>
          <w:sz w:val="24"/>
          <w:szCs w:val="24"/>
        </w:rPr>
      </w:pPr>
    </w:p>
    <w:p w:rsidR="0035716F" w:rsidRPr="00D549AF" w:rsidRDefault="0035716F" w:rsidP="0035716F">
      <w:pPr>
        <w:pStyle w:val="1"/>
        <w:spacing w:before="0" w:after="0"/>
        <w:jc w:val="center"/>
        <w:rPr>
          <w:rFonts w:ascii="Times New Roman" w:eastAsia="Times New Roman" w:hAnsi="Times New Roman" w:cs="Times New Roman"/>
          <w:sz w:val="24"/>
          <w:szCs w:val="24"/>
        </w:rPr>
      </w:pPr>
      <w:r w:rsidRPr="00D549AF">
        <w:rPr>
          <w:rFonts w:ascii="Times New Roman" w:eastAsia="Times New Roman" w:hAnsi="Times New Roman" w:cs="Times New Roman"/>
          <w:sz w:val="24"/>
          <w:szCs w:val="24"/>
        </w:rPr>
        <w:t>Министерство образования и науки Российской Федерации</w:t>
      </w:r>
    </w:p>
    <w:p w:rsidR="0035716F" w:rsidRPr="00D549AF" w:rsidRDefault="0035716F" w:rsidP="0035716F">
      <w:pPr>
        <w:pStyle w:val="1"/>
        <w:spacing w:before="0" w:after="0"/>
        <w:jc w:val="center"/>
        <w:rPr>
          <w:rFonts w:ascii="Times New Roman" w:eastAsia="Times New Roman" w:hAnsi="Times New Roman" w:cs="Times New Roman"/>
          <w:sz w:val="24"/>
          <w:szCs w:val="24"/>
        </w:rPr>
      </w:pPr>
      <w:r w:rsidRPr="00D549AF">
        <w:rPr>
          <w:rFonts w:ascii="Times New Roman" w:eastAsia="Times New Roman" w:hAnsi="Times New Roman" w:cs="Times New Roman"/>
          <w:sz w:val="24"/>
          <w:szCs w:val="24"/>
        </w:rPr>
        <w:t>Федеральное государственное бюджетное образовательное учреждение</w:t>
      </w:r>
    </w:p>
    <w:p w:rsidR="0035716F" w:rsidRPr="00D549AF" w:rsidRDefault="0035716F" w:rsidP="0035716F">
      <w:pPr>
        <w:pStyle w:val="1"/>
        <w:spacing w:before="0" w:after="0"/>
        <w:jc w:val="center"/>
        <w:rPr>
          <w:rFonts w:ascii="Times New Roman" w:eastAsia="Times New Roman" w:hAnsi="Times New Roman" w:cs="Times New Roman"/>
          <w:sz w:val="24"/>
          <w:szCs w:val="24"/>
        </w:rPr>
      </w:pPr>
      <w:r w:rsidRPr="00D549AF">
        <w:rPr>
          <w:rFonts w:ascii="Times New Roman" w:eastAsia="Times New Roman" w:hAnsi="Times New Roman" w:cs="Times New Roman"/>
          <w:sz w:val="24"/>
          <w:szCs w:val="24"/>
        </w:rPr>
        <w:t>высшего образования</w:t>
      </w:r>
    </w:p>
    <w:p w:rsidR="0035716F" w:rsidRPr="00D549AF" w:rsidRDefault="0035716F" w:rsidP="0035716F">
      <w:pPr>
        <w:jc w:val="center"/>
        <w:rPr>
          <w:rFonts w:ascii="Times New Roman" w:hAnsi="Times New Roman"/>
          <w:sz w:val="24"/>
          <w:szCs w:val="24"/>
        </w:rPr>
      </w:pPr>
      <w:r w:rsidRPr="00D549AF">
        <w:rPr>
          <w:rFonts w:ascii="Times New Roman" w:hAnsi="Times New Roman"/>
          <w:sz w:val="24"/>
          <w:szCs w:val="24"/>
        </w:rPr>
        <w:t xml:space="preserve">«ГОСУДАРСТВЕННЫЙ УНИВЕРСИТЕТ УПРАВЛЕНИЯ» </w:t>
      </w:r>
    </w:p>
    <w:p w:rsidR="0035716F" w:rsidRDefault="0035716F" w:rsidP="0035716F">
      <w:pPr>
        <w:jc w:val="center"/>
        <w:rPr>
          <w:rFonts w:ascii="Times New Roman" w:hAnsi="Times New Roman"/>
          <w:sz w:val="24"/>
          <w:szCs w:val="24"/>
        </w:rPr>
      </w:pPr>
    </w:p>
    <w:p w:rsidR="0035716F" w:rsidRPr="00D549AF" w:rsidRDefault="0035716F" w:rsidP="0035716F">
      <w:pPr>
        <w:jc w:val="center"/>
        <w:rPr>
          <w:rFonts w:ascii="Times New Roman" w:hAnsi="Times New Roman"/>
          <w:sz w:val="24"/>
          <w:szCs w:val="24"/>
        </w:rPr>
      </w:pPr>
      <w:r w:rsidRPr="00D549AF">
        <w:rPr>
          <w:rFonts w:ascii="Times New Roman" w:hAnsi="Times New Roman"/>
          <w:sz w:val="24"/>
          <w:szCs w:val="24"/>
        </w:rPr>
        <w:t xml:space="preserve">ИНСТИТУТ </w:t>
      </w:r>
      <w:r>
        <w:rPr>
          <w:rFonts w:ascii="Times New Roman" w:hAnsi="Times New Roman"/>
          <w:sz w:val="24"/>
          <w:szCs w:val="24"/>
        </w:rPr>
        <w:t>МАРКЕТИНГА</w:t>
      </w:r>
    </w:p>
    <w:p w:rsidR="0035716F" w:rsidRPr="00D549AF" w:rsidRDefault="0035716F" w:rsidP="0035716F">
      <w:pPr>
        <w:jc w:val="center"/>
        <w:rPr>
          <w:rFonts w:ascii="Times New Roman" w:hAnsi="Times New Roman"/>
          <w:bCs/>
          <w:sz w:val="24"/>
          <w:szCs w:val="24"/>
        </w:rPr>
      </w:pPr>
    </w:p>
    <w:p w:rsidR="0035716F" w:rsidRPr="00D549AF" w:rsidRDefault="0035716F" w:rsidP="0035716F">
      <w:pPr>
        <w:jc w:val="center"/>
        <w:rPr>
          <w:rFonts w:ascii="Times New Roman" w:hAnsi="Times New Roman"/>
          <w:bCs/>
          <w:sz w:val="24"/>
          <w:szCs w:val="24"/>
        </w:rPr>
      </w:pPr>
      <w:r w:rsidRPr="00D549AF">
        <w:rPr>
          <w:rFonts w:ascii="Times New Roman" w:hAnsi="Times New Roman"/>
          <w:sz w:val="24"/>
          <w:szCs w:val="24"/>
        </w:rPr>
        <w:t xml:space="preserve">Кафедра </w:t>
      </w:r>
      <w:r w:rsidRPr="00D549AF">
        <w:rPr>
          <w:rFonts w:ascii="Times New Roman" w:hAnsi="Times New Roman"/>
          <w:bCs/>
          <w:sz w:val="24"/>
          <w:szCs w:val="24"/>
        </w:rPr>
        <w:t>Теории управления</w:t>
      </w:r>
    </w:p>
    <w:p w:rsidR="0035716F" w:rsidRPr="00D549AF" w:rsidRDefault="0035716F" w:rsidP="0035716F">
      <w:pPr>
        <w:rPr>
          <w:rFonts w:ascii="Times New Roman" w:hAnsi="Times New Roman"/>
          <w:bCs/>
          <w:sz w:val="24"/>
          <w:szCs w:val="24"/>
        </w:rPr>
      </w:pPr>
    </w:p>
    <w:p w:rsidR="0035716F" w:rsidRPr="00D549AF" w:rsidRDefault="0035716F" w:rsidP="0035716F">
      <w:pPr>
        <w:rPr>
          <w:rFonts w:ascii="Times New Roman" w:hAnsi="Times New Roman"/>
          <w:bCs/>
          <w:sz w:val="24"/>
          <w:szCs w:val="24"/>
        </w:rPr>
      </w:pPr>
    </w:p>
    <w:p w:rsidR="0035716F" w:rsidRPr="00D549AF" w:rsidRDefault="0035716F" w:rsidP="0035716F">
      <w:pPr>
        <w:rPr>
          <w:rFonts w:ascii="Times New Roman" w:hAnsi="Times New Roman"/>
          <w:bCs/>
          <w:sz w:val="24"/>
          <w:szCs w:val="24"/>
        </w:rPr>
      </w:pPr>
    </w:p>
    <w:p w:rsidR="0035716F" w:rsidRPr="00D549AF" w:rsidRDefault="0035716F" w:rsidP="0035716F">
      <w:pPr>
        <w:jc w:val="center"/>
        <w:outlineLvl w:val="0"/>
        <w:rPr>
          <w:rFonts w:ascii="Times New Roman" w:hAnsi="Times New Roman"/>
          <w:b/>
          <w:sz w:val="24"/>
          <w:szCs w:val="24"/>
        </w:rPr>
      </w:pPr>
    </w:p>
    <w:p w:rsidR="0035716F" w:rsidRPr="00D549AF" w:rsidRDefault="0035716F" w:rsidP="0035716F">
      <w:pPr>
        <w:jc w:val="center"/>
        <w:outlineLvl w:val="0"/>
        <w:rPr>
          <w:rFonts w:ascii="Times New Roman" w:hAnsi="Times New Roman"/>
          <w:b/>
          <w:sz w:val="24"/>
          <w:szCs w:val="24"/>
        </w:rPr>
      </w:pPr>
      <w:r w:rsidRPr="00D549AF">
        <w:rPr>
          <w:rFonts w:ascii="Times New Roman" w:hAnsi="Times New Roman"/>
          <w:b/>
          <w:sz w:val="24"/>
          <w:szCs w:val="24"/>
        </w:rPr>
        <w:t>КУРСОВАЯ РАБОТА</w:t>
      </w:r>
    </w:p>
    <w:p w:rsidR="0035716F" w:rsidRPr="00D549AF" w:rsidRDefault="0035716F" w:rsidP="0035716F">
      <w:pPr>
        <w:jc w:val="center"/>
        <w:rPr>
          <w:rFonts w:ascii="Times New Roman" w:hAnsi="Times New Roman"/>
          <w:b/>
          <w:sz w:val="24"/>
          <w:szCs w:val="24"/>
        </w:rPr>
      </w:pPr>
    </w:p>
    <w:p w:rsidR="0035716F" w:rsidRPr="00D549AF" w:rsidRDefault="0035716F" w:rsidP="0035716F">
      <w:pPr>
        <w:jc w:val="center"/>
        <w:rPr>
          <w:rFonts w:ascii="Times New Roman" w:hAnsi="Times New Roman"/>
          <w:sz w:val="24"/>
          <w:szCs w:val="24"/>
        </w:rPr>
      </w:pPr>
      <w:r w:rsidRPr="00D549AF">
        <w:rPr>
          <w:rFonts w:ascii="Times New Roman" w:hAnsi="Times New Roman"/>
          <w:sz w:val="24"/>
          <w:szCs w:val="24"/>
        </w:rPr>
        <w:t>по учебной дисциплине «</w:t>
      </w:r>
      <w:r>
        <w:rPr>
          <w:rFonts w:ascii="Times New Roman" w:hAnsi="Times New Roman"/>
          <w:sz w:val="24"/>
          <w:szCs w:val="24"/>
        </w:rPr>
        <w:t>Теория м</w:t>
      </w:r>
      <w:r w:rsidRPr="00D549AF">
        <w:rPr>
          <w:rFonts w:ascii="Times New Roman" w:hAnsi="Times New Roman"/>
          <w:sz w:val="24"/>
          <w:szCs w:val="24"/>
        </w:rPr>
        <w:t>енеджмент</w:t>
      </w:r>
      <w:r>
        <w:rPr>
          <w:rFonts w:ascii="Times New Roman" w:hAnsi="Times New Roman"/>
          <w:sz w:val="24"/>
          <w:szCs w:val="24"/>
        </w:rPr>
        <w:t>а</w:t>
      </w:r>
      <w:r w:rsidRPr="00D549AF">
        <w:rPr>
          <w:rFonts w:ascii="Times New Roman" w:hAnsi="Times New Roman"/>
          <w:sz w:val="24"/>
          <w:szCs w:val="24"/>
        </w:rPr>
        <w:t>»</w:t>
      </w:r>
    </w:p>
    <w:p w:rsidR="0035716F" w:rsidRDefault="0035716F" w:rsidP="0035716F">
      <w:pPr>
        <w:jc w:val="center"/>
        <w:rPr>
          <w:rFonts w:ascii="Times New Roman" w:hAnsi="Times New Roman"/>
          <w:sz w:val="24"/>
          <w:szCs w:val="24"/>
        </w:rPr>
      </w:pPr>
    </w:p>
    <w:p w:rsidR="0035716F" w:rsidRDefault="0035716F" w:rsidP="0035716F">
      <w:pPr>
        <w:jc w:val="center"/>
        <w:rPr>
          <w:rFonts w:ascii="Times New Roman" w:hAnsi="Times New Roman"/>
          <w:b/>
          <w:sz w:val="24"/>
          <w:szCs w:val="24"/>
        </w:rPr>
      </w:pPr>
      <w:r>
        <w:rPr>
          <w:rFonts w:ascii="Times New Roman" w:hAnsi="Times New Roman"/>
          <w:sz w:val="24"/>
          <w:szCs w:val="24"/>
        </w:rPr>
        <w:t>на тему: ___________________________________________</w:t>
      </w:r>
    </w:p>
    <w:p w:rsidR="0035716F" w:rsidRDefault="0035716F" w:rsidP="0035716F">
      <w:pPr>
        <w:jc w:val="center"/>
        <w:rPr>
          <w:rFonts w:ascii="Times New Roman" w:hAnsi="Times New Roman"/>
          <w:sz w:val="24"/>
          <w:szCs w:val="24"/>
        </w:rPr>
      </w:pPr>
    </w:p>
    <w:p w:rsidR="0035716F" w:rsidRDefault="0035716F" w:rsidP="0035716F">
      <w:pPr>
        <w:rPr>
          <w:rFonts w:ascii="Times New Roman" w:hAnsi="Times New Roman"/>
          <w:sz w:val="24"/>
          <w:szCs w:val="24"/>
        </w:rPr>
      </w:pPr>
    </w:p>
    <w:p w:rsidR="0035716F" w:rsidRDefault="0035716F" w:rsidP="0035716F">
      <w:pPr>
        <w:rPr>
          <w:rFonts w:ascii="Times New Roman" w:hAnsi="Times New Roman"/>
          <w:sz w:val="24"/>
          <w:szCs w:val="24"/>
        </w:rPr>
      </w:pPr>
    </w:p>
    <w:p w:rsidR="0035716F" w:rsidRDefault="0035716F" w:rsidP="0035716F">
      <w:pPr>
        <w:jc w:val="right"/>
        <w:rPr>
          <w:rFonts w:ascii="Times New Roman" w:hAnsi="Times New Roman"/>
          <w:sz w:val="24"/>
          <w:szCs w:val="24"/>
        </w:rPr>
      </w:pPr>
    </w:p>
    <w:p w:rsidR="0035716F" w:rsidRDefault="0035716F" w:rsidP="0035716F">
      <w:pPr>
        <w:jc w:val="right"/>
        <w:rPr>
          <w:rFonts w:ascii="Times New Roman" w:hAnsi="Times New Roman"/>
          <w:sz w:val="24"/>
          <w:szCs w:val="24"/>
        </w:rPr>
      </w:pPr>
    </w:p>
    <w:p w:rsidR="0035716F" w:rsidRDefault="0035716F" w:rsidP="0035716F">
      <w:pPr>
        <w:jc w:val="right"/>
        <w:rPr>
          <w:rFonts w:ascii="Times New Roman" w:hAnsi="Times New Roman"/>
          <w:sz w:val="24"/>
          <w:szCs w:val="24"/>
        </w:rPr>
      </w:pPr>
    </w:p>
    <w:p w:rsidR="0035716F" w:rsidRDefault="0035716F" w:rsidP="0035716F">
      <w:pPr>
        <w:jc w:val="right"/>
        <w:rPr>
          <w:rFonts w:ascii="Times New Roman" w:hAnsi="Times New Roman"/>
          <w:sz w:val="24"/>
          <w:szCs w:val="24"/>
        </w:rPr>
      </w:pPr>
    </w:p>
    <w:p w:rsidR="0035716F" w:rsidRPr="008A35A3" w:rsidRDefault="0035716F" w:rsidP="0035716F">
      <w:pPr>
        <w:jc w:val="right"/>
        <w:rPr>
          <w:rFonts w:ascii="Times New Roman" w:hAnsi="Times New Roman"/>
          <w:sz w:val="24"/>
          <w:szCs w:val="24"/>
        </w:rPr>
      </w:pPr>
      <w:r w:rsidRPr="008A35A3">
        <w:rPr>
          <w:rFonts w:ascii="Times New Roman" w:hAnsi="Times New Roman"/>
          <w:sz w:val="24"/>
          <w:szCs w:val="24"/>
        </w:rPr>
        <w:t>Выполнил:</w:t>
      </w:r>
    </w:p>
    <w:p w:rsidR="0035716F" w:rsidRPr="008A35A3" w:rsidRDefault="0035716F" w:rsidP="0035716F">
      <w:pPr>
        <w:jc w:val="right"/>
        <w:rPr>
          <w:rFonts w:ascii="Times New Roman" w:hAnsi="Times New Roman"/>
          <w:sz w:val="24"/>
          <w:szCs w:val="24"/>
        </w:rPr>
      </w:pPr>
      <w:r>
        <w:rPr>
          <w:rFonts w:ascii="Times New Roman" w:hAnsi="Times New Roman"/>
          <w:sz w:val="24"/>
          <w:szCs w:val="24"/>
        </w:rPr>
        <w:t>Студент</w:t>
      </w:r>
      <w:r w:rsidRPr="008A35A3">
        <w:rPr>
          <w:rFonts w:ascii="Times New Roman" w:hAnsi="Times New Roman"/>
          <w:sz w:val="24"/>
          <w:szCs w:val="24"/>
        </w:rPr>
        <w:t xml:space="preserve"> группы </w:t>
      </w:r>
    </w:p>
    <w:p w:rsidR="0035716F" w:rsidRPr="008A35A3" w:rsidRDefault="0035716F" w:rsidP="0035716F">
      <w:pPr>
        <w:jc w:val="right"/>
        <w:rPr>
          <w:rFonts w:ascii="Times New Roman" w:hAnsi="Times New Roman"/>
          <w:b/>
          <w:sz w:val="24"/>
          <w:szCs w:val="24"/>
        </w:rPr>
      </w:pPr>
      <w:r w:rsidRPr="008A35A3">
        <w:rPr>
          <w:rFonts w:ascii="Times New Roman" w:hAnsi="Times New Roman"/>
          <w:sz w:val="24"/>
          <w:szCs w:val="24"/>
        </w:rPr>
        <w:t xml:space="preserve">    __________________________________</w:t>
      </w:r>
    </w:p>
    <w:p w:rsidR="0035716F" w:rsidRPr="008A35A3" w:rsidRDefault="0035716F" w:rsidP="0035716F">
      <w:pPr>
        <w:jc w:val="right"/>
        <w:rPr>
          <w:rFonts w:ascii="Times New Roman" w:hAnsi="Times New Roman"/>
          <w:sz w:val="24"/>
          <w:szCs w:val="24"/>
        </w:rPr>
      </w:pPr>
      <w:r w:rsidRPr="008A35A3">
        <w:rPr>
          <w:rFonts w:ascii="Times New Roman" w:hAnsi="Times New Roman"/>
          <w:i/>
          <w:iCs/>
          <w:sz w:val="24"/>
          <w:szCs w:val="24"/>
        </w:rPr>
        <w:t xml:space="preserve"> </w:t>
      </w:r>
      <w:proofErr w:type="gramStart"/>
      <w:r w:rsidRPr="008A35A3">
        <w:rPr>
          <w:rFonts w:ascii="Times New Roman" w:hAnsi="Times New Roman"/>
          <w:i/>
          <w:iCs/>
          <w:sz w:val="24"/>
          <w:szCs w:val="24"/>
        </w:rPr>
        <w:t>( фамилия</w:t>
      </w:r>
      <w:proofErr w:type="gramEnd"/>
      <w:r w:rsidRPr="008A35A3">
        <w:rPr>
          <w:rFonts w:ascii="Times New Roman" w:hAnsi="Times New Roman"/>
          <w:i/>
          <w:iCs/>
          <w:sz w:val="24"/>
          <w:szCs w:val="24"/>
        </w:rPr>
        <w:t xml:space="preserve"> и инициалы)</w:t>
      </w:r>
    </w:p>
    <w:p w:rsidR="0035716F" w:rsidRPr="008A35A3" w:rsidRDefault="0035716F" w:rsidP="0035716F">
      <w:pPr>
        <w:jc w:val="right"/>
        <w:rPr>
          <w:rFonts w:ascii="Times New Roman" w:hAnsi="Times New Roman"/>
          <w:sz w:val="24"/>
          <w:szCs w:val="24"/>
        </w:rPr>
      </w:pPr>
    </w:p>
    <w:p w:rsidR="0035716F" w:rsidRPr="008A35A3" w:rsidRDefault="0035716F" w:rsidP="0035716F">
      <w:pPr>
        <w:jc w:val="right"/>
        <w:rPr>
          <w:rFonts w:ascii="Times New Roman" w:hAnsi="Times New Roman"/>
          <w:sz w:val="24"/>
          <w:szCs w:val="24"/>
        </w:rPr>
      </w:pPr>
    </w:p>
    <w:p w:rsidR="0035716F" w:rsidRPr="008A35A3" w:rsidRDefault="0035716F" w:rsidP="0035716F">
      <w:pPr>
        <w:jc w:val="right"/>
        <w:rPr>
          <w:rFonts w:ascii="Times New Roman" w:hAnsi="Times New Roman"/>
          <w:sz w:val="24"/>
          <w:szCs w:val="24"/>
        </w:rPr>
      </w:pPr>
    </w:p>
    <w:p w:rsidR="0035716F" w:rsidRPr="008A35A3" w:rsidRDefault="0035716F" w:rsidP="0035716F">
      <w:pPr>
        <w:jc w:val="right"/>
        <w:rPr>
          <w:rFonts w:ascii="Times New Roman" w:hAnsi="Times New Roman"/>
          <w:sz w:val="24"/>
          <w:szCs w:val="24"/>
        </w:rPr>
      </w:pPr>
      <w:proofErr w:type="gramStart"/>
      <w:r w:rsidRPr="008A35A3">
        <w:rPr>
          <w:rFonts w:ascii="Times New Roman" w:hAnsi="Times New Roman"/>
          <w:sz w:val="24"/>
          <w:szCs w:val="24"/>
        </w:rPr>
        <w:t>Руководитель :</w:t>
      </w:r>
      <w:proofErr w:type="gramEnd"/>
    </w:p>
    <w:p w:rsidR="0035716F" w:rsidRPr="008A35A3" w:rsidRDefault="0035716F" w:rsidP="0035716F">
      <w:pPr>
        <w:jc w:val="right"/>
        <w:rPr>
          <w:rFonts w:ascii="Times New Roman" w:hAnsi="Times New Roman"/>
          <w:b/>
          <w:sz w:val="24"/>
          <w:szCs w:val="24"/>
        </w:rPr>
      </w:pPr>
      <w:r w:rsidRPr="008A35A3">
        <w:rPr>
          <w:rFonts w:ascii="Times New Roman" w:hAnsi="Times New Roman"/>
          <w:sz w:val="24"/>
          <w:szCs w:val="24"/>
        </w:rPr>
        <w:t>_________           ________</w:t>
      </w:r>
      <w:r w:rsidRPr="008A35A3">
        <w:rPr>
          <w:rFonts w:ascii="Times New Roman" w:hAnsi="Times New Roman"/>
          <w:sz w:val="24"/>
          <w:szCs w:val="24"/>
          <w:u w:val="single"/>
        </w:rPr>
        <w:t xml:space="preserve">к.э.н. </w:t>
      </w:r>
      <w:proofErr w:type="spellStart"/>
      <w:r w:rsidRPr="008A35A3">
        <w:rPr>
          <w:rFonts w:ascii="Times New Roman" w:hAnsi="Times New Roman"/>
          <w:sz w:val="24"/>
          <w:szCs w:val="24"/>
          <w:u w:val="single"/>
        </w:rPr>
        <w:t>Сундукова</w:t>
      </w:r>
      <w:proofErr w:type="spellEnd"/>
      <w:r w:rsidRPr="008A35A3">
        <w:rPr>
          <w:rFonts w:ascii="Times New Roman" w:hAnsi="Times New Roman"/>
          <w:sz w:val="24"/>
          <w:szCs w:val="24"/>
          <w:u w:val="single"/>
        </w:rPr>
        <w:t xml:space="preserve"> Г.М.</w:t>
      </w:r>
      <w:r w:rsidRPr="008A35A3">
        <w:rPr>
          <w:rFonts w:ascii="Times New Roman" w:hAnsi="Times New Roman"/>
          <w:sz w:val="24"/>
          <w:szCs w:val="24"/>
        </w:rPr>
        <w:t>____</w:t>
      </w:r>
    </w:p>
    <w:p w:rsidR="0035716F" w:rsidRDefault="0035716F" w:rsidP="0035716F">
      <w:pPr>
        <w:rPr>
          <w:rFonts w:ascii="Times New Roman" w:hAnsi="Times New Roman"/>
          <w:i/>
          <w:iCs/>
          <w:sz w:val="24"/>
          <w:szCs w:val="24"/>
        </w:rPr>
      </w:pPr>
      <w:r w:rsidRPr="008A35A3">
        <w:rPr>
          <w:rFonts w:ascii="Times New Roman" w:hAnsi="Times New Roman"/>
          <w:i/>
          <w:iCs/>
          <w:sz w:val="24"/>
          <w:szCs w:val="24"/>
        </w:rPr>
        <w:t xml:space="preserve">                                                         (</w:t>
      </w:r>
      <w:proofErr w:type="gramStart"/>
      <w:r w:rsidRPr="008A35A3">
        <w:rPr>
          <w:rFonts w:ascii="Times New Roman" w:hAnsi="Times New Roman"/>
          <w:i/>
          <w:iCs/>
          <w:sz w:val="24"/>
          <w:szCs w:val="24"/>
        </w:rPr>
        <w:t xml:space="preserve">подпись)   </w:t>
      </w:r>
      <w:proofErr w:type="gramEnd"/>
      <w:r w:rsidRPr="008A35A3">
        <w:rPr>
          <w:rFonts w:ascii="Times New Roman" w:hAnsi="Times New Roman"/>
          <w:i/>
          <w:iCs/>
          <w:sz w:val="24"/>
          <w:szCs w:val="24"/>
        </w:rPr>
        <w:t>(ученая степень, звание, фамилия и инициалы</w:t>
      </w:r>
      <w:r w:rsidRPr="00726747">
        <w:rPr>
          <w:rFonts w:ascii="Times New Roman" w:hAnsi="Times New Roman"/>
          <w:i/>
          <w:iCs/>
          <w:sz w:val="24"/>
          <w:szCs w:val="24"/>
        </w:rPr>
        <w:t>)</w:t>
      </w:r>
    </w:p>
    <w:p w:rsidR="0035716F" w:rsidRDefault="0035716F" w:rsidP="0035716F">
      <w:pPr>
        <w:rPr>
          <w:rFonts w:ascii="Times New Roman" w:hAnsi="Times New Roman"/>
          <w:i/>
          <w:iCs/>
          <w:sz w:val="24"/>
          <w:szCs w:val="24"/>
        </w:rPr>
      </w:pPr>
    </w:p>
    <w:p w:rsidR="0035716F" w:rsidRDefault="0035716F" w:rsidP="0035716F">
      <w:pPr>
        <w:rPr>
          <w:rFonts w:ascii="Times New Roman" w:hAnsi="Times New Roman"/>
          <w:i/>
          <w:iCs/>
          <w:sz w:val="24"/>
          <w:szCs w:val="24"/>
        </w:rPr>
      </w:pPr>
    </w:p>
    <w:p w:rsidR="0035716F" w:rsidRDefault="0035716F" w:rsidP="0035716F">
      <w:pPr>
        <w:rPr>
          <w:rFonts w:ascii="Times New Roman" w:hAnsi="Times New Roman"/>
          <w:i/>
          <w:iCs/>
          <w:sz w:val="24"/>
          <w:szCs w:val="24"/>
        </w:rPr>
      </w:pPr>
    </w:p>
    <w:p w:rsidR="0035716F" w:rsidRDefault="0035716F" w:rsidP="0035716F">
      <w:pPr>
        <w:rPr>
          <w:rFonts w:ascii="Times New Roman" w:hAnsi="Times New Roman"/>
          <w:i/>
          <w:iCs/>
          <w:sz w:val="24"/>
          <w:szCs w:val="24"/>
        </w:rPr>
      </w:pPr>
    </w:p>
    <w:p w:rsidR="0035716F" w:rsidRDefault="0035716F" w:rsidP="0035716F">
      <w:pPr>
        <w:rPr>
          <w:rFonts w:ascii="Times New Roman" w:hAnsi="Times New Roman"/>
          <w:i/>
          <w:iCs/>
          <w:sz w:val="24"/>
          <w:szCs w:val="24"/>
        </w:rPr>
      </w:pPr>
    </w:p>
    <w:p w:rsidR="0035716F" w:rsidRDefault="0035716F" w:rsidP="0035716F">
      <w:pPr>
        <w:rPr>
          <w:rFonts w:ascii="Times New Roman" w:hAnsi="Times New Roman"/>
          <w:i/>
          <w:iCs/>
          <w:sz w:val="24"/>
          <w:szCs w:val="24"/>
        </w:rPr>
      </w:pPr>
    </w:p>
    <w:p w:rsidR="0035716F" w:rsidRDefault="0035716F" w:rsidP="0035716F">
      <w:pPr>
        <w:rPr>
          <w:rFonts w:ascii="Times New Roman" w:hAnsi="Times New Roman"/>
          <w:i/>
          <w:iCs/>
          <w:sz w:val="24"/>
          <w:szCs w:val="24"/>
        </w:rPr>
      </w:pPr>
    </w:p>
    <w:p w:rsidR="0035716F" w:rsidRDefault="0035716F" w:rsidP="0035716F">
      <w:pPr>
        <w:rPr>
          <w:rFonts w:ascii="Times New Roman" w:hAnsi="Times New Roman"/>
          <w:i/>
          <w:iCs/>
          <w:sz w:val="24"/>
          <w:szCs w:val="24"/>
        </w:rPr>
      </w:pPr>
    </w:p>
    <w:p w:rsidR="0035716F" w:rsidRPr="006D382A" w:rsidRDefault="0035716F" w:rsidP="0035716F">
      <w:pPr>
        <w:spacing w:line="360" w:lineRule="auto"/>
        <w:jc w:val="center"/>
        <w:rPr>
          <w:rFonts w:ascii="Times New Roman" w:hAnsi="Times New Roman"/>
          <w:bCs/>
          <w:color w:val="000000"/>
          <w:sz w:val="24"/>
          <w:szCs w:val="24"/>
        </w:rPr>
      </w:pPr>
      <w:r w:rsidRPr="006D382A">
        <w:rPr>
          <w:rFonts w:ascii="Times New Roman" w:hAnsi="Times New Roman"/>
          <w:bCs/>
          <w:color w:val="000000"/>
          <w:sz w:val="24"/>
          <w:szCs w:val="24"/>
        </w:rPr>
        <w:t>Москва 2017</w:t>
      </w:r>
    </w:p>
    <w:p w:rsidR="0035716F" w:rsidRDefault="0035716F" w:rsidP="0035716F">
      <w:pPr>
        <w:rPr>
          <w:rFonts w:ascii="Times New Roman" w:hAnsi="Times New Roman"/>
          <w:sz w:val="24"/>
          <w:szCs w:val="24"/>
        </w:rPr>
      </w:pPr>
    </w:p>
    <w:p w:rsidR="0035716F" w:rsidRDefault="0035716F" w:rsidP="0035716F">
      <w:pPr>
        <w:rPr>
          <w:rFonts w:ascii="Times New Roman" w:hAnsi="Times New Roman"/>
          <w:sz w:val="24"/>
          <w:szCs w:val="24"/>
        </w:rPr>
      </w:pPr>
    </w:p>
    <w:p w:rsidR="0035716F" w:rsidRDefault="0035716F" w:rsidP="0035716F">
      <w:pPr>
        <w:rPr>
          <w:rFonts w:ascii="Times New Roman" w:hAnsi="Times New Roman"/>
          <w:sz w:val="24"/>
          <w:szCs w:val="24"/>
        </w:rPr>
      </w:pPr>
    </w:p>
    <w:p w:rsidR="0035716F" w:rsidRDefault="0035716F" w:rsidP="0035716F">
      <w:pPr>
        <w:rPr>
          <w:rFonts w:ascii="Times New Roman" w:hAnsi="Times New Roman"/>
          <w:sz w:val="24"/>
          <w:szCs w:val="24"/>
        </w:rPr>
      </w:pPr>
    </w:p>
    <w:p w:rsidR="0035716F" w:rsidRDefault="0035716F" w:rsidP="0035716F">
      <w:pPr>
        <w:rPr>
          <w:rFonts w:ascii="Times New Roman" w:hAnsi="Times New Roman"/>
          <w:sz w:val="24"/>
          <w:szCs w:val="24"/>
        </w:rPr>
      </w:pPr>
    </w:p>
    <w:p w:rsidR="0035716F" w:rsidRDefault="0035716F" w:rsidP="0035716F">
      <w:pPr>
        <w:tabs>
          <w:tab w:val="left" w:pos="3280"/>
        </w:tabs>
        <w:jc w:val="center"/>
        <w:rPr>
          <w:rFonts w:ascii="Times New Roman" w:hAnsi="Times New Roman"/>
          <w:b/>
          <w:sz w:val="24"/>
          <w:szCs w:val="24"/>
        </w:rPr>
      </w:pPr>
      <w:r>
        <w:rPr>
          <w:rFonts w:ascii="Times New Roman" w:hAnsi="Times New Roman"/>
          <w:b/>
          <w:sz w:val="24"/>
          <w:szCs w:val="24"/>
        </w:rPr>
        <w:t>Образец плана (содержания)</w:t>
      </w:r>
    </w:p>
    <w:p w:rsidR="0035716F" w:rsidRDefault="0035716F" w:rsidP="0035716F">
      <w:pPr>
        <w:tabs>
          <w:tab w:val="left" w:pos="3280"/>
        </w:tabs>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0718BB5A" wp14:editId="5AD810EF">
                <wp:simplePos x="0" y="0"/>
                <wp:positionH relativeFrom="column">
                  <wp:posOffset>56515</wp:posOffset>
                </wp:positionH>
                <wp:positionV relativeFrom="paragraph">
                  <wp:posOffset>0</wp:posOffset>
                </wp:positionV>
                <wp:extent cx="5486400" cy="0"/>
                <wp:effectExtent l="8890" t="9525" r="10160"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B2CE0"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0" to="43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"/>
            </w:pict>
          </mc:Fallback>
        </mc:AlternateContent>
      </w:r>
    </w:p>
    <w:p w:rsidR="0035716F" w:rsidRDefault="0035716F" w:rsidP="0035716F">
      <w:pPr>
        <w:tabs>
          <w:tab w:val="left" w:pos="3280"/>
        </w:tabs>
        <w:rPr>
          <w:rFonts w:ascii="Times New Roman" w:hAnsi="Times New Roman"/>
          <w:sz w:val="24"/>
          <w:szCs w:val="24"/>
        </w:rPr>
      </w:pPr>
    </w:p>
    <w:p w:rsidR="0035716F" w:rsidRDefault="0035716F" w:rsidP="0035716F">
      <w:pPr>
        <w:tabs>
          <w:tab w:val="left" w:pos="3280"/>
        </w:tabs>
        <w:rPr>
          <w:rFonts w:ascii="Times New Roman" w:hAnsi="Times New Roman"/>
          <w:sz w:val="24"/>
          <w:szCs w:val="24"/>
        </w:rPr>
      </w:pPr>
      <w:r>
        <w:rPr>
          <w:rFonts w:ascii="Times New Roman" w:hAnsi="Times New Roman"/>
          <w:sz w:val="24"/>
          <w:szCs w:val="24"/>
        </w:rPr>
        <w:t>«УТВЕРЖДАЮ»</w:t>
      </w:r>
    </w:p>
    <w:p w:rsidR="0035716F" w:rsidRDefault="0035716F" w:rsidP="0035716F">
      <w:pPr>
        <w:tabs>
          <w:tab w:val="left" w:pos="3280"/>
        </w:tabs>
        <w:rPr>
          <w:rFonts w:ascii="Times New Roman" w:hAnsi="Times New Roman"/>
          <w:sz w:val="24"/>
          <w:szCs w:val="24"/>
        </w:rPr>
      </w:pPr>
      <w:r>
        <w:rPr>
          <w:rFonts w:ascii="Times New Roman" w:hAnsi="Times New Roman"/>
          <w:sz w:val="24"/>
          <w:szCs w:val="24"/>
        </w:rPr>
        <w:t>Руководитель</w:t>
      </w:r>
    </w:p>
    <w:p w:rsidR="0035716F" w:rsidRDefault="0035716F" w:rsidP="0035716F">
      <w:pPr>
        <w:tabs>
          <w:tab w:val="left" w:pos="3280"/>
        </w:tabs>
        <w:rPr>
          <w:rFonts w:ascii="Times New Roman" w:hAnsi="Times New Roman"/>
          <w:sz w:val="24"/>
          <w:szCs w:val="24"/>
        </w:rPr>
      </w:pPr>
      <w:r>
        <w:rPr>
          <w:rFonts w:ascii="Times New Roman" w:hAnsi="Times New Roman"/>
          <w:sz w:val="24"/>
          <w:szCs w:val="24"/>
        </w:rPr>
        <w:t>к.э.н., доцент</w:t>
      </w:r>
    </w:p>
    <w:p w:rsidR="0035716F" w:rsidRDefault="0035716F" w:rsidP="0035716F">
      <w:pPr>
        <w:tabs>
          <w:tab w:val="left" w:pos="3780"/>
        </w:tabs>
        <w:rPr>
          <w:rFonts w:ascii="Times New Roman" w:hAnsi="Times New Roman"/>
          <w:sz w:val="24"/>
          <w:szCs w:val="24"/>
        </w:rPr>
      </w:pPr>
      <w:r>
        <w:rPr>
          <w:rFonts w:ascii="Times New Roman" w:hAnsi="Times New Roman"/>
          <w:sz w:val="24"/>
          <w:szCs w:val="24"/>
        </w:rPr>
        <w:t xml:space="preserve">Г.М. </w:t>
      </w:r>
      <w:proofErr w:type="spellStart"/>
      <w:r>
        <w:rPr>
          <w:rFonts w:ascii="Times New Roman" w:hAnsi="Times New Roman"/>
          <w:sz w:val="24"/>
          <w:szCs w:val="24"/>
        </w:rPr>
        <w:t>Сундукова</w:t>
      </w:r>
      <w:proofErr w:type="spellEnd"/>
      <w:r>
        <w:rPr>
          <w:rFonts w:ascii="Times New Roman" w:hAnsi="Times New Roman"/>
          <w:sz w:val="24"/>
          <w:szCs w:val="24"/>
        </w:rPr>
        <w:tab/>
        <w:t>(подпись)</w:t>
      </w:r>
    </w:p>
    <w:p w:rsidR="0035716F" w:rsidRDefault="0035716F" w:rsidP="0035716F">
      <w:pPr>
        <w:tabs>
          <w:tab w:val="left" w:pos="378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2E0E853B" wp14:editId="7E19EB31">
                <wp:simplePos x="0" y="0"/>
                <wp:positionH relativeFrom="column">
                  <wp:posOffset>914400</wp:posOffset>
                </wp:positionH>
                <wp:positionV relativeFrom="paragraph">
                  <wp:posOffset>22860</wp:posOffset>
                </wp:positionV>
                <wp:extent cx="1371600" cy="0"/>
                <wp:effectExtent l="9525" t="13335" r="952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BDF27"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8pt" to="180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"/>
            </w:pict>
          </mc:Fallback>
        </mc:AlternateContent>
      </w:r>
    </w:p>
    <w:p w:rsidR="0035716F" w:rsidRDefault="0035716F" w:rsidP="0035716F">
      <w:pPr>
        <w:tabs>
          <w:tab w:val="left" w:pos="3280"/>
        </w:tabs>
        <w:jc w:val="center"/>
        <w:rPr>
          <w:rFonts w:ascii="Times New Roman" w:hAnsi="Times New Roman"/>
          <w:sz w:val="24"/>
          <w:szCs w:val="24"/>
        </w:rPr>
      </w:pPr>
    </w:p>
    <w:p w:rsidR="0035716F" w:rsidRDefault="0035716F" w:rsidP="0035716F">
      <w:pPr>
        <w:tabs>
          <w:tab w:val="left" w:pos="3280"/>
        </w:tabs>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360B0EF" wp14:editId="6F709DA8">
                <wp:simplePos x="0" y="0"/>
                <wp:positionH relativeFrom="column">
                  <wp:posOffset>914400</wp:posOffset>
                </wp:positionH>
                <wp:positionV relativeFrom="paragraph">
                  <wp:posOffset>129540</wp:posOffset>
                </wp:positionV>
                <wp:extent cx="1028700" cy="0"/>
                <wp:effectExtent l="9525" t="5715" r="9525"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71B88"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2pt" to="15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"/>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E5D3842" wp14:editId="69440A20">
                <wp:simplePos x="0" y="0"/>
                <wp:positionH relativeFrom="column">
                  <wp:posOffset>114300</wp:posOffset>
                </wp:positionH>
                <wp:positionV relativeFrom="paragraph">
                  <wp:posOffset>129540</wp:posOffset>
                </wp:positionV>
                <wp:extent cx="457200" cy="0"/>
                <wp:effectExtent l="9525" t="5715" r="952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B1285"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2pt" to="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"/>
            </w:pict>
          </mc:Fallback>
        </mc:AlternateContent>
      </w:r>
      <w:proofErr w:type="gramStart"/>
      <w:r>
        <w:rPr>
          <w:rFonts w:ascii="Times New Roman" w:hAnsi="Times New Roman"/>
          <w:sz w:val="24"/>
          <w:szCs w:val="24"/>
        </w:rPr>
        <w:t xml:space="preserve">«  </w:t>
      </w:r>
      <w:proofErr w:type="gramEnd"/>
      <w:r>
        <w:rPr>
          <w:rFonts w:ascii="Times New Roman" w:hAnsi="Times New Roman"/>
          <w:sz w:val="24"/>
          <w:szCs w:val="24"/>
        </w:rPr>
        <w:t xml:space="preserve">             »  </w:t>
      </w:r>
      <w:r>
        <w:rPr>
          <w:rFonts w:ascii="Times New Roman" w:hAnsi="Times New Roman"/>
          <w:sz w:val="24"/>
          <w:szCs w:val="24"/>
        </w:rPr>
        <w:tab/>
        <w:t>20__г.</w:t>
      </w:r>
    </w:p>
    <w:p w:rsidR="0035716F" w:rsidRDefault="0035716F" w:rsidP="0035716F">
      <w:pPr>
        <w:tabs>
          <w:tab w:val="left" w:pos="3280"/>
        </w:tabs>
        <w:rPr>
          <w:rFonts w:ascii="Times New Roman" w:hAnsi="Times New Roman"/>
          <w:sz w:val="24"/>
          <w:szCs w:val="24"/>
        </w:rPr>
      </w:pPr>
    </w:p>
    <w:p w:rsidR="0035716F" w:rsidRDefault="0035716F" w:rsidP="0035716F">
      <w:pPr>
        <w:tabs>
          <w:tab w:val="left" w:pos="3280"/>
        </w:tabs>
        <w:rPr>
          <w:rFonts w:ascii="Times New Roman" w:hAnsi="Times New Roman"/>
          <w:sz w:val="24"/>
          <w:szCs w:val="24"/>
        </w:rPr>
      </w:pPr>
      <w:r>
        <w:rPr>
          <w:rFonts w:ascii="Times New Roman" w:hAnsi="Times New Roman"/>
          <w:sz w:val="24"/>
          <w:szCs w:val="24"/>
        </w:rPr>
        <w:tab/>
      </w:r>
    </w:p>
    <w:p w:rsidR="0035716F" w:rsidRDefault="0035716F" w:rsidP="0035716F">
      <w:pPr>
        <w:tabs>
          <w:tab w:val="left" w:pos="3280"/>
        </w:tabs>
        <w:rPr>
          <w:rFonts w:ascii="Times New Roman" w:hAnsi="Times New Roman"/>
          <w:sz w:val="24"/>
          <w:szCs w:val="24"/>
        </w:rPr>
      </w:pPr>
    </w:p>
    <w:p w:rsidR="0035716F" w:rsidRDefault="0035716F" w:rsidP="0035716F">
      <w:pPr>
        <w:tabs>
          <w:tab w:val="left" w:pos="3280"/>
        </w:tabs>
        <w:rPr>
          <w:rFonts w:ascii="Times New Roman" w:hAnsi="Times New Roman"/>
          <w:sz w:val="24"/>
          <w:szCs w:val="24"/>
        </w:rPr>
      </w:pPr>
    </w:p>
    <w:p w:rsidR="0035716F" w:rsidRDefault="0035716F" w:rsidP="0035716F">
      <w:pPr>
        <w:tabs>
          <w:tab w:val="left" w:pos="3280"/>
        </w:tabs>
        <w:ind w:firstLine="180"/>
        <w:jc w:val="center"/>
        <w:rPr>
          <w:rFonts w:ascii="Times New Roman" w:hAnsi="Times New Roman"/>
          <w:b/>
          <w:i/>
          <w:sz w:val="24"/>
          <w:szCs w:val="24"/>
        </w:rPr>
      </w:pPr>
      <w:r>
        <w:rPr>
          <w:rFonts w:ascii="Times New Roman" w:hAnsi="Times New Roman"/>
          <w:b/>
          <w:i/>
          <w:sz w:val="24"/>
          <w:szCs w:val="24"/>
        </w:rPr>
        <w:t>ОРГАНИЗАЦИОННЫЙ КОНФЛИКТ И РОЛЬ</w:t>
      </w:r>
    </w:p>
    <w:p w:rsidR="0035716F" w:rsidRDefault="0035716F" w:rsidP="0035716F">
      <w:pPr>
        <w:tabs>
          <w:tab w:val="left" w:pos="3280"/>
        </w:tabs>
        <w:jc w:val="center"/>
        <w:rPr>
          <w:rFonts w:ascii="Times New Roman" w:hAnsi="Times New Roman"/>
          <w:b/>
          <w:i/>
          <w:sz w:val="24"/>
          <w:szCs w:val="24"/>
        </w:rPr>
      </w:pPr>
      <w:r>
        <w:rPr>
          <w:rFonts w:ascii="Times New Roman" w:hAnsi="Times New Roman"/>
          <w:b/>
          <w:i/>
          <w:sz w:val="24"/>
          <w:szCs w:val="24"/>
        </w:rPr>
        <w:t>РУКОВОДИТЕЛЯ В ЕГО УСТРАНЕНИИ</w:t>
      </w:r>
    </w:p>
    <w:p w:rsidR="0035716F" w:rsidRDefault="0035716F" w:rsidP="0035716F">
      <w:pPr>
        <w:tabs>
          <w:tab w:val="left" w:pos="3280"/>
        </w:tabs>
        <w:rPr>
          <w:rFonts w:ascii="Times New Roman" w:hAnsi="Times New Roman"/>
          <w:sz w:val="24"/>
          <w:szCs w:val="24"/>
        </w:rPr>
      </w:pPr>
    </w:p>
    <w:p w:rsidR="0035716F" w:rsidRDefault="0035716F" w:rsidP="0035716F">
      <w:pPr>
        <w:tabs>
          <w:tab w:val="left" w:pos="3280"/>
        </w:tabs>
        <w:jc w:val="center"/>
        <w:rPr>
          <w:rFonts w:ascii="Times New Roman" w:hAnsi="Times New Roman"/>
          <w:b/>
          <w:sz w:val="24"/>
          <w:szCs w:val="24"/>
        </w:rPr>
      </w:pPr>
      <w:r>
        <w:rPr>
          <w:rFonts w:ascii="Times New Roman" w:hAnsi="Times New Roman"/>
          <w:b/>
          <w:sz w:val="24"/>
          <w:szCs w:val="24"/>
        </w:rPr>
        <w:t>ПЛАН РАБОТЫ</w:t>
      </w:r>
    </w:p>
    <w:p w:rsidR="0035716F" w:rsidRDefault="0035716F" w:rsidP="0035716F">
      <w:pPr>
        <w:tabs>
          <w:tab w:val="left" w:pos="3280"/>
        </w:tabs>
        <w:jc w:val="center"/>
        <w:rPr>
          <w:rFonts w:ascii="Times New Roman" w:hAnsi="Times New Roman"/>
          <w:b/>
          <w:sz w:val="24"/>
          <w:szCs w:val="24"/>
        </w:rPr>
      </w:pPr>
    </w:p>
    <w:p w:rsidR="0035716F" w:rsidRDefault="0035716F" w:rsidP="0035716F">
      <w:pPr>
        <w:tabs>
          <w:tab w:val="left" w:pos="3280"/>
        </w:tabs>
        <w:rPr>
          <w:rFonts w:ascii="Times New Roman" w:hAnsi="Times New Roman"/>
          <w:b/>
          <w:sz w:val="24"/>
          <w:szCs w:val="24"/>
        </w:rPr>
      </w:pPr>
      <w:r>
        <w:rPr>
          <w:rFonts w:ascii="Times New Roman" w:hAnsi="Times New Roman"/>
          <w:b/>
          <w:sz w:val="24"/>
          <w:szCs w:val="24"/>
        </w:rPr>
        <w:t>Список сокращений</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2</w:t>
      </w:r>
    </w:p>
    <w:p w:rsidR="0035716F" w:rsidRDefault="0035716F" w:rsidP="0035716F">
      <w:pPr>
        <w:tabs>
          <w:tab w:val="left" w:pos="3280"/>
        </w:tabs>
        <w:rPr>
          <w:rFonts w:ascii="Times New Roman" w:hAnsi="Times New Roman"/>
          <w:b/>
          <w:sz w:val="24"/>
          <w:szCs w:val="24"/>
        </w:rPr>
      </w:pPr>
      <w:r>
        <w:rPr>
          <w:rFonts w:ascii="Times New Roman" w:hAnsi="Times New Roman"/>
          <w:b/>
          <w:sz w:val="24"/>
          <w:szCs w:val="24"/>
        </w:rPr>
        <w:t>Введение</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3</w:t>
      </w:r>
    </w:p>
    <w:p w:rsidR="0035716F" w:rsidRDefault="0035716F" w:rsidP="0035716F">
      <w:pPr>
        <w:tabs>
          <w:tab w:val="left" w:pos="3280"/>
        </w:tabs>
        <w:rPr>
          <w:rFonts w:ascii="Times New Roman" w:hAnsi="Times New Roman"/>
          <w:sz w:val="24"/>
          <w:szCs w:val="24"/>
        </w:rPr>
      </w:pPr>
      <w:r>
        <w:rPr>
          <w:rFonts w:ascii="Times New Roman" w:hAnsi="Times New Roman"/>
          <w:b/>
          <w:sz w:val="24"/>
          <w:szCs w:val="24"/>
          <w:u w:val="single"/>
        </w:rPr>
        <w:t>Глава 1.</w:t>
      </w:r>
      <w:r>
        <w:rPr>
          <w:rFonts w:ascii="Times New Roman" w:hAnsi="Times New Roman"/>
          <w:b/>
          <w:sz w:val="24"/>
          <w:szCs w:val="24"/>
        </w:rPr>
        <w:t xml:space="preserve"> </w:t>
      </w:r>
      <w:r>
        <w:rPr>
          <w:rFonts w:ascii="Times New Roman" w:hAnsi="Times New Roman"/>
          <w:sz w:val="24"/>
          <w:szCs w:val="24"/>
        </w:rPr>
        <w:t>Различные подходы в рассмотрении организационных конфликтов</w:t>
      </w:r>
      <w:r>
        <w:rPr>
          <w:rFonts w:ascii="Times New Roman" w:hAnsi="Times New Roman"/>
          <w:sz w:val="24"/>
          <w:szCs w:val="24"/>
        </w:rPr>
        <w:tab/>
        <w:t xml:space="preserve">            5</w:t>
      </w:r>
    </w:p>
    <w:p w:rsidR="0035716F" w:rsidRDefault="0035716F" w:rsidP="0035716F">
      <w:pPr>
        <w:tabs>
          <w:tab w:val="left" w:pos="3280"/>
        </w:tabs>
        <w:rPr>
          <w:rFonts w:ascii="Times New Roman" w:hAnsi="Times New Roman"/>
          <w:sz w:val="24"/>
          <w:szCs w:val="24"/>
        </w:rPr>
      </w:pPr>
      <w:r>
        <w:rPr>
          <w:rFonts w:ascii="Times New Roman" w:hAnsi="Times New Roman"/>
          <w:b/>
          <w:sz w:val="24"/>
          <w:szCs w:val="24"/>
          <w:u w:val="single"/>
        </w:rPr>
        <w:t>Глава 2.</w:t>
      </w:r>
      <w:r>
        <w:rPr>
          <w:rFonts w:ascii="Times New Roman" w:hAnsi="Times New Roman"/>
          <w:b/>
          <w:sz w:val="24"/>
          <w:szCs w:val="24"/>
        </w:rPr>
        <w:t xml:space="preserve"> </w:t>
      </w:r>
      <w:r>
        <w:rPr>
          <w:rFonts w:ascii="Times New Roman" w:hAnsi="Times New Roman"/>
          <w:sz w:val="24"/>
          <w:szCs w:val="24"/>
        </w:rPr>
        <w:t>Организационный конфликт</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w:t>
      </w:r>
    </w:p>
    <w:p w:rsidR="0035716F" w:rsidRDefault="0035716F" w:rsidP="0035716F">
      <w:pPr>
        <w:tabs>
          <w:tab w:val="left" w:pos="3280"/>
        </w:tabs>
        <w:ind w:firstLine="900"/>
        <w:rPr>
          <w:rFonts w:ascii="Times New Roman" w:hAnsi="Times New Roman"/>
          <w:sz w:val="24"/>
          <w:szCs w:val="24"/>
        </w:rPr>
      </w:pPr>
      <w:r>
        <w:rPr>
          <w:rFonts w:ascii="Times New Roman" w:hAnsi="Times New Roman"/>
          <w:sz w:val="24"/>
          <w:szCs w:val="24"/>
        </w:rPr>
        <w:t>2.1. Понятие и особенности организационного конфликта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9</w:t>
      </w:r>
    </w:p>
    <w:p w:rsidR="0035716F" w:rsidRDefault="0035716F" w:rsidP="0035716F">
      <w:pPr>
        <w:tabs>
          <w:tab w:val="left" w:pos="3280"/>
        </w:tabs>
        <w:ind w:firstLine="900"/>
        <w:rPr>
          <w:rFonts w:ascii="Times New Roman" w:hAnsi="Times New Roman"/>
          <w:sz w:val="24"/>
          <w:szCs w:val="24"/>
        </w:rPr>
      </w:pPr>
      <w:r>
        <w:rPr>
          <w:rFonts w:ascii="Times New Roman" w:hAnsi="Times New Roman"/>
          <w:sz w:val="24"/>
          <w:szCs w:val="24"/>
        </w:rPr>
        <w:t>2.2. Понятие производственной организации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t>
      </w:r>
    </w:p>
    <w:p w:rsidR="0035716F" w:rsidRDefault="0035716F" w:rsidP="0035716F">
      <w:pPr>
        <w:tabs>
          <w:tab w:val="left" w:pos="3280"/>
        </w:tabs>
        <w:ind w:firstLine="900"/>
        <w:rPr>
          <w:rFonts w:ascii="Times New Roman" w:hAnsi="Times New Roman"/>
          <w:sz w:val="24"/>
          <w:szCs w:val="24"/>
        </w:rPr>
      </w:pPr>
      <w:r>
        <w:rPr>
          <w:rFonts w:ascii="Times New Roman" w:hAnsi="Times New Roman"/>
          <w:sz w:val="24"/>
          <w:szCs w:val="24"/>
        </w:rPr>
        <w:t>2.3. Виды организационных конфликтов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11</w:t>
      </w:r>
    </w:p>
    <w:p w:rsidR="0035716F" w:rsidRDefault="0035716F" w:rsidP="0035716F">
      <w:pPr>
        <w:tabs>
          <w:tab w:val="left" w:pos="3280"/>
        </w:tabs>
        <w:ind w:left="900" w:hanging="900"/>
        <w:rPr>
          <w:rFonts w:ascii="Times New Roman" w:hAnsi="Times New Roman"/>
          <w:sz w:val="24"/>
          <w:szCs w:val="24"/>
        </w:rPr>
      </w:pPr>
      <w:r>
        <w:rPr>
          <w:rFonts w:ascii="Times New Roman" w:hAnsi="Times New Roman"/>
          <w:b/>
          <w:sz w:val="24"/>
          <w:szCs w:val="24"/>
          <w:u w:val="single"/>
        </w:rPr>
        <w:t>Глава 3.</w:t>
      </w:r>
      <w:r>
        <w:rPr>
          <w:rFonts w:ascii="Times New Roman" w:hAnsi="Times New Roman"/>
          <w:b/>
          <w:sz w:val="24"/>
          <w:szCs w:val="24"/>
        </w:rPr>
        <w:t xml:space="preserve"> </w:t>
      </w:r>
      <w:r>
        <w:rPr>
          <w:rFonts w:ascii="Times New Roman" w:hAnsi="Times New Roman"/>
          <w:sz w:val="24"/>
          <w:szCs w:val="24"/>
        </w:rPr>
        <w:t>Причины возникновения организационных конфликтов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rPr>
        <w:t>14</w:t>
      </w:r>
    </w:p>
    <w:p w:rsidR="0035716F" w:rsidRDefault="0035716F" w:rsidP="0035716F">
      <w:pPr>
        <w:tabs>
          <w:tab w:val="left" w:pos="3280"/>
        </w:tabs>
        <w:ind w:left="900"/>
        <w:rPr>
          <w:rFonts w:ascii="Times New Roman" w:hAnsi="Times New Roman"/>
          <w:sz w:val="24"/>
          <w:szCs w:val="24"/>
        </w:rPr>
      </w:pPr>
      <w:r>
        <w:rPr>
          <w:rFonts w:ascii="Times New Roman" w:hAnsi="Times New Roman"/>
        </w:rPr>
        <w:t xml:space="preserve">3.1. </w:t>
      </w:r>
      <w:r>
        <w:rPr>
          <w:rFonts w:ascii="Times New Roman" w:hAnsi="Times New Roman"/>
          <w:sz w:val="24"/>
          <w:szCs w:val="24"/>
        </w:rPr>
        <w:t>По отношению к работнику производственной организации</w:t>
      </w:r>
    </w:p>
    <w:p w:rsidR="0035716F" w:rsidRDefault="0035716F" w:rsidP="0035716F">
      <w:pPr>
        <w:tabs>
          <w:tab w:val="left" w:pos="3280"/>
        </w:tabs>
        <w:ind w:left="900"/>
        <w:rPr>
          <w:rFonts w:ascii="Times New Roman" w:hAnsi="Times New Roman"/>
        </w:rPr>
      </w:pPr>
      <w:r>
        <w:rPr>
          <w:rFonts w:ascii="Times New Roman" w:hAnsi="Times New Roman"/>
          <w:sz w:val="24"/>
          <w:szCs w:val="24"/>
        </w:rPr>
        <w:t>(концепция мотивации трудовой деятельности)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w:t>
      </w:r>
    </w:p>
    <w:p w:rsidR="0035716F" w:rsidRDefault="0035716F" w:rsidP="0035716F">
      <w:pPr>
        <w:tabs>
          <w:tab w:val="left" w:pos="3280"/>
        </w:tabs>
        <w:ind w:firstLine="900"/>
        <w:rPr>
          <w:rFonts w:ascii="Times New Roman" w:hAnsi="Times New Roman"/>
          <w:sz w:val="24"/>
          <w:szCs w:val="24"/>
        </w:rPr>
      </w:pPr>
      <w:r>
        <w:rPr>
          <w:rFonts w:ascii="Times New Roman" w:hAnsi="Times New Roman"/>
          <w:sz w:val="24"/>
          <w:szCs w:val="24"/>
        </w:rPr>
        <w:t>3.2. С точки зрения самой организации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w:t>
      </w:r>
    </w:p>
    <w:p w:rsidR="0035716F" w:rsidRDefault="0035716F" w:rsidP="0035716F">
      <w:pPr>
        <w:tabs>
          <w:tab w:val="left" w:pos="3280"/>
        </w:tabs>
        <w:ind w:firstLine="900"/>
        <w:rPr>
          <w:rFonts w:ascii="Times New Roman" w:hAnsi="Times New Roman"/>
          <w:sz w:val="24"/>
          <w:szCs w:val="24"/>
        </w:rPr>
      </w:pPr>
      <w:r>
        <w:rPr>
          <w:rFonts w:ascii="Times New Roman" w:hAnsi="Times New Roman"/>
          <w:sz w:val="24"/>
          <w:szCs w:val="24"/>
        </w:rPr>
        <w:t>3.3. Личные контакты как причины организационных конфликтов</w:t>
      </w:r>
      <w:r>
        <w:rPr>
          <w:rFonts w:ascii="Times New Roman" w:hAnsi="Times New Roman"/>
          <w:sz w:val="24"/>
          <w:szCs w:val="24"/>
        </w:rPr>
        <w:tab/>
      </w:r>
      <w:r>
        <w:rPr>
          <w:rFonts w:ascii="Times New Roman" w:hAnsi="Times New Roman"/>
          <w:sz w:val="24"/>
          <w:szCs w:val="24"/>
        </w:rPr>
        <w:tab/>
        <w:t>16</w:t>
      </w:r>
    </w:p>
    <w:p w:rsidR="0035716F" w:rsidRDefault="0035716F" w:rsidP="0035716F">
      <w:pPr>
        <w:tabs>
          <w:tab w:val="left" w:pos="3280"/>
        </w:tabs>
        <w:rPr>
          <w:rFonts w:ascii="Times New Roman" w:hAnsi="Times New Roman"/>
          <w:sz w:val="24"/>
          <w:szCs w:val="24"/>
        </w:rPr>
      </w:pPr>
      <w:r>
        <w:rPr>
          <w:rFonts w:ascii="Times New Roman" w:hAnsi="Times New Roman"/>
          <w:b/>
          <w:sz w:val="24"/>
          <w:szCs w:val="24"/>
          <w:u w:val="single"/>
        </w:rPr>
        <w:t>Глава 4.</w:t>
      </w:r>
      <w:r>
        <w:rPr>
          <w:rFonts w:ascii="Times New Roman" w:hAnsi="Times New Roman"/>
          <w:b/>
          <w:sz w:val="24"/>
          <w:szCs w:val="24"/>
        </w:rPr>
        <w:t xml:space="preserve"> </w:t>
      </w:r>
      <w:r>
        <w:rPr>
          <w:rFonts w:ascii="Times New Roman" w:hAnsi="Times New Roman"/>
          <w:sz w:val="24"/>
          <w:szCs w:val="24"/>
        </w:rPr>
        <w:t>Способы разрешения организационных конфликтов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18</w:t>
      </w:r>
    </w:p>
    <w:p w:rsidR="0035716F" w:rsidRDefault="0035716F" w:rsidP="0035716F">
      <w:pPr>
        <w:tabs>
          <w:tab w:val="left" w:pos="3280"/>
        </w:tabs>
        <w:ind w:firstLine="900"/>
        <w:rPr>
          <w:rFonts w:ascii="Times New Roman" w:hAnsi="Times New Roman"/>
          <w:sz w:val="24"/>
          <w:szCs w:val="24"/>
        </w:rPr>
      </w:pPr>
      <w:r>
        <w:rPr>
          <w:rFonts w:ascii="Times New Roman" w:hAnsi="Times New Roman"/>
          <w:sz w:val="24"/>
          <w:szCs w:val="24"/>
        </w:rPr>
        <w:t>4.1. Разрешение конфликта за счет изменения конфликтной ситуации</w:t>
      </w:r>
      <w:r>
        <w:rPr>
          <w:rFonts w:ascii="Times New Roman" w:hAnsi="Times New Roman"/>
          <w:sz w:val="24"/>
          <w:szCs w:val="24"/>
        </w:rPr>
        <w:tab/>
        <w:t>18</w:t>
      </w:r>
    </w:p>
    <w:p w:rsidR="0035716F" w:rsidRDefault="0035716F" w:rsidP="0035716F">
      <w:pPr>
        <w:tabs>
          <w:tab w:val="left" w:pos="3280"/>
        </w:tabs>
        <w:ind w:left="1260" w:hanging="360"/>
        <w:rPr>
          <w:rFonts w:ascii="Times New Roman" w:hAnsi="Times New Roman"/>
          <w:sz w:val="24"/>
          <w:szCs w:val="24"/>
        </w:rPr>
      </w:pPr>
      <w:r>
        <w:rPr>
          <w:rFonts w:ascii="Times New Roman" w:hAnsi="Times New Roman"/>
          <w:sz w:val="24"/>
          <w:szCs w:val="24"/>
        </w:rPr>
        <w:t>4.2. Влияние стиля поведения руководителя на способ разрешения</w:t>
      </w:r>
    </w:p>
    <w:p w:rsidR="0035716F" w:rsidRDefault="0035716F" w:rsidP="0035716F">
      <w:pPr>
        <w:tabs>
          <w:tab w:val="left" w:pos="3280"/>
        </w:tabs>
        <w:ind w:left="1260" w:hanging="360"/>
        <w:rPr>
          <w:rFonts w:ascii="Times New Roman" w:hAnsi="Times New Roman"/>
          <w:sz w:val="24"/>
          <w:szCs w:val="24"/>
        </w:rPr>
      </w:pPr>
      <w:r>
        <w:rPr>
          <w:rFonts w:ascii="Times New Roman" w:hAnsi="Times New Roman"/>
          <w:sz w:val="24"/>
          <w:szCs w:val="24"/>
        </w:rPr>
        <w:t>конфликта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35716F" w:rsidRDefault="0035716F" w:rsidP="0035716F">
      <w:pPr>
        <w:tabs>
          <w:tab w:val="left" w:pos="3280"/>
        </w:tabs>
        <w:ind w:left="900" w:hanging="900"/>
        <w:rPr>
          <w:rFonts w:ascii="Times New Roman" w:hAnsi="Times New Roman"/>
          <w:sz w:val="24"/>
          <w:szCs w:val="24"/>
        </w:rPr>
      </w:pPr>
      <w:r>
        <w:rPr>
          <w:rFonts w:ascii="Times New Roman" w:hAnsi="Times New Roman"/>
          <w:b/>
          <w:sz w:val="24"/>
          <w:szCs w:val="24"/>
          <w:u w:val="single"/>
        </w:rPr>
        <w:t>Глава 5.</w:t>
      </w:r>
      <w:r>
        <w:rPr>
          <w:rFonts w:ascii="Times New Roman" w:hAnsi="Times New Roman"/>
          <w:b/>
          <w:sz w:val="24"/>
          <w:szCs w:val="24"/>
        </w:rPr>
        <w:t xml:space="preserve"> </w:t>
      </w:r>
      <w:r>
        <w:rPr>
          <w:rFonts w:ascii="Times New Roman" w:hAnsi="Times New Roman"/>
          <w:sz w:val="24"/>
          <w:szCs w:val="24"/>
        </w:rPr>
        <w:t>Роль руководителя в разрешении и предотвращении организационных</w:t>
      </w:r>
    </w:p>
    <w:p w:rsidR="0035716F" w:rsidRDefault="0035716F" w:rsidP="0035716F">
      <w:pPr>
        <w:tabs>
          <w:tab w:val="left" w:pos="3280"/>
        </w:tabs>
        <w:ind w:firstLine="900"/>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конфликтов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22</w:t>
      </w:r>
    </w:p>
    <w:p w:rsidR="0035716F" w:rsidRDefault="0035716F" w:rsidP="0035716F">
      <w:pPr>
        <w:tabs>
          <w:tab w:val="left" w:pos="3280"/>
        </w:tabs>
        <w:rPr>
          <w:rFonts w:ascii="Times New Roman" w:hAnsi="Times New Roman"/>
          <w:sz w:val="24"/>
          <w:szCs w:val="24"/>
        </w:rPr>
      </w:pPr>
      <w:r>
        <w:rPr>
          <w:rFonts w:ascii="Times New Roman" w:hAnsi="Times New Roman"/>
          <w:b/>
          <w:sz w:val="24"/>
          <w:szCs w:val="24"/>
          <w:u w:val="single"/>
        </w:rPr>
        <w:t>Глава 6.</w:t>
      </w:r>
      <w:r>
        <w:rPr>
          <w:rFonts w:ascii="Times New Roman" w:hAnsi="Times New Roman"/>
          <w:b/>
          <w:sz w:val="24"/>
          <w:szCs w:val="24"/>
        </w:rPr>
        <w:t xml:space="preserve"> </w:t>
      </w:r>
      <w:r>
        <w:rPr>
          <w:rFonts w:ascii="Times New Roman" w:hAnsi="Times New Roman"/>
          <w:sz w:val="24"/>
          <w:szCs w:val="24"/>
        </w:rPr>
        <w:t>Проблемы обучения и подготовки руководителей к работе с</w:t>
      </w:r>
    </w:p>
    <w:p w:rsidR="0035716F" w:rsidRDefault="0035716F" w:rsidP="0035716F">
      <w:pPr>
        <w:tabs>
          <w:tab w:val="left" w:pos="3280"/>
        </w:tabs>
        <w:ind w:firstLine="900"/>
        <w:rPr>
          <w:rFonts w:ascii="Times New Roman" w:hAnsi="Times New Roman"/>
          <w:sz w:val="24"/>
          <w:szCs w:val="24"/>
        </w:rPr>
      </w:pPr>
      <w:r>
        <w:rPr>
          <w:rFonts w:ascii="Times New Roman" w:hAnsi="Times New Roman"/>
          <w:sz w:val="24"/>
          <w:szCs w:val="24"/>
        </w:rPr>
        <w:t xml:space="preserve"> конфликтными взаимодействиями в организации на современном этапе</w:t>
      </w:r>
      <w:r>
        <w:rPr>
          <w:rFonts w:ascii="Times New Roman" w:hAnsi="Times New Roman"/>
          <w:sz w:val="24"/>
          <w:szCs w:val="24"/>
        </w:rPr>
        <w:tab/>
        <w:t>28</w:t>
      </w:r>
    </w:p>
    <w:p w:rsidR="0035716F" w:rsidRDefault="0035716F" w:rsidP="0035716F">
      <w:pPr>
        <w:tabs>
          <w:tab w:val="left" w:pos="3280"/>
        </w:tabs>
        <w:rPr>
          <w:rFonts w:ascii="Times New Roman" w:hAnsi="Times New Roman"/>
          <w:b/>
          <w:sz w:val="24"/>
          <w:szCs w:val="24"/>
        </w:rPr>
      </w:pPr>
      <w:r>
        <w:rPr>
          <w:rFonts w:ascii="Times New Roman" w:hAnsi="Times New Roman"/>
          <w:b/>
          <w:sz w:val="24"/>
          <w:szCs w:val="24"/>
        </w:rPr>
        <w:t>Заключение</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31</w:t>
      </w:r>
    </w:p>
    <w:p w:rsidR="0035716F" w:rsidRDefault="0035716F" w:rsidP="0035716F">
      <w:pPr>
        <w:tabs>
          <w:tab w:val="left" w:pos="3280"/>
        </w:tabs>
        <w:rPr>
          <w:rFonts w:ascii="Times New Roman" w:hAnsi="Times New Roman"/>
          <w:sz w:val="24"/>
          <w:szCs w:val="24"/>
        </w:rPr>
      </w:pPr>
      <w:r>
        <w:rPr>
          <w:rFonts w:ascii="Times New Roman" w:hAnsi="Times New Roman"/>
          <w:b/>
          <w:sz w:val="24"/>
          <w:szCs w:val="24"/>
        </w:rPr>
        <w:t>Список используемой литературы</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33</w:t>
      </w:r>
    </w:p>
    <w:p w:rsidR="0035716F" w:rsidRDefault="0035716F" w:rsidP="0035716F">
      <w:pPr>
        <w:tabs>
          <w:tab w:val="left" w:pos="3280"/>
        </w:tabs>
        <w:rPr>
          <w:rFonts w:ascii="Times New Roman" w:hAnsi="Times New Roman"/>
          <w:b/>
          <w:sz w:val="24"/>
          <w:szCs w:val="24"/>
        </w:rPr>
      </w:pPr>
      <w:r>
        <w:rPr>
          <w:rFonts w:ascii="Times New Roman" w:hAnsi="Times New Roman"/>
          <w:b/>
          <w:sz w:val="24"/>
          <w:szCs w:val="24"/>
        </w:rPr>
        <w:t>Приложение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w:t>
      </w:r>
    </w:p>
    <w:p w:rsidR="0035716F" w:rsidRDefault="0035716F" w:rsidP="0035716F">
      <w:pPr>
        <w:rPr>
          <w:rFonts w:ascii="Times New Roman" w:hAnsi="Times New Roman"/>
          <w:sz w:val="24"/>
          <w:szCs w:val="24"/>
        </w:rPr>
      </w:pPr>
    </w:p>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Default="0035716F"/>
    <w:p w:rsidR="0035716F" w:rsidRPr="006C352E" w:rsidRDefault="0035716F" w:rsidP="0035716F">
      <w:pPr>
        <w:jc w:val="center"/>
        <w:rPr>
          <w:rFonts w:ascii="Times New Roman" w:hAnsi="Times New Roman"/>
          <w:b/>
          <w:sz w:val="24"/>
          <w:szCs w:val="24"/>
        </w:rPr>
      </w:pPr>
      <w:r w:rsidRPr="006C352E">
        <w:rPr>
          <w:rFonts w:ascii="Times New Roman" w:hAnsi="Times New Roman"/>
          <w:b/>
          <w:sz w:val="24"/>
          <w:szCs w:val="24"/>
        </w:rPr>
        <w:t>Тематика курсовых работ</w:t>
      </w:r>
    </w:p>
    <w:p w:rsidR="0035716F" w:rsidRDefault="0035716F" w:rsidP="0035716F">
      <w:pPr>
        <w:pStyle w:val="2"/>
      </w:pPr>
    </w:p>
    <w:p w:rsidR="0035716F" w:rsidRDefault="0035716F" w:rsidP="0035716F">
      <w:pPr>
        <w:pStyle w:val="2"/>
      </w:pPr>
    </w:p>
    <w:p w:rsidR="0035716F" w:rsidRPr="0038260B" w:rsidRDefault="0035716F" w:rsidP="0035716F">
      <w:pPr>
        <w:pStyle w:val="2"/>
        <w:numPr>
          <w:ilvl w:val="0"/>
          <w:numId w:val="2"/>
        </w:numPr>
        <w:ind w:left="567" w:hanging="567"/>
      </w:pPr>
      <w:r w:rsidRPr="0038260B">
        <w:t>Менеджер, его задачи и основные области деятельности.</w:t>
      </w:r>
    </w:p>
    <w:p w:rsidR="0035716F" w:rsidRPr="0038260B" w:rsidRDefault="0035716F" w:rsidP="0035716F">
      <w:pPr>
        <w:pStyle w:val="2"/>
        <w:numPr>
          <w:ilvl w:val="0"/>
          <w:numId w:val="2"/>
        </w:numPr>
        <w:ind w:left="567" w:hanging="567"/>
      </w:pPr>
      <w:r w:rsidRPr="0038260B">
        <w:t>Компетенции менеджера.</w:t>
      </w:r>
    </w:p>
    <w:p w:rsidR="0035716F" w:rsidRPr="0038260B" w:rsidRDefault="0035716F" w:rsidP="0035716F">
      <w:pPr>
        <w:pStyle w:val="2"/>
        <w:numPr>
          <w:ilvl w:val="0"/>
          <w:numId w:val="2"/>
        </w:numPr>
        <w:ind w:left="567" w:hanging="567"/>
      </w:pPr>
      <w:r w:rsidRPr="0038260B">
        <w:t>Профессиональные навыки менеджера.</w:t>
      </w:r>
    </w:p>
    <w:p w:rsidR="0035716F" w:rsidRPr="0038260B" w:rsidRDefault="0035716F" w:rsidP="0035716F">
      <w:pPr>
        <w:pStyle w:val="2"/>
        <w:numPr>
          <w:ilvl w:val="0"/>
          <w:numId w:val="2"/>
        </w:numPr>
        <w:ind w:left="567" w:hanging="567"/>
      </w:pPr>
      <w:r w:rsidRPr="0038260B">
        <w:t>Российские предприниматели и менеджеры – стили руководства.</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21"/>
          <w:sz w:val="24"/>
          <w:szCs w:val="24"/>
        </w:rPr>
      </w:pPr>
      <w:r w:rsidRPr="00C77680">
        <w:rPr>
          <w:rFonts w:ascii="Times New Roman" w:hAnsi="Times New Roman"/>
          <w:color w:val="000000"/>
          <w:spacing w:val="-1"/>
          <w:sz w:val="24"/>
          <w:szCs w:val="24"/>
        </w:rPr>
        <w:t>Современная парадигма менеджмента.</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sz w:val="24"/>
          <w:szCs w:val="24"/>
        </w:rPr>
      </w:pPr>
      <w:r w:rsidRPr="00C77680">
        <w:rPr>
          <w:rFonts w:ascii="Times New Roman" w:hAnsi="Times New Roman"/>
          <w:color w:val="000000"/>
          <w:spacing w:val="1"/>
          <w:sz w:val="24"/>
          <w:szCs w:val="24"/>
        </w:rPr>
        <w:t xml:space="preserve">Наука и практика менеджмента в нашей стране: исторический аспект </w:t>
      </w:r>
      <w:r w:rsidRPr="00C77680">
        <w:rPr>
          <w:rFonts w:ascii="Times New Roman" w:hAnsi="Times New Roman"/>
          <w:color w:val="000000"/>
          <w:sz w:val="24"/>
          <w:szCs w:val="24"/>
        </w:rPr>
        <w:t>и современное состояние.</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23"/>
          <w:sz w:val="24"/>
          <w:szCs w:val="24"/>
        </w:rPr>
      </w:pPr>
      <w:r w:rsidRPr="00C77680">
        <w:rPr>
          <w:rFonts w:ascii="Times New Roman" w:hAnsi="Times New Roman"/>
          <w:color w:val="000000"/>
          <w:spacing w:val="3"/>
          <w:sz w:val="24"/>
          <w:szCs w:val="24"/>
        </w:rPr>
        <w:t xml:space="preserve">Современные тенденции и особенности менеджмента российских </w:t>
      </w:r>
      <w:r w:rsidRPr="00C77680">
        <w:rPr>
          <w:rFonts w:ascii="Times New Roman" w:hAnsi="Times New Roman"/>
          <w:color w:val="000000"/>
          <w:spacing w:val="-4"/>
          <w:sz w:val="24"/>
          <w:szCs w:val="24"/>
        </w:rPr>
        <w:t>компаний.</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sz w:val="24"/>
          <w:szCs w:val="24"/>
        </w:rPr>
      </w:pPr>
      <w:r w:rsidRPr="00C77680">
        <w:rPr>
          <w:rFonts w:ascii="Times New Roman" w:hAnsi="Times New Roman"/>
          <w:sz w:val="24"/>
          <w:szCs w:val="24"/>
        </w:rPr>
        <w:t>Портрет преуспевающего российского менеджера.</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sz w:val="24"/>
          <w:szCs w:val="24"/>
        </w:rPr>
      </w:pPr>
      <w:r w:rsidRPr="00C77680">
        <w:rPr>
          <w:rFonts w:ascii="Times New Roman" w:hAnsi="Times New Roman"/>
          <w:sz w:val="24"/>
          <w:szCs w:val="24"/>
        </w:rPr>
        <w:t>Социальная ответственность менеджмента</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23"/>
          <w:sz w:val="24"/>
          <w:szCs w:val="24"/>
        </w:rPr>
      </w:pPr>
      <w:r w:rsidRPr="00C77680">
        <w:rPr>
          <w:rFonts w:ascii="Times New Roman" w:hAnsi="Times New Roman"/>
          <w:color w:val="000000"/>
          <w:sz w:val="24"/>
          <w:szCs w:val="24"/>
        </w:rPr>
        <w:t>Применение системного подхода в менеджменте организаций.</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23"/>
          <w:sz w:val="24"/>
          <w:szCs w:val="24"/>
        </w:rPr>
      </w:pPr>
      <w:r w:rsidRPr="00C77680">
        <w:rPr>
          <w:rFonts w:ascii="Times New Roman" w:hAnsi="Times New Roman"/>
          <w:color w:val="000000"/>
          <w:sz w:val="24"/>
          <w:szCs w:val="24"/>
        </w:rPr>
        <w:t>Ситуационный подход в менеджменте организации.</w:t>
      </w:r>
    </w:p>
    <w:p w:rsidR="0035716F" w:rsidRPr="00C77680" w:rsidRDefault="0035716F" w:rsidP="0035716F">
      <w:pPr>
        <w:numPr>
          <w:ilvl w:val="0"/>
          <w:numId w:val="2"/>
        </w:numPr>
        <w:suppressAutoHyphens w:val="0"/>
        <w:overflowPunct/>
        <w:adjustRightInd w:val="0"/>
        <w:ind w:left="567" w:hanging="567"/>
        <w:textAlignment w:val="auto"/>
        <w:rPr>
          <w:rFonts w:ascii="Times New Roman" w:hAnsi="Times New Roman"/>
          <w:color w:val="000000"/>
          <w:spacing w:val="-25"/>
          <w:sz w:val="24"/>
          <w:szCs w:val="24"/>
        </w:rPr>
      </w:pPr>
      <w:r w:rsidRPr="00C77680">
        <w:rPr>
          <w:rFonts w:ascii="Times New Roman" w:hAnsi="Times New Roman"/>
          <w:color w:val="000000"/>
          <w:spacing w:val="-1"/>
          <w:sz w:val="24"/>
          <w:szCs w:val="24"/>
        </w:rPr>
        <w:t xml:space="preserve">Поведенческий </w:t>
      </w:r>
      <w:proofErr w:type="gramStart"/>
      <w:r w:rsidRPr="00C77680">
        <w:rPr>
          <w:rFonts w:ascii="Times New Roman" w:hAnsi="Times New Roman"/>
          <w:color w:val="000000"/>
          <w:spacing w:val="-1"/>
          <w:sz w:val="24"/>
          <w:szCs w:val="24"/>
        </w:rPr>
        <w:t>подход  в</w:t>
      </w:r>
      <w:proofErr w:type="gramEnd"/>
      <w:r w:rsidRPr="00C77680">
        <w:rPr>
          <w:rFonts w:ascii="Times New Roman" w:hAnsi="Times New Roman"/>
          <w:color w:val="000000"/>
          <w:spacing w:val="-1"/>
          <w:sz w:val="24"/>
          <w:szCs w:val="24"/>
        </w:rPr>
        <w:t xml:space="preserve"> менеджменте организаций.</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z w:val="24"/>
          <w:szCs w:val="24"/>
        </w:rPr>
      </w:pPr>
      <w:r w:rsidRPr="00C77680">
        <w:rPr>
          <w:rFonts w:ascii="Times New Roman" w:hAnsi="Times New Roman"/>
          <w:color w:val="000000"/>
          <w:sz w:val="24"/>
          <w:szCs w:val="24"/>
        </w:rPr>
        <w:t>Организация как открытая система.</w:t>
      </w:r>
    </w:p>
    <w:p w:rsidR="0035716F" w:rsidRPr="00C77680" w:rsidRDefault="0035716F" w:rsidP="0035716F">
      <w:pPr>
        <w:numPr>
          <w:ilvl w:val="0"/>
          <w:numId w:val="2"/>
        </w:numPr>
        <w:suppressAutoHyphens w:val="0"/>
        <w:overflowPunct/>
        <w:adjustRightInd w:val="0"/>
        <w:ind w:left="567" w:hanging="567"/>
        <w:textAlignment w:val="auto"/>
        <w:rPr>
          <w:rFonts w:ascii="Times New Roman" w:hAnsi="Times New Roman"/>
          <w:color w:val="000000"/>
          <w:spacing w:val="-1"/>
          <w:sz w:val="24"/>
          <w:szCs w:val="24"/>
        </w:rPr>
      </w:pPr>
      <w:r w:rsidRPr="00C77680">
        <w:rPr>
          <w:rFonts w:ascii="Times New Roman" w:hAnsi="Times New Roman"/>
          <w:color w:val="000000"/>
          <w:spacing w:val="-1"/>
          <w:sz w:val="24"/>
          <w:szCs w:val="24"/>
        </w:rPr>
        <w:t>Организация как система бизнес-процессов.</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sz w:val="24"/>
          <w:szCs w:val="24"/>
        </w:rPr>
      </w:pPr>
      <w:r w:rsidRPr="00C77680">
        <w:rPr>
          <w:rFonts w:ascii="Times New Roman" w:hAnsi="Times New Roman"/>
          <w:color w:val="000000"/>
          <w:sz w:val="24"/>
          <w:szCs w:val="24"/>
        </w:rPr>
        <w:t>Особенности менеджмента в организациях малого бизнеса.</w:t>
      </w:r>
    </w:p>
    <w:p w:rsidR="0035716F" w:rsidRPr="00C77680" w:rsidRDefault="0035716F" w:rsidP="0035716F">
      <w:pPr>
        <w:numPr>
          <w:ilvl w:val="0"/>
          <w:numId w:val="2"/>
        </w:numPr>
        <w:suppressAutoHyphens w:val="0"/>
        <w:overflowPunct/>
        <w:adjustRightInd w:val="0"/>
        <w:ind w:left="567" w:hanging="567"/>
        <w:textAlignment w:val="auto"/>
        <w:rPr>
          <w:rFonts w:ascii="Times New Roman" w:hAnsi="Times New Roman"/>
          <w:color w:val="000000"/>
          <w:spacing w:val="-1"/>
          <w:sz w:val="24"/>
          <w:szCs w:val="24"/>
        </w:rPr>
      </w:pPr>
      <w:r w:rsidRPr="00C77680">
        <w:rPr>
          <w:rFonts w:ascii="Times New Roman" w:hAnsi="Times New Roman"/>
          <w:color w:val="000000"/>
          <w:spacing w:val="-1"/>
          <w:sz w:val="24"/>
          <w:szCs w:val="24"/>
        </w:rPr>
        <w:t>Перспективы развития франчайзинга в России.</w:t>
      </w:r>
    </w:p>
    <w:p w:rsidR="0035716F" w:rsidRPr="00C77680" w:rsidRDefault="0035716F" w:rsidP="0035716F">
      <w:pPr>
        <w:numPr>
          <w:ilvl w:val="0"/>
          <w:numId w:val="2"/>
        </w:numPr>
        <w:suppressAutoHyphens w:val="0"/>
        <w:overflowPunct/>
        <w:adjustRightInd w:val="0"/>
        <w:ind w:left="567" w:hanging="567"/>
        <w:textAlignment w:val="auto"/>
        <w:rPr>
          <w:rFonts w:ascii="Times New Roman" w:hAnsi="Times New Roman"/>
          <w:color w:val="000000"/>
          <w:spacing w:val="-1"/>
          <w:sz w:val="24"/>
          <w:szCs w:val="24"/>
        </w:rPr>
      </w:pPr>
      <w:r w:rsidRPr="00C77680">
        <w:rPr>
          <w:rFonts w:ascii="Times New Roman" w:hAnsi="Times New Roman"/>
          <w:color w:val="000000"/>
          <w:spacing w:val="-1"/>
          <w:sz w:val="24"/>
          <w:szCs w:val="24"/>
        </w:rPr>
        <w:t>Интеграция организаций.</w:t>
      </w:r>
    </w:p>
    <w:p w:rsidR="0035716F" w:rsidRPr="00C77680" w:rsidRDefault="0035716F" w:rsidP="0035716F">
      <w:pPr>
        <w:numPr>
          <w:ilvl w:val="0"/>
          <w:numId w:val="2"/>
        </w:numPr>
        <w:suppressAutoHyphens w:val="0"/>
        <w:overflowPunct/>
        <w:adjustRightInd w:val="0"/>
        <w:ind w:left="567" w:hanging="567"/>
        <w:textAlignment w:val="auto"/>
        <w:rPr>
          <w:rFonts w:ascii="Times New Roman" w:hAnsi="Times New Roman"/>
          <w:color w:val="000000"/>
          <w:spacing w:val="-1"/>
          <w:sz w:val="24"/>
          <w:szCs w:val="24"/>
        </w:rPr>
      </w:pPr>
      <w:r w:rsidRPr="00C77680">
        <w:rPr>
          <w:rFonts w:ascii="Times New Roman" w:hAnsi="Times New Roman"/>
          <w:color w:val="000000"/>
          <w:spacing w:val="-1"/>
          <w:sz w:val="24"/>
          <w:szCs w:val="24"/>
        </w:rPr>
        <w:t>Роль корпораций в экономике современной России</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7"/>
          <w:sz w:val="24"/>
          <w:szCs w:val="24"/>
        </w:rPr>
      </w:pPr>
      <w:r w:rsidRPr="00C77680">
        <w:rPr>
          <w:rFonts w:ascii="Times New Roman" w:hAnsi="Times New Roman"/>
          <w:color w:val="000000"/>
          <w:spacing w:val="4"/>
          <w:sz w:val="24"/>
          <w:szCs w:val="24"/>
        </w:rPr>
        <w:t>Адаптация организации к изменениям внешней среды.</w:t>
      </w:r>
    </w:p>
    <w:p w:rsidR="0035716F" w:rsidRPr="00C77680" w:rsidRDefault="0035716F" w:rsidP="0035716F">
      <w:pPr>
        <w:numPr>
          <w:ilvl w:val="0"/>
          <w:numId w:val="2"/>
        </w:numPr>
        <w:suppressAutoHyphens w:val="0"/>
        <w:overflowPunct/>
        <w:adjustRightInd w:val="0"/>
        <w:ind w:left="567" w:hanging="567"/>
        <w:textAlignment w:val="auto"/>
        <w:rPr>
          <w:rFonts w:ascii="Times New Roman" w:hAnsi="Times New Roman"/>
          <w:color w:val="000000"/>
          <w:spacing w:val="-1"/>
          <w:sz w:val="24"/>
          <w:szCs w:val="24"/>
        </w:rPr>
      </w:pPr>
      <w:r w:rsidRPr="00C77680">
        <w:rPr>
          <w:rFonts w:ascii="Times New Roman" w:hAnsi="Times New Roman"/>
          <w:color w:val="000000"/>
          <w:spacing w:val="-1"/>
          <w:sz w:val="24"/>
          <w:szCs w:val="24"/>
        </w:rPr>
        <w:t>Проблемы анализа внутренней и внешней среды организации.</w:t>
      </w:r>
    </w:p>
    <w:p w:rsidR="0035716F" w:rsidRPr="00C77680" w:rsidRDefault="0035716F" w:rsidP="0035716F">
      <w:pPr>
        <w:numPr>
          <w:ilvl w:val="0"/>
          <w:numId w:val="2"/>
        </w:numPr>
        <w:suppressAutoHyphens w:val="0"/>
        <w:overflowPunct/>
        <w:adjustRightInd w:val="0"/>
        <w:ind w:left="567" w:hanging="567"/>
        <w:textAlignment w:val="auto"/>
        <w:rPr>
          <w:rFonts w:ascii="Times New Roman" w:hAnsi="Times New Roman"/>
          <w:color w:val="000000"/>
          <w:spacing w:val="-1"/>
          <w:sz w:val="24"/>
          <w:szCs w:val="24"/>
        </w:rPr>
      </w:pPr>
      <w:r w:rsidRPr="00C77680">
        <w:rPr>
          <w:rFonts w:ascii="Times New Roman" w:hAnsi="Times New Roman"/>
          <w:color w:val="000000"/>
          <w:spacing w:val="-1"/>
          <w:sz w:val="24"/>
          <w:szCs w:val="24"/>
        </w:rPr>
        <w:t>Особенности управления в турбулентной среде.</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
          <w:sz w:val="24"/>
          <w:szCs w:val="24"/>
        </w:rPr>
      </w:pPr>
      <w:r w:rsidRPr="00C77680">
        <w:rPr>
          <w:rFonts w:ascii="Times New Roman" w:hAnsi="Times New Roman"/>
          <w:color w:val="000000"/>
          <w:sz w:val="24"/>
          <w:szCs w:val="24"/>
        </w:rPr>
        <w:t>Виртуальные организации как новая организационная форма управления.</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3"/>
          <w:sz w:val="24"/>
          <w:szCs w:val="24"/>
        </w:rPr>
      </w:pPr>
      <w:r w:rsidRPr="00C77680">
        <w:rPr>
          <w:rFonts w:ascii="Times New Roman" w:hAnsi="Times New Roman"/>
          <w:color w:val="000000"/>
          <w:sz w:val="24"/>
          <w:szCs w:val="24"/>
        </w:rPr>
        <w:t>Развитие принципов менеджмента.</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3"/>
          <w:sz w:val="24"/>
          <w:szCs w:val="24"/>
        </w:rPr>
      </w:pPr>
      <w:r w:rsidRPr="00C77680">
        <w:rPr>
          <w:rFonts w:ascii="Times New Roman" w:hAnsi="Times New Roman"/>
          <w:color w:val="000000"/>
          <w:spacing w:val="-2"/>
          <w:sz w:val="24"/>
          <w:szCs w:val="24"/>
        </w:rPr>
        <w:t xml:space="preserve">Проблемы сочетания централизации и децентрализации </w:t>
      </w:r>
      <w:r w:rsidRPr="00C77680">
        <w:rPr>
          <w:rFonts w:ascii="Times New Roman" w:hAnsi="Times New Roman"/>
          <w:color w:val="000000"/>
          <w:sz w:val="24"/>
          <w:szCs w:val="24"/>
        </w:rPr>
        <w:t>в менеджменте.</w:t>
      </w:r>
    </w:p>
    <w:p w:rsidR="0035716F" w:rsidRPr="00C77680"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1"/>
          <w:sz w:val="24"/>
          <w:szCs w:val="24"/>
        </w:rPr>
      </w:pPr>
      <w:r w:rsidRPr="00C77680">
        <w:rPr>
          <w:rFonts w:ascii="Times New Roman" w:hAnsi="Times New Roman"/>
          <w:sz w:val="24"/>
          <w:szCs w:val="24"/>
        </w:rPr>
        <w:t xml:space="preserve">Делегирование полномочий – главный инструмент организации деятельности руководителя. </w:t>
      </w:r>
    </w:p>
    <w:p w:rsidR="0035716F" w:rsidRPr="00C77680" w:rsidRDefault="0035716F" w:rsidP="0035716F">
      <w:pPr>
        <w:numPr>
          <w:ilvl w:val="0"/>
          <w:numId w:val="2"/>
        </w:numPr>
        <w:suppressAutoHyphens w:val="0"/>
        <w:overflowPunct/>
        <w:adjustRightInd w:val="0"/>
        <w:ind w:left="567" w:hanging="567"/>
        <w:textAlignment w:val="auto"/>
        <w:rPr>
          <w:rFonts w:ascii="Times New Roman" w:hAnsi="Times New Roman"/>
          <w:color w:val="000000"/>
          <w:spacing w:val="-1"/>
          <w:sz w:val="24"/>
          <w:szCs w:val="24"/>
        </w:rPr>
      </w:pPr>
      <w:r w:rsidRPr="00C77680">
        <w:rPr>
          <w:rFonts w:ascii="Times New Roman" w:hAnsi="Times New Roman"/>
          <w:color w:val="000000"/>
          <w:spacing w:val="-1"/>
          <w:sz w:val="24"/>
          <w:szCs w:val="24"/>
        </w:rPr>
        <w:t>Проблемы делегирования полномочий в современных организациях.</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3"/>
          <w:sz w:val="24"/>
          <w:szCs w:val="24"/>
        </w:rPr>
      </w:pPr>
      <w:r w:rsidRPr="00C77680">
        <w:rPr>
          <w:rFonts w:ascii="Times New Roman" w:hAnsi="Times New Roman"/>
          <w:color w:val="000000"/>
          <w:sz w:val="24"/>
          <w:szCs w:val="24"/>
        </w:rPr>
        <w:t>Проблема взаимодействия в менеджменте организации.</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1"/>
          <w:sz w:val="24"/>
          <w:szCs w:val="24"/>
        </w:rPr>
      </w:pPr>
      <w:r w:rsidRPr="00C77680">
        <w:rPr>
          <w:rFonts w:ascii="Times New Roman" w:hAnsi="Times New Roman"/>
          <w:color w:val="000000"/>
          <w:sz w:val="24"/>
          <w:szCs w:val="24"/>
        </w:rPr>
        <w:t>Роль, сущность и содержание функций менеджмента.</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1"/>
          <w:sz w:val="24"/>
          <w:szCs w:val="24"/>
        </w:rPr>
      </w:pPr>
      <w:r w:rsidRPr="00C77680">
        <w:rPr>
          <w:rFonts w:ascii="Times New Roman" w:hAnsi="Times New Roman"/>
          <w:color w:val="000000"/>
          <w:sz w:val="24"/>
          <w:szCs w:val="24"/>
        </w:rPr>
        <w:t>Развитие функций менеджмента в современных условиях.</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3"/>
          <w:sz w:val="24"/>
          <w:szCs w:val="24"/>
        </w:rPr>
      </w:pPr>
      <w:r w:rsidRPr="00C77680">
        <w:rPr>
          <w:rFonts w:ascii="Times New Roman" w:hAnsi="Times New Roman"/>
          <w:color w:val="000000"/>
          <w:sz w:val="24"/>
          <w:szCs w:val="24"/>
        </w:rPr>
        <w:t>Стратегический менеджмент и его роль в повышении эффективности деятельности организации.</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3"/>
          <w:sz w:val="24"/>
          <w:szCs w:val="24"/>
        </w:rPr>
      </w:pPr>
      <w:r w:rsidRPr="00C77680">
        <w:rPr>
          <w:rFonts w:ascii="Times New Roman" w:hAnsi="Times New Roman"/>
          <w:color w:val="000000"/>
          <w:sz w:val="24"/>
          <w:szCs w:val="24"/>
        </w:rPr>
        <w:t>Стратегия и тактика менеджмента. Их влияние на успех организации.</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3"/>
          <w:sz w:val="24"/>
          <w:szCs w:val="24"/>
        </w:rPr>
      </w:pPr>
      <w:r w:rsidRPr="00C77680">
        <w:rPr>
          <w:rFonts w:ascii="Times New Roman" w:hAnsi="Times New Roman"/>
          <w:color w:val="000000"/>
          <w:spacing w:val="-1"/>
          <w:sz w:val="24"/>
          <w:szCs w:val="24"/>
        </w:rPr>
        <w:t>Координация как функция менеджмента.</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6"/>
          <w:sz w:val="24"/>
          <w:szCs w:val="24"/>
        </w:rPr>
      </w:pPr>
      <w:r w:rsidRPr="00C77680">
        <w:rPr>
          <w:rFonts w:ascii="Times New Roman" w:hAnsi="Times New Roman"/>
          <w:color w:val="000000"/>
          <w:sz w:val="24"/>
          <w:szCs w:val="24"/>
        </w:rPr>
        <w:t>Контроль как функция менеджмента.</w:t>
      </w:r>
    </w:p>
    <w:p w:rsidR="0035716F" w:rsidRPr="00C77680" w:rsidRDefault="0035716F" w:rsidP="0035716F">
      <w:pPr>
        <w:numPr>
          <w:ilvl w:val="0"/>
          <w:numId w:val="2"/>
        </w:numPr>
        <w:suppressAutoHyphens w:val="0"/>
        <w:overflowPunct/>
        <w:adjustRightInd w:val="0"/>
        <w:ind w:left="567" w:hanging="567"/>
        <w:textAlignment w:val="auto"/>
        <w:rPr>
          <w:rFonts w:ascii="Times New Roman" w:hAnsi="Times New Roman"/>
          <w:color w:val="000000"/>
          <w:spacing w:val="-1"/>
          <w:sz w:val="24"/>
          <w:szCs w:val="24"/>
        </w:rPr>
      </w:pPr>
      <w:r w:rsidRPr="00C77680">
        <w:rPr>
          <w:rFonts w:ascii="Times New Roman" w:hAnsi="Times New Roman"/>
          <w:color w:val="000000"/>
          <w:spacing w:val="-1"/>
          <w:sz w:val="24"/>
          <w:szCs w:val="24"/>
        </w:rPr>
        <w:t>Перспективы развития аутсорсинга в России.</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5"/>
          <w:sz w:val="24"/>
          <w:szCs w:val="24"/>
        </w:rPr>
      </w:pPr>
      <w:r w:rsidRPr="00C77680">
        <w:rPr>
          <w:rFonts w:ascii="Times New Roman" w:hAnsi="Times New Roman"/>
          <w:color w:val="000000"/>
          <w:spacing w:val="5"/>
          <w:sz w:val="24"/>
          <w:szCs w:val="24"/>
        </w:rPr>
        <w:t xml:space="preserve">Современные тенденции в формировании и развитии организационных структур </w:t>
      </w:r>
      <w:r w:rsidRPr="00C77680">
        <w:rPr>
          <w:rFonts w:ascii="Times New Roman" w:hAnsi="Times New Roman"/>
          <w:color w:val="000000"/>
          <w:spacing w:val="-3"/>
          <w:sz w:val="24"/>
          <w:szCs w:val="24"/>
        </w:rPr>
        <w:t>управления.</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5"/>
          <w:sz w:val="24"/>
          <w:szCs w:val="24"/>
        </w:rPr>
      </w:pPr>
      <w:r w:rsidRPr="00C77680">
        <w:rPr>
          <w:rFonts w:ascii="Times New Roman" w:hAnsi="Times New Roman"/>
          <w:color w:val="000000"/>
          <w:spacing w:val="5"/>
          <w:sz w:val="24"/>
          <w:szCs w:val="24"/>
        </w:rPr>
        <w:t xml:space="preserve">Современные подходы к совершенствованию организационных </w:t>
      </w:r>
      <w:r w:rsidRPr="00C77680">
        <w:rPr>
          <w:rFonts w:ascii="Times New Roman" w:hAnsi="Times New Roman"/>
          <w:color w:val="000000"/>
          <w:spacing w:val="-5"/>
          <w:sz w:val="24"/>
          <w:szCs w:val="24"/>
        </w:rPr>
        <w:t>структур.</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5"/>
          <w:sz w:val="24"/>
          <w:szCs w:val="24"/>
        </w:rPr>
      </w:pPr>
      <w:r w:rsidRPr="00C77680">
        <w:rPr>
          <w:rFonts w:ascii="Times New Roman" w:hAnsi="Times New Roman"/>
          <w:color w:val="000000"/>
          <w:spacing w:val="-5"/>
          <w:sz w:val="24"/>
          <w:szCs w:val="24"/>
        </w:rPr>
        <w:t>Организационные структуры управления на разных стадиях развития организации.</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6"/>
          <w:sz w:val="24"/>
          <w:szCs w:val="24"/>
        </w:rPr>
      </w:pPr>
      <w:r w:rsidRPr="00C77680">
        <w:rPr>
          <w:rFonts w:ascii="Times New Roman" w:hAnsi="Times New Roman"/>
          <w:color w:val="000000"/>
          <w:spacing w:val="-2"/>
          <w:sz w:val="24"/>
          <w:szCs w:val="24"/>
        </w:rPr>
        <w:t xml:space="preserve">Матричные организационные структуры и проблемы их </w:t>
      </w:r>
      <w:r w:rsidRPr="00C77680">
        <w:rPr>
          <w:rFonts w:ascii="Times New Roman" w:hAnsi="Times New Roman"/>
          <w:color w:val="000000"/>
          <w:spacing w:val="-3"/>
          <w:sz w:val="24"/>
          <w:szCs w:val="24"/>
        </w:rPr>
        <w:t>использования.</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5"/>
          <w:sz w:val="24"/>
          <w:szCs w:val="24"/>
        </w:rPr>
      </w:pPr>
      <w:proofErr w:type="spellStart"/>
      <w:r w:rsidRPr="00C77680">
        <w:rPr>
          <w:rFonts w:ascii="Times New Roman" w:hAnsi="Times New Roman"/>
          <w:color w:val="000000"/>
          <w:spacing w:val="-1"/>
          <w:sz w:val="24"/>
          <w:szCs w:val="24"/>
        </w:rPr>
        <w:t>Дивизиональные</w:t>
      </w:r>
      <w:proofErr w:type="spellEnd"/>
      <w:r w:rsidRPr="00C77680">
        <w:rPr>
          <w:rFonts w:ascii="Times New Roman" w:hAnsi="Times New Roman"/>
          <w:color w:val="000000"/>
          <w:spacing w:val="-1"/>
          <w:sz w:val="24"/>
          <w:szCs w:val="24"/>
        </w:rPr>
        <w:t xml:space="preserve"> организационные структуры, условия и перспективы их применения.</w:t>
      </w:r>
    </w:p>
    <w:p w:rsidR="0035716F" w:rsidRPr="00C77680"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6"/>
          <w:sz w:val="24"/>
          <w:szCs w:val="24"/>
        </w:rPr>
      </w:pPr>
      <w:r w:rsidRPr="00C77680">
        <w:rPr>
          <w:rFonts w:ascii="Times New Roman" w:hAnsi="Times New Roman"/>
          <w:color w:val="000000"/>
          <w:sz w:val="24"/>
          <w:szCs w:val="24"/>
        </w:rPr>
        <w:t>Сетевые организационные структуры, их разновидности.</w:t>
      </w:r>
    </w:p>
    <w:p w:rsidR="0035716F" w:rsidRPr="00C77680"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1"/>
          <w:sz w:val="24"/>
          <w:szCs w:val="24"/>
        </w:rPr>
      </w:pPr>
      <w:r w:rsidRPr="00C77680">
        <w:rPr>
          <w:rFonts w:ascii="Times New Roman" w:hAnsi="Times New Roman"/>
          <w:color w:val="000000"/>
          <w:sz w:val="24"/>
          <w:szCs w:val="24"/>
        </w:rPr>
        <w:t>Мотивация и ее роль в менеджменте организации.</w:t>
      </w:r>
    </w:p>
    <w:p w:rsidR="0035716F" w:rsidRPr="00C77680" w:rsidRDefault="0035716F" w:rsidP="0035716F">
      <w:pPr>
        <w:numPr>
          <w:ilvl w:val="0"/>
          <w:numId w:val="2"/>
        </w:numPr>
        <w:tabs>
          <w:tab w:val="left" w:pos="540"/>
        </w:tabs>
        <w:suppressAutoHyphens w:val="0"/>
        <w:overflowPunct/>
        <w:adjustRightInd w:val="0"/>
        <w:ind w:left="567" w:hanging="567"/>
        <w:textAlignment w:val="auto"/>
        <w:rPr>
          <w:rFonts w:ascii="Times New Roman" w:hAnsi="Times New Roman"/>
          <w:color w:val="000000"/>
          <w:spacing w:val="-1"/>
          <w:sz w:val="24"/>
          <w:szCs w:val="24"/>
        </w:rPr>
      </w:pPr>
      <w:r w:rsidRPr="00C77680">
        <w:rPr>
          <w:rFonts w:ascii="Times New Roman" w:hAnsi="Times New Roman"/>
          <w:color w:val="000000"/>
          <w:spacing w:val="-1"/>
          <w:sz w:val="24"/>
          <w:szCs w:val="24"/>
        </w:rPr>
        <w:t>Проблемы трудовой мотивации работников современных российских организаций.</w:t>
      </w:r>
    </w:p>
    <w:p w:rsidR="0035716F" w:rsidRPr="00C77680"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3"/>
          <w:sz w:val="24"/>
          <w:szCs w:val="24"/>
        </w:rPr>
      </w:pPr>
      <w:r w:rsidRPr="00C77680">
        <w:rPr>
          <w:rFonts w:ascii="Times New Roman" w:hAnsi="Times New Roman"/>
          <w:color w:val="000000"/>
          <w:sz w:val="24"/>
          <w:szCs w:val="24"/>
        </w:rPr>
        <w:lastRenderedPageBreak/>
        <w:t>Сравнительный анализ теорий мотивации.</w:t>
      </w:r>
    </w:p>
    <w:p w:rsidR="0035716F" w:rsidRPr="0070050F" w:rsidRDefault="0035716F" w:rsidP="0035716F">
      <w:pPr>
        <w:numPr>
          <w:ilvl w:val="0"/>
          <w:numId w:val="2"/>
        </w:numPr>
        <w:tabs>
          <w:tab w:val="left" w:pos="567"/>
        </w:tabs>
        <w:suppressAutoHyphens w:val="0"/>
        <w:overflowPunct/>
        <w:adjustRightInd w:val="0"/>
        <w:ind w:left="567" w:hanging="567"/>
        <w:textAlignment w:val="auto"/>
        <w:rPr>
          <w:rFonts w:ascii="Times New Roman" w:hAnsi="Times New Roman"/>
          <w:color w:val="000000"/>
          <w:spacing w:val="-1"/>
          <w:sz w:val="24"/>
          <w:szCs w:val="24"/>
        </w:rPr>
      </w:pPr>
      <w:r w:rsidRPr="0070050F">
        <w:rPr>
          <w:rFonts w:ascii="Times New Roman" w:hAnsi="Times New Roman"/>
          <w:color w:val="000000"/>
          <w:sz w:val="24"/>
          <w:szCs w:val="24"/>
        </w:rPr>
        <w:t>Новые перспективные теории мотивации.</w:t>
      </w:r>
    </w:p>
    <w:p w:rsidR="0035716F" w:rsidRPr="0070050F" w:rsidRDefault="0035716F" w:rsidP="0035716F">
      <w:pPr>
        <w:widowControl/>
        <w:numPr>
          <w:ilvl w:val="0"/>
          <w:numId w:val="2"/>
        </w:numPr>
        <w:shd w:val="clear" w:color="auto" w:fill="FFFFFF"/>
        <w:tabs>
          <w:tab w:val="left" w:pos="567"/>
        </w:tabs>
        <w:suppressAutoHyphens w:val="0"/>
        <w:overflowPunct/>
        <w:autoSpaceDE/>
        <w:autoSpaceDN/>
        <w:ind w:left="567" w:hanging="567"/>
        <w:textAlignment w:val="auto"/>
        <w:rPr>
          <w:rFonts w:ascii="Times New Roman" w:hAnsi="Times New Roman"/>
          <w:color w:val="000000"/>
          <w:spacing w:val="-16"/>
          <w:sz w:val="24"/>
          <w:szCs w:val="24"/>
        </w:rPr>
      </w:pPr>
      <w:r w:rsidRPr="0070050F">
        <w:rPr>
          <w:rFonts w:ascii="Times New Roman" w:hAnsi="Times New Roman"/>
          <w:color w:val="000000"/>
          <w:sz w:val="24"/>
          <w:szCs w:val="24"/>
        </w:rPr>
        <w:t>Контроль как функция менеджмента.</w:t>
      </w:r>
    </w:p>
    <w:p w:rsidR="0035716F" w:rsidRPr="0038260B" w:rsidRDefault="0035716F" w:rsidP="0035716F">
      <w:pPr>
        <w:pStyle w:val="2"/>
        <w:numPr>
          <w:ilvl w:val="0"/>
          <w:numId w:val="2"/>
        </w:numPr>
        <w:ind w:left="567" w:hanging="567"/>
      </w:pPr>
      <w:r w:rsidRPr="0038260B">
        <w:t xml:space="preserve">Контроль как процесс обеспечения достижения организацией своих целей. </w:t>
      </w:r>
    </w:p>
    <w:p w:rsidR="0035716F" w:rsidRPr="0070050F"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5"/>
          <w:sz w:val="24"/>
          <w:szCs w:val="24"/>
        </w:rPr>
      </w:pPr>
      <w:r w:rsidRPr="0070050F">
        <w:rPr>
          <w:rFonts w:ascii="Times New Roman" w:hAnsi="Times New Roman"/>
          <w:color w:val="000000"/>
          <w:sz w:val="24"/>
          <w:szCs w:val="24"/>
        </w:rPr>
        <w:t>Сущность и содержание процесса менеджмента.</w:t>
      </w:r>
    </w:p>
    <w:p w:rsidR="0035716F" w:rsidRPr="0035716F"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FF0000"/>
          <w:spacing w:val="-16"/>
          <w:sz w:val="24"/>
          <w:szCs w:val="24"/>
        </w:rPr>
      </w:pPr>
      <w:r w:rsidRPr="0035716F">
        <w:rPr>
          <w:rFonts w:ascii="Times New Roman" w:hAnsi="Times New Roman"/>
          <w:color w:val="FF0000"/>
          <w:sz w:val="24"/>
          <w:szCs w:val="24"/>
        </w:rPr>
        <w:t>Эффективность и качество управленческих решений.</w:t>
      </w:r>
    </w:p>
    <w:p w:rsidR="0035716F" w:rsidRPr="0070050F"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6"/>
          <w:sz w:val="24"/>
          <w:szCs w:val="24"/>
        </w:rPr>
      </w:pPr>
      <w:r w:rsidRPr="0070050F">
        <w:rPr>
          <w:rFonts w:ascii="Times New Roman" w:hAnsi="Times New Roman"/>
          <w:color w:val="000000"/>
          <w:sz w:val="24"/>
          <w:szCs w:val="24"/>
        </w:rPr>
        <w:t>Методы разработки и оптимизации управленческих решений.</w:t>
      </w:r>
    </w:p>
    <w:p w:rsidR="0035716F" w:rsidRPr="0070050F"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6"/>
          <w:sz w:val="24"/>
          <w:szCs w:val="24"/>
        </w:rPr>
      </w:pPr>
      <w:r w:rsidRPr="0070050F">
        <w:rPr>
          <w:rFonts w:ascii="Times New Roman" w:hAnsi="Times New Roman"/>
          <w:color w:val="000000"/>
          <w:sz w:val="24"/>
          <w:szCs w:val="24"/>
        </w:rPr>
        <w:t>Групповое принятие решений в организациях.</w:t>
      </w:r>
    </w:p>
    <w:p w:rsidR="0035716F" w:rsidRPr="0070050F"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3"/>
          <w:sz w:val="24"/>
          <w:szCs w:val="24"/>
        </w:rPr>
      </w:pPr>
      <w:r w:rsidRPr="0070050F">
        <w:rPr>
          <w:rFonts w:ascii="Times New Roman" w:hAnsi="Times New Roman"/>
          <w:color w:val="000000"/>
          <w:spacing w:val="-1"/>
          <w:sz w:val="24"/>
          <w:szCs w:val="24"/>
        </w:rPr>
        <w:t>Межличностные коммуникации в процессе менеджмента.</w:t>
      </w:r>
    </w:p>
    <w:p w:rsidR="0035716F" w:rsidRPr="0038260B" w:rsidRDefault="0035716F" w:rsidP="0035716F">
      <w:pPr>
        <w:pStyle w:val="2"/>
        <w:numPr>
          <w:ilvl w:val="0"/>
          <w:numId w:val="2"/>
        </w:numPr>
        <w:ind w:left="567" w:hanging="567"/>
      </w:pPr>
      <w:r w:rsidRPr="0038260B">
        <w:t xml:space="preserve">Информационное обеспечение управления организацией. </w:t>
      </w:r>
    </w:p>
    <w:p w:rsidR="0035716F" w:rsidRPr="00C77680"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1"/>
          <w:sz w:val="24"/>
          <w:szCs w:val="24"/>
        </w:rPr>
      </w:pPr>
      <w:r w:rsidRPr="00C77680">
        <w:rPr>
          <w:rFonts w:ascii="Times New Roman" w:hAnsi="Times New Roman"/>
          <w:color w:val="000000"/>
          <w:spacing w:val="-2"/>
          <w:sz w:val="24"/>
          <w:szCs w:val="24"/>
        </w:rPr>
        <w:t>Методы менеджмента и проблемы их эффективного использования.</w:t>
      </w:r>
    </w:p>
    <w:p w:rsidR="0035716F" w:rsidRPr="00C77680"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8"/>
          <w:sz w:val="24"/>
          <w:szCs w:val="24"/>
        </w:rPr>
      </w:pPr>
      <w:r w:rsidRPr="00C77680">
        <w:rPr>
          <w:rFonts w:ascii="Times New Roman" w:hAnsi="Times New Roman"/>
          <w:color w:val="000000"/>
          <w:sz w:val="24"/>
          <w:szCs w:val="24"/>
        </w:rPr>
        <w:t>Конфликты в менеджменте и пути их разрешения.</w:t>
      </w:r>
    </w:p>
    <w:p w:rsidR="0035716F" w:rsidRPr="00C77680"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7"/>
          <w:sz w:val="24"/>
          <w:szCs w:val="24"/>
        </w:rPr>
      </w:pPr>
      <w:r w:rsidRPr="00C77680">
        <w:rPr>
          <w:rFonts w:ascii="Times New Roman" w:hAnsi="Times New Roman"/>
          <w:color w:val="000000"/>
          <w:sz w:val="24"/>
          <w:szCs w:val="24"/>
        </w:rPr>
        <w:t>Управление стрессами.</w:t>
      </w:r>
    </w:p>
    <w:p w:rsidR="0035716F" w:rsidRPr="00C77680"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5"/>
          <w:sz w:val="24"/>
          <w:szCs w:val="24"/>
        </w:rPr>
      </w:pPr>
      <w:r w:rsidRPr="00C77680">
        <w:rPr>
          <w:rFonts w:ascii="Times New Roman" w:hAnsi="Times New Roman"/>
          <w:color w:val="000000"/>
          <w:sz w:val="24"/>
          <w:szCs w:val="24"/>
        </w:rPr>
        <w:t xml:space="preserve">Модель менеджера </w:t>
      </w:r>
      <w:r w:rsidRPr="00C77680">
        <w:rPr>
          <w:rFonts w:ascii="Times New Roman" w:hAnsi="Times New Roman"/>
          <w:color w:val="000000"/>
          <w:sz w:val="24"/>
          <w:szCs w:val="24"/>
          <w:lang w:val="en-US"/>
        </w:rPr>
        <w:t>XXI</w:t>
      </w:r>
      <w:r w:rsidRPr="00C77680">
        <w:rPr>
          <w:rFonts w:ascii="Times New Roman" w:hAnsi="Times New Roman"/>
          <w:color w:val="000000"/>
          <w:sz w:val="24"/>
          <w:szCs w:val="24"/>
        </w:rPr>
        <w:t xml:space="preserve"> века.</w:t>
      </w:r>
    </w:p>
    <w:p w:rsidR="0035716F" w:rsidRPr="00C77680"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5"/>
          <w:sz w:val="24"/>
          <w:szCs w:val="24"/>
        </w:rPr>
      </w:pPr>
      <w:r w:rsidRPr="00C77680">
        <w:rPr>
          <w:rFonts w:ascii="Times New Roman" w:hAnsi="Times New Roman"/>
          <w:color w:val="000000"/>
          <w:sz w:val="24"/>
          <w:szCs w:val="24"/>
        </w:rPr>
        <w:t>Имидж современного менеджера.</w:t>
      </w:r>
    </w:p>
    <w:p w:rsidR="0035716F" w:rsidRPr="0035716F"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FF0000"/>
          <w:spacing w:val="-15"/>
          <w:sz w:val="24"/>
          <w:szCs w:val="24"/>
        </w:rPr>
      </w:pPr>
      <w:r w:rsidRPr="0035716F">
        <w:rPr>
          <w:rFonts w:ascii="Times New Roman" w:hAnsi="Times New Roman"/>
          <w:color w:val="FF0000"/>
          <w:sz w:val="24"/>
          <w:szCs w:val="24"/>
        </w:rPr>
        <w:t>Лидерство в менеджменте.</w:t>
      </w:r>
    </w:p>
    <w:p w:rsidR="0035716F" w:rsidRPr="00C77680"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5"/>
          <w:sz w:val="24"/>
          <w:szCs w:val="24"/>
        </w:rPr>
      </w:pPr>
      <w:r w:rsidRPr="00C77680">
        <w:rPr>
          <w:rFonts w:ascii="Times New Roman" w:hAnsi="Times New Roman"/>
          <w:color w:val="000000"/>
          <w:sz w:val="24"/>
          <w:szCs w:val="24"/>
        </w:rPr>
        <w:t>Анализ теорий и моделей лидерства.</w:t>
      </w:r>
    </w:p>
    <w:p w:rsidR="0035716F" w:rsidRPr="00C77680" w:rsidRDefault="0035716F" w:rsidP="0035716F">
      <w:pPr>
        <w:numPr>
          <w:ilvl w:val="0"/>
          <w:numId w:val="2"/>
        </w:numPr>
        <w:shd w:val="clear" w:color="auto" w:fill="FFFFFF"/>
        <w:tabs>
          <w:tab w:val="left" w:pos="540"/>
          <w:tab w:val="left" w:pos="624"/>
        </w:tabs>
        <w:suppressAutoHyphens w:val="0"/>
        <w:overflowPunct/>
        <w:adjustRightInd w:val="0"/>
        <w:ind w:left="567" w:hanging="567"/>
        <w:textAlignment w:val="auto"/>
        <w:rPr>
          <w:rFonts w:ascii="Times New Roman" w:hAnsi="Times New Roman"/>
          <w:color w:val="000000"/>
          <w:sz w:val="24"/>
          <w:szCs w:val="24"/>
        </w:rPr>
      </w:pPr>
      <w:r w:rsidRPr="00C77680">
        <w:rPr>
          <w:rFonts w:ascii="Times New Roman" w:hAnsi="Times New Roman"/>
          <w:color w:val="000000"/>
          <w:sz w:val="24"/>
          <w:szCs w:val="24"/>
        </w:rPr>
        <w:t>Сравнительный анализ различных стилей руководства.</w:t>
      </w:r>
    </w:p>
    <w:p w:rsidR="0035716F" w:rsidRPr="00C77680" w:rsidRDefault="0035716F" w:rsidP="0035716F">
      <w:pPr>
        <w:numPr>
          <w:ilvl w:val="0"/>
          <w:numId w:val="2"/>
        </w:numPr>
        <w:shd w:val="clear" w:color="auto" w:fill="FFFFFF"/>
        <w:tabs>
          <w:tab w:val="left" w:pos="540"/>
          <w:tab w:val="left" w:pos="624"/>
        </w:tabs>
        <w:suppressAutoHyphens w:val="0"/>
        <w:overflowPunct/>
        <w:adjustRightInd w:val="0"/>
        <w:ind w:left="567" w:hanging="567"/>
        <w:textAlignment w:val="auto"/>
        <w:rPr>
          <w:rFonts w:ascii="Times New Roman" w:hAnsi="Times New Roman"/>
          <w:sz w:val="24"/>
          <w:szCs w:val="24"/>
        </w:rPr>
      </w:pPr>
      <w:r w:rsidRPr="00C77680">
        <w:rPr>
          <w:rFonts w:ascii="Times New Roman" w:hAnsi="Times New Roman"/>
          <w:color w:val="000000"/>
          <w:spacing w:val="2"/>
          <w:sz w:val="24"/>
          <w:szCs w:val="24"/>
        </w:rPr>
        <w:t>Влияние гендерных различий на менеджмент.</w:t>
      </w:r>
    </w:p>
    <w:p w:rsidR="0035716F" w:rsidRPr="00C77680" w:rsidRDefault="0035716F" w:rsidP="0035716F">
      <w:pPr>
        <w:numPr>
          <w:ilvl w:val="0"/>
          <w:numId w:val="2"/>
        </w:numPr>
        <w:shd w:val="clear" w:color="auto" w:fill="FFFFFF"/>
        <w:tabs>
          <w:tab w:val="left" w:pos="540"/>
          <w:tab w:val="left" w:pos="624"/>
        </w:tabs>
        <w:suppressAutoHyphens w:val="0"/>
        <w:overflowPunct/>
        <w:adjustRightInd w:val="0"/>
        <w:ind w:left="567" w:hanging="567"/>
        <w:textAlignment w:val="auto"/>
        <w:rPr>
          <w:rFonts w:ascii="Times New Roman" w:hAnsi="Times New Roman"/>
          <w:sz w:val="24"/>
          <w:szCs w:val="24"/>
        </w:rPr>
      </w:pPr>
      <w:r w:rsidRPr="00C77680">
        <w:rPr>
          <w:rFonts w:ascii="Times New Roman" w:hAnsi="Times New Roman"/>
          <w:color w:val="000000"/>
          <w:sz w:val="24"/>
          <w:szCs w:val="24"/>
        </w:rPr>
        <w:t>Женский стиль менеджмента.</w:t>
      </w:r>
    </w:p>
    <w:p w:rsidR="0035716F" w:rsidRPr="00C77680"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3"/>
          <w:sz w:val="24"/>
          <w:szCs w:val="24"/>
        </w:rPr>
      </w:pPr>
      <w:r w:rsidRPr="00C77680">
        <w:rPr>
          <w:rFonts w:ascii="Times New Roman" w:hAnsi="Times New Roman"/>
          <w:color w:val="000000"/>
          <w:sz w:val="24"/>
          <w:szCs w:val="24"/>
        </w:rPr>
        <w:t>Разделение и кооперация труда в менеджменте.</w:t>
      </w:r>
    </w:p>
    <w:p w:rsidR="0035716F" w:rsidRPr="00C77680"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5"/>
          <w:sz w:val="24"/>
          <w:szCs w:val="24"/>
        </w:rPr>
      </w:pPr>
      <w:r w:rsidRPr="00C77680">
        <w:rPr>
          <w:rFonts w:ascii="Times New Roman" w:hAnsi="Times New Roman"/>
          <w:color w:val="000000"/>
          <w:sz w:val="24"/>
          <w:szCs w:val="24"/>
        </w:rPr>
        <w:t>Власть и авторитет менеджера.</w:t>
      </w:r>
    </w:p>
    <w:p w:rsidR="0035716F" w:rsidRPr="00C77680"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5"/>
          <w:sz w:val="24"/>
          <w:szCs w:val="24"/>
        </w:rPr>
      </w:pPr>
      <w:r w:rsidRPr="00C77680">
        <w:rPr>
          <w:rFonts w:ascii="Times New Roman" w:hAnsi="Times New Roman"/>
          <w:color w:val="000000"/>
          <w:spacing w:val="2"/>
          <w:sz w:val="24"/>
          <w:szCs w:val="24"/>
        </w:rPr>
        <w:t xml:space="preserve">Власть и партнерство в менеджменте. </w:t>
      </w:r>
    </w:p>
    <w:p w:rsidR="0035716F" w:rsidRPr="00C77680"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5"/>
          <w:sz w:val="24"/>
          <w:szCs w:val="24"/>
        </w:rPr>
      </w:pPr>
      <w:r w:rsidRPr="00C77680">
        <w:rPr>
          <w:rFonts w:ascii="Times New Roman" w:hAnsi="Times New Roman"/>
          <w:color w:val="000000"/>
          <w:spacing w:val="2"/>
          <w:sz w:val="24"/>
          <w:szCs w:val="24"/>
        </w:rPr>
        <w:t>Проблемы использования власти и влияния в менеджменте современных организаций.</w:t>
      </w:r>
    </w:p>
    <w:p w:rsidR="0035716F" w:rsidRPr="00C77680" w:rsidRDefault="0035716F" w:rsidP="0035716F">
      <w:pPr>
        <w:widowControl/>
        <w:numPr>
          <w:ilvl w:val="0"/>
          <w:numId w:val="2"/>
        </w:numPr>
        <w:shd w:val="clear" w:color="auto" w:fill="FFFFFF"/>
        <w:tabs>
          <w:tab w:val="left" w:pos="540"/>
        </w:tabs>
        <w:suppressAutoHyphens w:val="0"/>
        <w:overflowPunct/>
        <w:autoSpaceDE/>
        <w:autoSpaceDN/>
        <w:ind w:left="567" w:hanging="567"/>
        <w:textAlignment w:val="auto"/>
        <w:rPr>
          <w:rFonts w:ascii="Times New Roman" w:hAnsi="Times New Roman"/>
          <w:color w:val="000000"/>
          <w:spacing w:val="-13"/>
          <w:sz w:val="24"/>
          <w:szCs w:val="24"/>
        </w:rPr>
      </w:pPr>
      <w:r w:rsidRPr="00C77680">
        <w:rPr>
          <w:rFonts w:ascii="Times New Roman" w:hAnsi="Times New Roman"/>
          <w:color w:val="000000"/>
          <w:sz w:val="24"/>
          <w:szCs w:val="24"/>
        </w:rPr>
        <w:t xml:space="preserve">Управленческая команда: проблемы формирования и </w:t>
      </w:r>
      <w:r w:rsidRPr="00C77680">
        <w:rPr>
          <w:rFonts w:ascii="Times New Roman" w:hAnsi="Times New Roman"/>
          <w:color w:val="000000"/>
          <w:spacing w:val="-1"/>
          <w:sz w:val="24"/>
          <w:szCs w:val="24"/>
        </w:rPr>
        <w:t>функционирования.</w:t>
      </w:r>
    </w:p>
    <w:p w:rsidR="0035716F" w:rsidRPr="00C77680" w:rsidRDefault="0035716F" w:rsidP="0035716F">
      <w:pPr>
        <w:numPr>
          <w:ilvl w:val="0"/>
          <w:numId w:val="2"/>
        </w:numPr>
        <w:suppressAutoHyphens w:val="0"/>
        <w:overflowPunct/>
        <w:adjustRightInd w:val="0"/>
        <w:ind w:left="567" w:hanging="567"/>
        <w:textAlignment w:val="auto"/>
        <w:rPr>
          <w:rFonts w:ascii="Times New Roman" w:hAnsi="Times New Roman"/>
          <w:color w:val="000000"/>
          <w:spacing w:val="-1"/>
          <w:sz w:val="24"/>
          <w:szCs w:val="24"/>
        </w:rPr>
      </w:pPr>
      <w:r w:rsidRPr="00C77680">
        <w:rPr>
          <w:rFonts w:ascii="Times New Roman" w:hAnsi="Times New Roman"/>
          <w:color w:val="000000"/>
          <w:spacing w:val="-1"/>
          <w:sz w:val="24"/>
          <w:szCs w:val="24"/>
        </w:rPr>
        <w:t>Задачи команды менеджеров в кризисные периоды развития организации.</w:t>
      </w:r>
    </w:p>
    <w:p w:rsidR="0035716F" w:rsidRPr="00C77680" w:rsidRDefault="0035716F" w:rsidP="0035716F">
      <w:pPr>
        <w:numPr>
          <w:ilvl w:val="0"/>
          <w:numId w:val="2"/>
        </w:numPr>
        <w:suppressAutoHyphens w:val="0"/>
        <w:overflowPunct/>
        <w:adjustRightInd w:val="0"/>
        <w:ind w:left="567" w:hanging="567"/>
        <w:textAlignment w:val="auto"/>
        <w:rPr>
          <w:rFonts w:ascii="Times New Roman" w:hAnsi="Times New Roman"/>
          <w:color w:val="000000"/>
          <w:spacing w:val="-1"/>
          <w:sz w:val="24"/>
          <w:szCs w:val="24"/>
        </w:rPr>
      </w:pPr>
      <w:r w:rsidRPr="00C77680">
        <w:rPr>
          <w:rFonts w:ascii="Times New Roman" w:hAnsi="Times New Roman"/>
          <w:color w:val="000000"/>
          <w:spacing w:val="-1"/>
          <w:sz w:val="24"/>
          <w:szCs w:val="24"/>
        </w:rPr>
        <w:t>Ошибки топ - менеджеров современных организаций.</w:t>
      </w:r>
    </w:p>
    <w:p w:rsidR="0035716F" w:rsidRPr="00C77680" w:rsidRDefault="0035716F" w:rsidP="0035716F">
      <w:pPr>
        <w:numPr>
          <w:ilvl w:val="0"/>
          <w:numId w:val="2"/>
        </w:numPr>
        <w:suppressAutoHyphens w:val="0"/>
        <w:overflowPunct/>
        <w:adjustRightInd w:val="0"/>
        <w:ind w:left="567" w:hanging="567"/>
        <w:textAlignment w:val="auto"/>
        <w:rPr>
          <w:rFonts w:ascii="Times New Roman" w:hAnsi="Times New Roman"/>
          <w:color w:val="000000"/>
          <w:spacing w:val="-1"/>
          <w:sz w:val="24"/>
          <w:szCs w:val="24"/>
        </w:rPr>
      </w:pPr>
      <w:r w:rsidRPr="00C77680">
        <w:rPr>
          <w:rFonts w:ascii="Times New Roman" w:hAnsi="Times New Roman"/>
          <w:color w:val="000000"/>
          <w:spacing w:val="-1"/>
          <w:sz w:val="24"/>
          <w:szCs w:val="24"/>
        </w:rPr>
        <w:t>Организационные резервы повышения эффективности труда менеджеров.</w:t>
      </w:r>
    </w:p>
    <w:p w:rsidR="0035716F" w:rsidRPr="00C77680"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5"/>
          <w:sz w:val="24"/>
          <w:szCs w:val="24"/>
        </w:rPr>
      </w:pPr>
      <w:r w:rsidRPr="00C77680">
        <w:rPr>
          <w:rFonts w:ascii="Times New Roman" w:hAnsi="Times New Roman"/>
          <w:color w:val="000000"/>
          <w:sz w:val="24"/>
          <w:szCs w:val="24"/>
        </w:rPr>
        <w:t>Рабочее время менеджера и проблемы его использования.</w:t>
      </w:r>
    </w:p>
    <w:p w:rsidR="0035716F" w:rsidRPr="0035716F" w:rsidRDefault="0035716F" w:rsidP="0035716F">
      <w:pPr>
        <w:pStyle w:val="2"/>
        <w:numPr>
          <w:ilvl w:val="0"/>
          <w:numId w:val="2"/>
        </w:numPr>
        <w:ind w:left="567" w:hanging="567"/>
        <w:rPr>
          <w:color w:val="FF0000"/>
        </w:rPr>
      </w:pPr>
      <w:bookmarkStart w:id="0" w:name="_GoBack"/>
      <w:r w:rsidRPr="0035716F">
        <w:rPr>
          <w:color w:val="FF0000"/>
        </w:rPr>
        <w:t>Тайм – менеджмент. Искусство планирования и управления временем.</w:t>
      </w:r>
    </w:p>
    <w:bookmarkEnd w:id="0"/>
    <w:p w:rsidR="0035716F" w:rsidRPr="0038260B" w:rsidRDefault="0035716F" w:rsidP="0035716F">
      <w:pPr>
        <w:widowControl/>
        <w:numPr>
          <w:ilvl w:val="0"/>
          <w:numId w:val="2"/>
        </w:numPr>
        <w:shd w:val="clear" w:color="auto" w:fill="FFFFFF"/>
        <w:suppressAutoHyphens w:val="0"/>
        <w:overflowPunct/>
        <w:autoSpaceDE/>
        <w:autoSpaceDN/>
        <w:ind w:left="567" w:hanging="567"/>
        <w:textAlignment w:val="auto"/>
        <w:rPr>
          <w:rFonts w:ascii="Times New Roman" w:hAnsi="Times New Roman"/>
          <w:color w:val="000000"/>
          <w:spacing w:val="-17"/>
          <w:sz w:val="24"/>
          <w:szCs w:val="24"/>
        </w:rPr>
      </w:pPr>
      <w:r w:rsidRPr="0038260B">
        <w:rPr>
          <w:rFonts w:ascii="Times New Roman" w:hAnsi="Times New Roman"/>
          <w:color w:val="000000"/>
          <w:sz w:val="24"/>
          <w:szCs w:val="24"/>
        </w:rPr>
        <w:t xml:space="preserve">Направления совершенствования организации труда </w:t>
      </w:r>
      <w:r w:rsidRPr="0038260B">
        <w:rPr>
          <w:rFonts w:ascii="Times New Roman" w:hAnsi="Times New Roman"/>
          <w:color w:val="000000"/>
          <w:spacing w:val="-3"/>
          <w:sz w:val="24"/>
          <w:szCs w:val="24"/>
        </w:rPr>
        <w:t>менеджеров.</w:t>
      </w:r>
    </w:p>
    <w:p w:rsidR="0035716F" w:rsidRPr="0038260B" w:rsidRDefault="0035716F" w:rsidP="0035716F">
      <w:pPr>
        <w:pStyle w:val="2"/>
        <w:numPr>
          <w:ilvl w:val="0"/>
          <w:numId w:val="2"/>
        </w:numPr>
        <w:ind w:left="567" w:hanging="567"/>
      </w:pPr>
      <w:r w:rsidRPr="0038260B">
        <w:t xml:space="preserve">Факторы эффективности менеджмента. </w:t>
      </w:r>
    </w:p>
    <w:p w:rsidR="0035716F" w:rsidRPr="0038260B" w:rsidRDefault="0035716F" w:rsidP="0035716F">
      <w:pPr>
        <w:pStyle w:val="2"/>
        <w:numPr>
          <w:ilvl w:val="0"/>
          <w:numId w:val="2"/>
        </w:numPr>
        <w:ind w:left="567" w:hanging="567"/>
      </w:pPr>
      <w:r w:rsidRPr="0038260B">
        <w:t>Социальная эффективность менеджмента.</w:t>
      </w:r>
    </w:p>
    <w:p w:rsidR="0035716F" w:rsidRDefault="0035716F"/>
    <w:sectPr w:rsidR="003571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C1C4D"/>
    <w:multiLevelType w:val="hybridMultilevel"/>
    <w:tmpl w:val="F474D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621FEB"/>
    <w:multiLevelType w:val="hybridMultilevel"/>
    <w:tmpl w:val="76BC7526"/>
    <w:lvl w:ilvl="0" w:tplc="726CF4E4">
      <w:start w:val="1"/>
      <w:numFmt w:val="decimal"/>
      <w:lvlText w:val="%1."/>
      <w:lvlJc w:val="left"/>
      <w:pPr>
        <w:tabs>
          <w:tab w:val="num" w:pos="2340"/>
        </w:tabs>
        <w:ind w:left="234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6F"/>
    <w:rsid w:val="00214CCE"/>
    <w:rsid w:val="00357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0799"/>
  <w15:chartTrackingRefBased/>
  <w15:docId w15:val="{AA5B93FA-61CE-47CF-8ED0-329731F3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5716F"/>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2">
    <w:name w:val="heading 2"/>
    <w:basedOn w:val="a"/>
    <w:next w:val="a"/>
    <w:link w:val="20"/>
    <w:autoRedefine/>
    <w:uiPriority w:val="9"/>
    <w:unhideWhenUsed/>
    <w:qFormat/>
    <w:rsid w:val="0035716F"/>
    <w:pPr>
      <w:keepNext/>
      <w:keepLines/>
      <w:widowControl/>
      <w:tabs>
        <w:tab w:val="left" w:pos="0"/>
        <w:tab w:val="left" w:pos="567"/>
      </w:tabs>
      <w:outlineLvl w:val="1"/>
    </w:pPr>
    <w:rPr>
      <w:rFonts w:ascii="Times New Roman" w:eastAsiaTheme="majorEastAsia" w:hAnsi="Times New Roman"/>
      <w:bCs/>
      <w:sz w:val="24"/>
      <w:szCs w:val="2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rsid w:val="0035716F"/>
    <w:pPr>
      <w:keepNext/>
      <w:widowControl/>
      <w:suppressAutoHyphens w:val="0"/>
      <w:overflowPunct/>
      <w:autoSpaceDE/>
      <w:autoSpaceDN/>
      <w:spacing w:before="240" w:after="120"/>
      <w:textAlignment w:val="auto"/>
    </w:pPr>
    <w:rPr>
      <w:rFonts w:ascii="Arial" w:eastAsia="MS Mincho" w:hAnsi="Arial" w:cs="Tahoma"/>
      <w:kern w:val="0"/>
      <w:sz w:val="28"/>
      <w:szCs w:val="28"/>
      <w:lang w:eastAsia="ar-SA"/>
    </w:rPr>
  </w:style>
  <w:style w:type="paragraph" w:styleId="a3">
    <w:name w:val="Body Text"/>
    <w:basedOn w:val="a"/>
    <w:link w:val="a4"/>
    <w:uiPriority w:val="99"/>
    <w:semiHidden/>
    <w:unhideWhenUsed/>
    <w:rsid w:val="0035716F"/>
    <w:pPr>
      <w:spacing w:after="120"/>
    </w:pPr>
  </w:style>
  <w:style w:type="character" w:customStyle="1" w:styleId="a4">
    <w:name w:val="Основной текст Знак"/>
    <w:basedOn w:val="a0"/>
    <w:link w:val="a3"/>
    <w:uiPriority w:val="99"/>
    <w:semiHidden/>
    <w:rsid w:val="0035716F"/>
    <w:rPr>
      <w:rFonts w:ascii="Calibri" w:eastAsia="Times New Roman" w:hAnsi="Calibri" w:cs="Times New Roman"/>
      <w:kern w:val="3"/>
      <w:lang w:eastAsia="ru-RU"/>
    </w:rPr>
  </w:style>
  <w:style w:type="character" w:customStyle="1" w:styleId="20">
    <w:name w:val="Заголовок 2 Знак"/>
    <w:basedOn w:val="a0"/>
    <w:link w:val="2"/>
    <w:uiPriority w:val="9"/>
    <w:rsid w:val="0035716F"/>
    <w:rPr>
      <w:rFonts w:ascii="Times New Roman" w:eastAsiaTheme="majorEastAsia" w:hAnsi="Times New Roman" w:cs="Times New Roman"/>
      <w:bCs/>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1520</Words>
  <Characters>8669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2017-11-25T12:51:00Z</dcterms:created>
  <dcterms:modified xsi:type="dcterms:W3CDTF">2017-11-25T12:59:00Z</dcterms:modified>
</cp:coreProperties>
</file>