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2E" w:rsidRDefault="0004112E" w:rsidP="0004112E"/>
    <w:p w:rsidR="0004112E" w:rsidRDefault="0004112E" w:rsidP="0004112E">
      <w:pPr>
        <w:jc w:val="both"/>
        <w:rPr>
          <w:sz w:val="28"/>
        </w:rPr>
      </w:pPr>
      <w:r>
        <w:rPr>
          <w:sz w:val="28"/>
        </w:rPr>
        <w:t xml:space="preserve"> 1.  Опишите основные  виды взаимодействия компонентов в сплавах и условия их образования. Приведите примеры твердых растворов.</w:t>
      </w:r>
    </w:p>
    <w:p w:rsidR="0004112E" w:rsidRDefault="0004112E" w:rsidP="0004112E">
      <w:pPr>
        <w:tabs>
          <w:tab w:val="left" w:pos="1122"/>
        </w:tabs>
        <w:spacing w:line="260" w:lineRule="auto"/>
        <w:jc w:val="both"/>
        <w:rPr>
          <w:sz w:val="28"/>
        </w:rPr>
      </w:pPr>
      <w:r>
        <w:rPr>
          <w:sz w:val="28"/>
        </w:rPr>
        <w:t>2.</w:t>
      </w:r>
      <w:r w:rsidRPr="00DF5DB5">
        <w:rPr>
          <w:sz w:val="28"/>
        </w:rPr>
        <w:t xml:space="preserve"> </w:t>
      </w:r>
      <w:r>
        <w:rPr>
          <w:sz w:val="28"/>
        </w:rPr>
        <w:t>Вычертите диаграмму состояния железо-цементит, укажите стру</w:t>
      </w:r>
      <w:r>
        <w:rPr>
          <w:sz w:val="28"/>
        </w:rPr>
        <w:t>к</w:t>
      </w:r>
      <w:r>
        <w:rPr>
          <w:sz w:val="28"/>
        </w:rPr>
        <w:t>турные составляющие во всех областях диаграммы, опиш</w:t>
      </w:r>
      <w:r>
        <w:rPr>
          <w:sz w:val="28"/>
        </w:rPr>
        <w:t>и</w:t>
      </w:r>
      <w:r>
        <w:rPr>
          <w:sz w:val="28"/>
        </w:rPr>
        <w:t xml:space="preserve">те превращения и постройте кривую охлаждения (с применением правила фаз) для сплава, содержащего 0,2 % С. Какова структура этого сплава при </w:t>
      </w:r>
      <w:r>
        <w:rPr>
          <w:i/>
          <w:smallCaps/>
          <w:sz w:val="28"/>
        </w:rPr>
        <w:t xml:space="preserve"> </w:t>
      </w:r>
      <w:r>
        <w:rPr>
          <w:sz w:val="28"/>
        </w:rPr>
        <w:t>комнатной темпер</w:t>
      </w:r>
      <w:r>
        <w:rPr>
          <w:sz w:val="28"/>
        </w:rPr>
        <w:t>а</w:t>
      </w:r>
      <w:r>
        <w:rPr>
          <w:sz w:val="28"/>
        </w:rPr>
        <w:t>туре, и как такой сплав называется?</w:t>
      </w:r>
    </w:p>
    <w:p w:rsidR="0004112E" w:rsidRDefault="0004112E" w:rsidP="0004112E">
      <w:pPr>
        <w:jc w:val="both"/>
        <w:rPr>
          <w:sz w:val="28"/>
        </w:rPr>
      </w:pPr>
      <w:r>
        <w:rPr>
          <w:sz w:val="28"/>
        </w:rPr>
        <w:t xml:space="preserve"> 3. Дайте определение твердости. Какими  методами измеряют твердость м</w:t>
      </w:r>
      <w:r>
        <w:rPr>
          <w:sz w:val="28"/>
        </w:rPr>
        <w:t>е</w:t>
      </w:r>
      <w:r>
        <w:rPr>
          <w:sz w:val="28"/>
        </w:rPr>
        <w:t>таллов и сплавов? Опишите их.</w:t>
      </w:r>
    </w:p>
    <w:p w:rsidR="0004112E" w:rsidRDefault="0004112E" w:rsidP="0004112E">
      <w:pPr>
        <w:jc w:val="both"/>
        <w:rPr>
          <w:sz w:val="28"/>
        </w:rPr>
      </w:pPr>
      <w:r>
        <w:rPr>
          <w:sz w:val="28"/>
        </w:rPr>
        <w:t>4.</w:t>
      </w:r>
      <w:r w:rsidRPr="00DF5DB5">
        <w:rPr>
          <w:sz w:val="28"/>
        </w:rPr>
        <w:t xml:space="preserve"> </w:t>
      </w:r>
      <w:r>
        <w:rPr>
          <w:sz w:val="28"/>
        </w:rPr>
        <w:t>С помощью диаграммы состояния железо-цементит обоснуйте выбор р</w:t>
      </w:r>
      <w:r>
        <w:rPr>
          <w:sz w:val="28"/>
        </w:rPr>
        <w:t>е</w:t>
      </w:r>
      <w:r>
        <w:rPr>
          <w:sz w:val="28"/>
        </w:rPr>
        <w:t xml:space="preserve">жима термической обработки, применяемой для устранения </w:t>
      </w:r>
      <w:proofErr w:type="spellStart"/>
      <w:r>
        <w:rPr>
          <w:sz w:val="28"/>
        </w:rPr>
        <w:t>цементитной</w:t>
      </w:r>
      <w:proofErr w:type="spellEnd"/>
      <w:r>
        <w:rPr>
          <w:sz w:val="28"/>
        </w:rPr>
        <w:t xml:space="preserve"> сетки в </w:t>
      </w:r>
      <w:proofErr w:type="spellStart"/>
      <w:r>
        <w:rPr>
          <w:sz w:val="28"/>
        </w:rPr>
        <w:t>заэвтектоидной</w:t>
      </w:r>
      <w:proofErr w:type="spellEnd"/>
      <w:r>
        <w:rPr>
          <w:sz w:val="28"/>
        </w:rPr>
        <w:t xml:space="preserve"> стали. Дайте определение выбранного режима обр</w:t>
      </w:r>
      <w:r>
        <w:rPr>
          <w:sz w:val="28"/>
        </w:rPr>
        <w:t>а</w:t>
      </w:r>
      <w:r>
        <w:rPr>
          <w:sz w:val="28"/>
        </w:rPr>
        <w:t>ботки и опишите превращения, которые происходят при нагреве и охлажд</w:t>
      </w:r>
      <w:r>
        <w:rPr>
          <w:sz w:val="28"/>
        </w:rPr>
        <w:t>е</w:t>
      </w:r>
      <w:r>
        <w:rPr>
          <w:sz w:val="28"/>
        </w:rPr>
        <w:t xml:space="preserve">нии. </w:t>
      </w:r>
    </w:p>
    <w:p w:rsidR="0004112E" w:rsidRDefault="0004112E" w:rsidP="0004112E">
      <w:pPr>
        <w:pStyle w:val="a3"/>
        <w:jc w:val="both"/>
      </w:pPr>
      <w:r>
        <w:t xml:space="preserve">5.Для некоторых деталей точных приборов выбран сплав элинвар. </w:t>
      </w:r>
      <w:proofErr w:type="gramStart"/>
      <w:r>
        <w:t>Опр</w:t>
      </w:r>
      <w:r>
        <w:t>е</w:t>
      </w:r>
      <w:r>
        <w:t>делите</w:t>
      </w:r>
      <w:proofErr w:type="gramEnd"/>
      <w:r>
        <w:t xml:space="preserve"> к какой группе материалов он относится, опишите этот сплав.</w:t>
      </w:r>
    </w:p>
    <w:p w:rsidR="006C5D1C" w:rsidRDefault="006C5D1C">
      <w:bookmarkStart w:id="0" w:name="_GoBack"/>
      <w:bookmarkEnd w:id="0"/>
    </w:p>
    <w:sectPr w:rsidR="006C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D"/>
    <w:rsid w:val="0004112E"/>
    <w:rsid w:val="006C5D1C"/>
    <w:rsid w:val="0092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112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411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112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411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2017-11-14T05:50:00Z</dcterms:created>
  <dcterms:modified xsi:type="dcterms:W3CDTF">2017-11-14T05:50:00Z</dcterms:modified>
</cp:coreProperties>
</file>