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62" w:rsidRPr="008E1997" w:rsidRDefault="00A63962" w:rsidP="00A63962">
      <w:pPr>
        <w:ind w:firstLine="720"/>
        <w:jc w:val="both"/>
        <w:rPr>
          <w:b/>
          <w:sz w:val="24"/>
          <w:szCs w:val="24"/>
        </w:rPr>
      </w:pPr>
      <w:r w:rsidRPr="008E1997">
        <w:rPr>
          <w:b/>
          <w:sz w:val="24"/>
          <w:szCs w:val="24"/>
        </w:rPr>
        <w:t>2.6. Задание.</w:t>
      </w:r>
    </w:p>
    <w:p w:rsidR="00A63962" w:rsidRPr="008E1997" w:rsidRDefault="00A63962" w:rsidP="00A63962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  <w:t xml:space="preserve">Ниже приведена таблица, в которой указаны запасы </w:t>
      </w:r>
      <w:r w:rsidRPr="008E1997">
        <w:rPr>
          <w:position w:val="-12"/>
          <w:sz w:val="24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4" o:title=""/>
          </v:shape>
          <o:OLEObject Type="Embed" ProgID="Equation.3" ShapeID="_x0000_i1025" DrawAspect="Content" ObjectID="_1571994700" r:id="rId5"/>
        </w:object>
      </w:r>
      <w:r w:rsidRPr="008E1997">
        <w:rPr>
          <w:sz w:val="24"/>
          <w:szCs w:val="24"/>
        </w:rPr>
        <w:t xml:space="preserve"> некоторого груза у поставщиков </w:t>
      </w:r>
      <w:r w:rsidRPr="008E1997">
        <w:rPr>
          <w:position w:val="-12"/>
          <w:sz w:val="24"/>
          <w:szCs w:val="24"/>
        </w:rPr>
        <w:object w:dxaOrig="1040" w:dyaOrig="360">
          <v:shape id="_x0000_i1026" type="#_x0000_t75" style="width:52.5pt;height:18pt" o:ole="">
            <v:imagedata r:id="rId6" o:title=""/>
          </v:shape>
          <o:OLEObject Type="Embed" ProgID="Equation.3" ShapeID="_x0000_i1026" DrawAspect="Content" ObjectID="_1571994701" r:id="rId7"/>
        </w:object>
      </w:r>
      <w:r w:rsidRPr="008E1997">
        <w:rPr>
          <w:sz w:val="24"/>
          <w:szCs w:val="24"/>
        </w:rPr>
        <w:t xml:space="preserve">, потребности </w:t>
      </w:r>
      <w:r w:rsidRPr="008E1997">
        <w:rPr>
          <w:position w:val="-14"/>
          <w:sz w:val="24"/>
          <w:szCs w:val="24"/>
        </w:rPr>
        <w:object w:dxaOrig="279" w:dyaOrig="380">
          <v:shape id="_x0000_i1027" type="#_x0000_t75" style="width:14.25pt;height:18.75pt" o:ole="">
            <v:imagedata r:id="rId8" o:title=""/>
          </v:shape>
          <o:OLEObject Type="Embed" ProgID="Equation.3" ShapeID="_x0000_i1027" DrawAspect="Content" ObjectID="_1571994702" r:id="rId9"/>
        </w:object>
      </w:r>
      <w:r w:rsidRPr="008E1997">
        <w:rPr>
          <w:sz w:val="24"/>
          <w:szCs w:val="24"/>
        </w:rPr>
        <w:t xml:space="preserve"> в этом грузе потребителей </w:t>
      </w:r>
      <w:r w:rsidRPr="008E1997">
        <w:rPr>
          <w:position w:val="-12"/>
          <w:sz w:val="24"/>
          <w:szCs w:val="24"/>
        </w:rPr>
        <w:object w:dxaOrig="1040" w:dyaOrig="360">
          <v:shape id="_x0000_i1028" type="#_x0000_t75" style="width:52.5pt;height:18pt" o:ole="">
            <v:imagedata r:id="rId10" o:title=""/>
          </v:shape>
          <o:OLEObject Type="Embed" ProgID="Equation.3" ShapeID="_x0000_i1028" DrawAspect="Content" ObjectID="_1571994703" r:id="rId11"/>
        </w:object>
      </w:r>
      <w:r w:rsidRPr="008E1997">
        <w:rPr>
          <w:sz w:val="24"/>
          <w:szCs w:val="24"/>
        </w:rPr>
        <w:t xml:space="preserve">, а также стоимости (тарифы) </w:t>
      </w:r>
      <w:r w:rsidRPr="008E1997">
        <w:rPr>
          <w:position w:val="-12"/>
          <w:sz w:val="24"/>
          <w:szCs w:val="24"/>
        </w:rPr>
        <w:object w:dxaOrig="1440" w:dyaOrig="360">
          <v:shape id="_x0000_i1029" type="#_x0000_t75" style="width:1in;height:18pt" o:ole="">
            <v:imagedata r:id="rId12" o:title=""/>
          </v:shape>
          <o:OLEObject Type="Embed" ProgID="Equation.3" ShapeID="_x0000_i1029" DrawAspect="Content" ObjectID="_1571994704" r:id="rId13"/>
        </w:object>
      </w:r>
      <w:r w:rsidRPr="008E1997">
        <w:rPr>
          <w:sz w:val="24"/>
          <w:szCs w:val="24"/>
        </w:rPr>
        <w:t xml:space="preserve"> перевозки единицы этого груза от каждого поставщика каждому потребителю (тариф </w:t>
      </w:r>
      <w:r w:rsidRPr="008E1997">
        <w:rPr>
          <w:position w:val="-14"/>
          <w:sz w:val="24"/>
          <w:szCs w:val="24"/>
        </w:rPr>
        <w:object w:dxaOrig="279" w:dyaOrig="380">
          <v:shape id="_x0000_i1030" type="#_x0000_t75" style="width:14.25pt;height:18.75pt" o:ole="">
            <v:imagedata r:id="rId14" o:title=""/>
          </v:shape>
          <o:OLEObject Type="Embed" ProgID="Equation.3" ShapeID="_x0000_i1030" DrawAspect="Content" ObjectID="_1571994705" r:id="rId15"/>
        </w:object>
      </w:r>
      <w:r w:rsidRPr="008E1997">
        <w:rPr>
          <w:sz w:val="24"/>
          <w:szCs w:val="24"/>
        </w:rPr>
        <w:t xml:space="preserve"> означает стоимость перевозки единицы груза от поставщика </w:t>
      </w:r>
      <w:r w:rsidRPr="008E1997">
        <w:rPr>
          <w:position w:val="-12"/>
          <w:sz w:val="24"/>
          <w:szCs w:val="24"/>
        </w:rPr>
        <w:object w:dxaOrig="279" w:dyaOrig="360">
          <v:shape id="_x0000_i1031" type="#_x0000_t75" style="width:14.25pt;height:18pt" o:ole="">
            <v:imagedata r:id="rId16" o:title=""/>
          </v:shape>
          <o:OLEObject Type="Embed" ProgID="Equation.3" ShapeID="_x0000_i1031" DrawAspect="Content" ObjectID="_1571994706" r:id="rId17"/>
        </w:object>
      </w:r>
      <w:r w:rsidRPr="008E1997">
        <w:rPr>
          <w:sz w:val="24"/>
          <w:szCs w:val="24"/>
        </w:rPr>
        <w:t xml:space="preserve"> потребителю </w:t>
      </w:r>
      <w:r w:rsidRPr="008E1997">
        <w:rPr>
          <w:position w:val="-14"/>
          <w:sz w:val="24"/>
          <w:szCs w:val="24"/>
        </w:rPr>
        <w:object w:dxaOrig="320" w:dyaOrig="380">
          <v:shape id="_x0000_i1032" type="#_x0000_t75" style="width:15.75pt;height:18.75pt" o:ole="">
            <v:imagedata r:id="rId18" o:title=""/>
          </v:shape>
          <o:OLEObject Type="Embed" ProgID="Equation.3" ShapeID="_x0000_i1032" DrawAspect="Content" ObjectID="_1571994707" r:id="rId19"/>
        </w:object>
      </w:r>
      <w:r w:rsidRPr="008E1997">
        <w:rPr>
          <w:sz w:val="24"/>
          <w:szCs w:val="24"/>
        </w:rPr>
        <w:t xml:space="preserve">); величины </w:t>
      </w:r>
      <w:r w:rsidRPr="008E1997">
        <w:rPr>
          <w:position w:val="-14"/>
          <w:sz w:val="24"/>
          <w:szCs w:val="24"/>
        </w:rPr>
        <w:object w:dxaOrig="279" w:dyaOrig="380">
          <v:shape id="_x0000_i1033" type="#_x0000_t75" style="width:14.25pt;height:18.75pt" o:ole="">
            <v:imagedata r:id="rId20" o:title=""/>
          </v:shape>
          <o:OLEObject Type="Embed" ProgID="Equation.3" ShapeID="_x0000_i1033" DrawAspect="Content" ObjectID="_1571994708" r:id="rId21"/>
        </w:object>
      </w:r>
      <w:r w:rsidRPr="008E1997">
        <w:rPr>
          <w:sz w:val="24"/>
          <w:szCs w:val="24"/>
        </w:rPr>
        <w:t xml:space="preserve"> указаны в некоторых денежных единицах. Составьте оптимальный план перевозок - такой, чтобы все потребности были удовлетворены и при этом стоимость всех перевозок была возможно меньшей. Для нечетных номеров вариантов начальный план искать методом "северо-западного угла", для четных - методом минимальной стоимости.</w:t>
      </w:r>
    </w:p>
    <w:p w:rsidR="00A63962" w:rsidRPr="008E1997" w:rsidRDefault="00A63962" w:rsidP="00A63962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3962" w:rsidRPr="008E1997" w:rsidTr="00A63962"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2540</wp:posOffset>
                      </wp:positionV>
                      <wp:extent cx="1511935" cy="361315"/>
                      <wp:effectExtent l="12065" t="12065" r="952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3EA2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.2pt" to="113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" o:allowincell="f" strokeweight="1pt">
                      <v:stroke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</w:rPr>
              <w:t xml:space="preserve">          Потребители</w:t>
            </w:r>
          </w:p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Поставщики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 xml:space="preserve">              </w:t>
            </w:r>
            <w:r w:rsidRPr="008E1997">
              <w:rPr>
                <w:sz w:val="24"/>
                <w:szCs w:val="24"/>
                <w:lang w:val="en-US"/>
              </w:rPr>
              <w:t>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63962" w:rsidRPr="008E1997" w:rsidTr="00A63962"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</w:tr>
      <w:tr w:rsidR="00A63962" w:rsidRPr="008E1997" w:rsidTr="00A63962"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21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22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23</w:t>
            </w:r>
          </w:p>
        </w:tc>
      </w:tr>
      <w:tr w:rsidR="00A63962" w:rsidRPr="008E1997" w:rsidTr="00A63962"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31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32</w:t>
            </w:r>
          </w:p>
        </w:tc>
        <w:tc>
          <w:tcPr>
            <w:tcW w:w="2392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          c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33</w:t>
            </w:r>
          </w:p>
        </w:tc>
      </w:tr>
    </w:tbl>
    <w:p w:rsidR="00A63962" w:rsidRPr="008E1997" w:rsidRDefault="00A63962" w:rsidP="00A63962">
      <w:pPr>
        <w:jc w:val="both"/>
        <w:rPr>
          <w:sz w:val="24"/>
          <w:szCs w:val="24"/>
        </w:rPr>
      </w:pPr>
    </w:p>
    <w:p w:rsidR="00A63962" w:rsidRPr="008E1997" w:rsidRDefault="00A63962" w:rsidP="00A639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Вариант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83"/>
        <w:gridCol w:w="683"/>
        <w:gridCol w:w="683"/>
        <w:gridCol w:w="683"/>
      </w:tblGrid>
      <w:tr w:rsidR="00A63962" w:rsidRPr="008E1997" w:rsidTr="001A0D4D">
        <w:tc>
          <w:tcPr>
            <w:tcW w:w="683" w:type="dxa"/>
            <w:shd w:val="pct20" w:color="auto" w:fill="auto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>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110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40</w:t>
            </w:r>
          </w:p>
        </w:tc>
      </w:tr>
      <w:tr w:rsidR="00A63962" w:rsidRPr="008E1997" w:rsidTr="001A0D4D">
        <w:tc>
          <w:tcPr>
            <w:tcW w:w="683" w:type="dxa"/>
            <w:shd w:val="pct20" w:color="auto" w:fill="auto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</w:t>
            </w:r>
          </w:p>
        </w:tc>
      </w:tr>
      <w:tr w:rsidR="00A63962" w:rsidRPr="008E1997" w:rsidTr="001A0D4D">
        <w:tc>
          <w:tcPr>
            <w:tcW w:w="683" w:type="dxa"/>
            <w:shd w:val="pct20" w:color="auto" w:fill="auto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70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8</w:t>
            </w:r>
          </w:p>
        </w:tc>
      </w:tr>
      <w:tr w:rsidR="00A63962" w:rsidRPr="008E1997" w:rsidTr="001A0D4D">
        <w:tc>
          <w:tcPr>
            <w:tcW w:w="683" w:type="dxa"/>
            <w:shd w:val="pct20" w:color="auto" w:fill="auto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A63962" w:rsidRPr="008E1997" w:rsidRDefault="00A63962" w:rsidP="001A0D4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</w:t>
            </w:r>
          </w:p>
        </w:tc>
      </w:tr>
    </w:tbl>
    <w:p w:rsidR="00B844AA" w:rsidRPr="008E1997" w:rsidRDefault="00B844AA" w:rsidP="00B844AA">
      <w:pPr>
        <w:jc w:val="both"/>
        <w:rPr>
          <w:sz w:val="24"/>
          <w:szCs w:val="24"/>
        </w:rPr>
      </w:pP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                                                  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 </w:t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  <w:t xml:space="preserve">Табл.2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83"/>
        <w:gridCol w:w="683"/>
        <w:gridCol w:w="683"/>
        <w:gridCol w:w="683"/>
      </w:tblGrid>
      <w:tr w:rsidR="00B844AA" w:rsidRPr="008E1997" w:rsidTr="008F777D">
        <w:tc>
          <w:tcPr>
            <w:tcW w:w="683" w:type="dxa"/>
            <w:shd w:val="pct20" w:color="auto" w:fill="auto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>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110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40</w:t>
            </w:r>
          </w:p>
        </w:tc>
      </w:tr>
      <w:tr w:rsidR="00B844AA" w:rsidRPr="008E1997" w:rsidTr="008F777D">
        <w:tc>
          <w:tcPr>
            <w:tcW w:w="683" w:type="dxa"/>
            <w:shd w:val="pct20" w:color="auto" w:fill="auto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</w:t>
            </w:r>
          </w:p>
        </w:tc>
      </w:tr>
      <w:tr w:rsidR="00B844AA" w:rsidRPr="008E1997" w:rsidTr="008F777D">
        <w:tc>
          <w:tcPr>
            <w:tcW w:w="683" w:type="dxa"/>
            <w:shd w:val="pct20" w:color="auto" w:fill="auto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70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8</w:t>
            </w:r>
          </w:p>
        </w:tc>
      </w:tr>
      <w:tr w:rsidR="00B844AA" w:rsidRPr="008E1997" w:rsidTr="008F777D">
        <w:tc>
          <w:tcPr>
            <w:tcW w:w="683" w:type="dxa"/>
            <w:shd w:val="pct20" w:color="auto" w:fill="auto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</w:rPr>
              <w:t>3</w:t>
            </w:r>
          </w:p>
        </w:tc>
      </w:tr>
    </w:tbl>
    <w:p w:rsidR="00B844AA" w:rsidRPr="008E1997" w:rsidRDefault="00B844AA" w:rsidP="00B844AA">
      <w:pPr>
        <w:ind w:left="2160" w:firstLine="720"/>
        <w:jc w:val="both"/>
        <w:rPr>
          <w:sz w:val="24"/>
          <w:szCs w:val="24"/>
        </w:rPr>
      </w:pPr>
    </w:p>
    <w:p w:rsidR="00B844AA" w:rsidRPr="008E1997" w:rsidRDefault="00B844AA" w:rsidP="00B844AA">
      <w:pPr>
        <w:ind w:left="2160" w:firstLine="720"/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       Табл.3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</w:tblGrid>
      <w:tr w:rsidR="00B844AA" w:rsidRPr="008E1997" w:rsidTr="008F777D">
        <w:tc>
          <w:tcPr>
            <w:tcW w:w="817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72A818A" wp14:editId="24B8634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432435" cy="451485"/>
                      <wp:effectExtent l="14605" t="14605" r="10160" b="1016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" cy="4514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858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.8pt" to="31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" o:allowincell="f" strokeweight="1pt">
                      <v:stroke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 w:rsidRPr="008E1997">
              <w:rPr>
                <w:sz w:val="24"/>
                <w:szCs w:val="24"/>
              </w:rPr>
              <w:t xml:space="preserve"> </w:t>
            </w:r>
            <w:r w:rsidRPr="008E199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Bj</w:t>
            </w:r>
            <w:proofErr w:type="spellEnd"/>
            <w:r w:rsidRPr="008E1997">
              <w:rPr>
                <w:sz w:val="24"/>
                <w:szCs w:val="24"/>
              </w:rPr>
              <w:t xml:space="preserve">    </w:t>
            </w:r>
            <w:r w:rsidRPr="008E1997">
              <w:rPr>
                <w:sz w:val="24"/>
                <w:szCs w:val="24"/>
                <w:lang w:val="en-US"/>
              </w:rPr>
              <w:t xml:space="preserve"> 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</w:tcPr>
          <w:p w:rsidR="00B844AA" w:rsidRPr="008E1997" w:rsidRDefault="00B844AA" w:rsidP="00B84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50</w:t>
            </w:r>
          </w:p>
        </w:tc>
        <w:tc>
          <w:tcPr>
            <w:tcW w:w="850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11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4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</w:tr>
      <w:tr w:rsidR="00B844AA" w:rsidRPr="008E1997" w:rsidTr="008F777D">
        <w:tc>
          <w:tcPr>
            <w:tcW w:w="817" w:type="dxa"/>
          </w:tcPr>
          <w:p w:rsidR="00B844AA" w:rsidRPr="00B844AA" w:rsidRDefault="00B844AA" w:rsidP="00B844AA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   3</w:t>
            </w:r>
            <w:r w:rsidRPr="008E1997">
              <w:rPr>
                <w:sz w:val="24"/>
                <w:szCs w:val="24"/>
                <w:lang w:val="en-US"/>
              </w:rPr>
              <w:t xml:space="preserve">  </w:t>
            </w:r>
          </w:p>
          <w:p w:rsidR="00B844AA" w:rsidRPr="00B844AA" w:rsidRDefault="00B844AA" w:rsidP="00B844AA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  <w:p w:rsidR="00B844AA" w:rsidRPr="008E1997" w:rsidRDefault="00B844AA" w:rsidP="00B844AA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851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</w:tc>
      </w:tr>
      <w:tr w:rsidR="00B844AA" w:rsidRPr="008E1997" w:rsidTr="008F777D">
        <w:tc>
          <w:tcPr>
            <w:tcW w:w="817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70</w:t>
            </w:r>
          </w:p>
        </w:tc>
        <w:tc>
          <w:tcPr>
            <w:tcW w:w="851" w:type="dxa"/>
          </w:tcPr>
          <w:p w:rsidR="00B844AA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4</w:t>
            </w:r>
          </w:p>
          <w:p w:rsidR="00B844AA" w:rsidRPr="00B844AA" w:rsidRDefault="00B844A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5</w:t>
            </w:r>
          </w:p>
          <w:p w:rsidR="00B844AA" w:rsidRPr="00C3179A" w:rsidRDefault="00B844AA" w:rsidP="00C3179A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</w:t>
            </w:r>
            <w:r w:rsidR="00C3179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8</w:t>
            </w:r>
          </w:p>
          <w:p w:rsidR="00B844AA" w:rsidRPr="00C3179A" w:rsidRDefault="00B844AA" w:rsidP="00C3179A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844AA" w:rsidRPr="008E1997" w:rsidTr="008F777D">
        <w:tc>
          <w:tcPr>
            <w:tcW w:w="817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10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B844AA" w:rsidRPr="008E1997" w:rsidRDefault="00B844A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6</w:t>
            </w:r>
          </w:p>
        </w:tc>
        <w:tc>
          <w:tcPr>
            <w:tcW w:w="850" w:type="dxa"/>
          </w:tcPr>
          <w:p w:rsidR="00C3179A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  <w:r w:rsidRPr="008E1997">
              <w:rPr>
                <w:sz w:val="24"/>
                <w:szCs w:val="24"/>
                <w:lang w:val="en-US"/>
              </w:rPr>
              <w:t xml:space="preserve"> </w:t>
            </w:r>
          </w:p>
          <w:p w:rsidR="00B844AA" w:rsidRPr="008E1997" w:rsidRDefault="00C3179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844AA" w:rsidRPr="008E19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844AA" w:rsidRDefault="00B844AA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3</w:t>
            </w:r>
          </w:p>
          <w:p w:rsidR="00C3179A" w:rsidRPr="00C3179A" w:rsidRDefault="00C3179A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Транспортные расходы </w:t>
      </w:r>
      <w:r w:rsidR="00C3179A">
        <w:rPr>
          <w:sz w:val="24"/>
          <w:szCs w:val="24"/>
          <w:lang w:val="en-US"/>
        </w:rPr>
        <w:t>F=</w:t>
      </w:r>
      <w:r w:rsidR="00C3179A">
        <w:rPr>
          <w:sz w:val="22"/>
          <w:szCs w:val="21"/>
          <w:shd w:val="clear" w:color="auto" w:fill="FFFFFF"/>
        </w:rPr>
        <w:t>3*</w:t>
      </w:r>
      <w:r w:rsidR="00C3179A" w:rsidRPr="00C3179A">
        <w:rPr>
          <w:sz w:val="22"/>
          <w:szCs w:val="21"/>
          <w:shd w:val="clear" w:color="auto" w:fill="FFFFFF"/>
        </w:rPr>
        <w:t>30 + 4*20 + 5*50 + 1*60 + 3*40 = 600</w:t>
      </w:r>
    </w:p>
    <w:p w:rsidR="00B844AA" w:rsidRPr="008E1997" w:rsidRDefault="00B844AA" w:rsidP="00B844AA">
      <w:pPr>
        <w:rPr>
          <w:sz w:val="24"/>
          <w:szCs w:val="24"/>
        </w:rPr>
      </w:pP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  <w:t xml:space="preserve">Транспортные расходы для опорного плана, построенного по методу </w:t>
      </w:r>
      <w:r w:rsidRPr="008E1997">
        <w:rPr>
          <w:sz w:val="24"/>
          <w:szCs w:val="24"/>
          <w:lang w:val="en-US"/>
        </w:rPr>
        <w:t>min</w:t>
      </w:r>
      <w:r w:rsidRPr="008E1997">
        <w:rPr>
          <w:sz w:val="24"/>
          <w:szCs w:val="24"/>
        </w:rPr>
        <w:t xml:space="preserve"> элемента, </w:t>
      </w:r>
      <w:r w:rsidR="00C3179A" w:rsidRPr="00C3179A">
        <w:rPr>
          <w:sz w:val="24"/>
          <w:szCs w:val="21"/>
          <w:shd w:val="clear" w:color="auto" w:fill="FFFFFF"/>
        </w:rPr>
        <w:t>является допустимым</w:t>
      </w:r>
      <w:r w:rsidR="00C3179A">
        <w:rPr>
          <w:sz w:val="24"/>
          <w:szCs w:val="24"/>
        </w:rPr>
        <w:t>.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  <w:t>Количе</w:t>
      </w:r>
      <w:r w:rsidR="00C3179A">
        <w:rPr>
          <w:sz w:val="24"/>
          <w:szCs w:val="24"/>
        </w:rPr>
        <w:t>ство заполненных клеток в табл.</w:t>
      </w:r>
      <w:r w:rsidR="00C3179A" w:rsidRPr="00C3179A">
        <w:rPr>
          <w:sz w:val="24"/>
          <w:szCs w:val="24"/>
        </w:rPr>
        <w:t>3</w:t>
      </w:r>
      <w:r w:rsidRPr="008E1997">
        <w:rPr>
          <w:sz w:val="24"/>
          <w:szCs w:val="24"/>
        </w:rPr>
        <w:t xml:space="preserve"> </w:t>
      </w:r>
      <w:r w:rsidR="00C3179A" w:rsidRPr="00C3179A">
        <w:rPr>
          <w:sz w:val="24"/>
          <w:szCs w:val="24"/>
          <w:shd w:val="clear" w:color="auto" w:fill="FFFFFF"/>
        </w:rPr>
        <w:t>их 5, а должно быть m + n - 1 = 5.</w:t>
      </w:r>
      <w:r w:rsidR="00C3179A" w:rsidRPr="00C3179A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B844AA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>Следовательно, полученный план невырожденный.</w:t>
      </w:r>
    </w:p>
    <w:p w:rsidR="00C3179A" w:rsidRDefault="00C3179A" w:rsidP="00B844AA">
      <w:pPr>
        <w:jc w:val="both"/>
        <w:rPr>
          <w:sz w:val="24"/>
          <w:szCs w:val="24"/>
          <w:shd w:val="clear" w:color="auto" w:fill="FFFFFF"/>
        </w:rPr>
      </w:pPr>
      <w:r w:rsidRPr="00C3179A">
        <w:rPr>
          <w:sz w:val="24"/>
          <w:szCs w:val="24"/>
          <w:shd w:val="clear" w:color="auto" w:fill="FFFFFF"/>
        </w:rPr>
        <w:t>Проверим оптимальность опорного плана. Найдем </w:t>
      </w:r>
      <w:r w:rsidRPr="00C3179A">
        <w:rPr>
          <w:i/>
          <w:iCs/>
          <w:sz w:val="24"/>
          <w:szCs w:val="24"/>
          <w:shd w:val="clear" w:color="auto" w:fill="FFFFFF"/>
        </w:rPr>
        <w:t>предварительные потенциалы</w:t>
      </w:r>
      <w:r w:rsidRPr="00C3179A">
        <w:rPr>
          <w:sz w:val="24"/>
          <w:szCs w:val="24"/>
          <w:shd w:val="clear" w:color="auto" w:fill="FFFFFF"/>
        </w:rPr>
        <w:t> </w:t>
      </w:r>
      <w:proofErr w:type="spellStart"/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C3179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j</w:t>
      </w:r>
      <w:proofErr w:type="spellEnd"/>
      <w:r w:rsidRPr="00C3179A">
        <w:rPr>
          <w:sz w:val="24"/>
          <w:szCs w:val="24"/>
          <w:shd w:val="clear" w:color="auto" w:fill="FFFFFF"/>
        </w:rPr>
        <w:t xml:space="preserve">. по занятым клеткам таблицы, в которых </w:t>
      </w:r>
      <w:proofErr w:type="spellStart"/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C3179A">
        <w:rPr>
          <w:sz w:val="24"/>
          <w:szCs w:val="24"/>
          <w:shd w:val="clear" w:color="auto" w:fill="FFFFFF"/>
        </w:rPr>
        <w:t xml:space="preserve"> + </w:t>
      </w:r>
      <w:proofErr w:type="spellStart"/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j</w:t>
      </w:r>
      <w:proofErr w:type="spellEnd"/>
      <w:r w:rsidRPr="00C3179A">
        <w:rPr>
          <w:sz w:val="24"/>
          <w:szCs w:val="24"/>
          <w:shd w:val="clear" w:color="auto" w:fill="FFFFFF"/>
        </w:rPr>
        <w:t xml:space="preserve"> = </w:t>
      </w:r>
      <w:proofErr w:type="spellStart"/>
      <w:r w:rsidRPr="00C3179A">
        <w:rPr>
          <w:sz w:val="24"/>
          <w:szCs w:val="24"/>
          <w:shd w:val="clear" w:color="auto" w:fill="FFFFFF"/>
        </w:rPr>
        <w:t>c</w:t>
      </w:r>
      <w:r w:rsidRPr="00C3179A">
        <w:rPr>
          <w:sz w:val="24"/>
          <w:szCs w:val="24"/>
          <w:shd w:val="clear" w:color="auto" w:fill="FFFFFF"/>
          <w:vertAlign w:val="subscript"/>
        </w:rPr>
        <w:t>ij</w:t>
      </w:r>
      <w:proofErr w:type="spellEnd"/>
      <w:r w:rsidRPr="00C3179A">
        <w:rPr>
          <w:sz w:val="24"/>
          <w:szCs w:val="24"/>
          <w:shd w:val="clear" w:color="auto" w:fill="FFFFFF"/>
        </w:rPr>
        <w:t>, полагая, что u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=</w:t>
      </w:r>
      <w:r w:rsidRPr="00C3179A">
        <w:rPr>
          <w:sz w:val="24"/>
          <w:szCs w:val="24"/>
          <w:shd w:val="clear" w:color="auto" w:fill="FFFFFF"/>
        </w:rPr>
        <w:t>0.</w:t>
      </w:r>
      <w:r w:rsidRPr="00C3179A">
        <w:rPr>
          <w:sz w:val="24"/>
          <w:szCs w:val="24"/>
        </w:rPr>
        <w:br/>
      </w:r>
      <w:r w:rsidRPr="00C3179A">
        <w:rPr>
          <w:sz w:val="24"/>
          <w:szCs w:val="24"/>
          <w:shd w:val="clear" w:color="auto" w:fill="FFFFFF"/>
        </w:rPr>
        <w:lastRenderedPageBreak/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=3;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0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=3;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=</w:t>
      </w:r>
      <w:r w:rsidRPr="00C3179A">
        <w:rPr>
          <w:sz w:val="24"/>
          <w:szCs w:val="24"/>
          <w:shd w:val="clear" w:color="auto" w:fill="FFFFFF"/>
        </w:rPr>
        <w:t>3</w:t>
      </w:r>
      <w:r w:rsidRPr="00C3179A">
        <w:rPr>
          <w:sz w:val="24"/>
          <w:szCs w:val="24"/>
        </w:rPr>
        <w:br/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1</w:t>
      </w:r>
      <w:r w:rsidRPr="00C3179A">
        <w:rPr>
          <w:sz w:val="24"/>
          <w:szCs w:val="24"/>
          <w:shd w:val="clear" w:color="auto" w:fill="FFFFFF"/>
        </w:rPr>
        <w:t> =4;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3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=4;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=1</w:t>
      </w:r>
      <w:r w:rsidRPr="00C3179A">
        <w:rPr>
          <w:sz w:val="24"/>
          <w:szCs w:val="24"/>
        </w:rPr>
        <w:br/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=5;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1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=5;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=4</w:t>
      </w:r>
      <w:r w:rsidRPr="00C3179A">
        <w:rPr>
          <w:sz w:val="24"/>
          <w:szCs w:val="24"/>
        </w:rPr>
        <w:br/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</w:t>
      </w:r>
      <w:r w:rsidRPr="00C3179A">
        <w:rPr>
          <w:sz w:val="24"/>
          <w:szCs w:val="24"/>
          <w:shd w:val="clear" w:color="auto" w:fill="FFFFFF"/>
        </w:rPr>
        <w:t>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v</w:t>
      </w:r>
      <w:r w:rsidRPr="00C3179A">
        <w:rPr>
          <w:sz w:val="24"/>
          <w:szCs w:val="24"/>
          <w:shd w:val="clear" w:color="auto" w:fill="FFFFFF"/>
          <w:vertAlign w:val="subscript"/>
        </w:rPr>
        <w:t>2</w:t>
      </w:r>
      <w:r w:rsidRPr="00C3179A">
        <w:rPr>
          <w:sz w:val="24"/>
          <w:szCs w:val="24"/>
          <w:shd w:val="clear" w:color="auto" w:fill="FFFFFF"/>
        </w:rPr>
        <w:t> =1; 4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+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=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1;</w:t>
      </w:r>
      <w:r w:rsidRPr="00C3179A">
        <w:rPr>
          <w:sz w:val="24"/>
          <w:szCs w:val="24"/>
          <w:shd w:val="clear" w:color="auto" w:fill="FFFFFF"/>
          <w:lang w:val="en-US"/>
        </w:rPr>
        <w:t> </w:t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=-3</w:t>
      </w:r>
      <w:r w:rsidRPr="00C3179A">
        <w:rPr>
          <w:sz w:val="24"/>
          <w:szCs w:val="24"/>
        </w:rPr>
        <w:br/>
      </w:r>
      <w:r w:rsidRPr="00C3179A">
        <w:rPr>
          <w:sz w:val="24"/>
          <w:szCs w:val="24"/>
          <w:shd w:val="clear" w:color="auto" w:fill="FFFFFF"/>
        </w:rPr>
        <w:t>u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+ v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= 3; -3 + v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= 3; v</w:t>
      </w:r>
      <w:r w:rsidRPr="00C3179A">
        <w:rPr>
          <w:sz w:val="24"/>
          <w:szCs w:val="24"/>
          <w:shd w:val="clear" w:color="auto" w:fill="FFFFFF"/>
          <w:vertAlign w:val="subscript"/>
        </w:rPr>
        <w:t>3</w:t>
      </w:r>
      <w:r w:rsidRPr="00C3179A">
        <w:rPr>
          <w:sz w:val="24"/>
          <w:szCs w:val="24"/>
          <w:shd w:val="clear" w:color="auto" w:fill="FFFFFF"/>
        </w:rPr>
        <w:t> = 6</w:t>
      </w:r>
    </w:p>
    <w:p w:rsidR="00B844AA" w:rsidRPr="007F4658" w:rsidRDefault="007F4658" w:rsidP="007F4658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C3179A" w:rsidRPr="00C3179A">
        <w:rPr>
          <w:sz w:val="24"/>
          <w:szCs w:val="24"/>
        </w:rPr>
        <w:br/>
      </w:r>
      <w:proofErr w:type="spellStart"/>
      <w:r w:rsidR="00B844AA" w:rsidRPr="008E1997">
        <w:rPr>
          <w:sz w:val="24"/>
          <w:szCs w:val="24"/>
        </w:rPr>
        <w:t>Табл</w:t>
      </w:r>
      <w:proofErr w:type="spellEnd"/>
      <w:r w:rsidR="00C3179A">
        <w:rPr>
          <w:sz w:val="24"/>
          <w:szCs w:val="24"/>
          <w:lang w:val="en-US"/>
        </w:rPr>
        <w:t>.4</w:t>
      </w:r>
      <w:r w:rsidR="00B844AA" w:rsidRPr="008E1997">
        <w:rPr>
          <w:sz w:val="24"/>
          <w:szCs w:val="24"/>
          <w:lang w:val="en-US"/>
        </w:rPr>
        <w:t xml:space="preserve">                                                                 </w:t>
      </w:r>
    </w:p>
    <w:tbl>
      <w:tblPr>
        <w:tblW w:w="0" w:type="auto"/>
        <w:tblInd w:w="29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236"/>
      </w:tblGrid>
      <w:tr w:rsidR="00EF7965" w:rsidRPr="00C3179A" w:rsidTr="00EF7965">
        <w:tc>
          <w:tcPr>
            <w:tcW w:w="736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A6560F0" wp14:editId="6E44965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-22225</wp:posOffset>
                      </wp:positionV>
                      <wp:extent cx="432435" cy="451485"/>
                      <wp:effectExtent l="14605" t="10160" r="10160" b="146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" cy="4514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10001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-1.75pt" to="28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" o:allowincell="f" strokeweight="1pt">
                      <v:stroke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>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EF7965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4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u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bottom w:val="single" w:sz="6" w:space="0" w:color="auto"/>
            </w:tcBorders>
            <w:shd w:val="solid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7965" w:rsidRPr="008E1997" w:rsidTr="00EF7965"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2779CEF7" wp14:editId="07059C4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147320</wp:posOffset>
                      </wp:positionV>
                      <wp:extent cx="635" cy="361315"/>
                      <wp:effectExtent l="8255" t="6350" r="10160" b="133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E9B58" id="Прямая соединительная линия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1.6pt" to="11.5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>-     3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7D48C1EE" wp14:editId="6B44B082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128270</wp:posOffset>
                      </wp:positionV>
                      <wp:extent cx="1188085" cy="635"/>
                      <wp:effectExtent l="8255" t="6350" r="13335" b="120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7DC3D" id="Прямая соединительная линия 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5pt,10.1pt" to="6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 xml:space="preserve">     2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    1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0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7965" w:rsidRPr="008E1997" w:rsidTr="00EF7965"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0" allowOverlap="1" wp14:anchorId="13D60E55" wp14:editId="15F080D0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292100</wp:posOffset>
                      </wp:positionV>
                      <wp:extent cx="635" cy="361315"/>
                      <wp:effectExtent l="5080" t="6350" r="13335" b="1333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A472E" id="Прямая соединительная линия 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23pt" to="150.1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  <w:lang w:val="en-US"/>
              </w:rPr>
              <w:t xml:space="preserve">  70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+   4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468A6C4D" wp14:editId="47699D6A">
                      <wp:simplePos x="0" y="0"/>
                      <wp:positionH relativeFrom="column">
                        <wp:posOffset>-384176</wp:posOffset>
                      </wp:positionH>
                      <wp:positionV relativeFrom="paragraph">
                        <wp:posOffset>191135</wp:posOffset>
                      </wp:positionV>
                      <wp:extent cx="600075" cy="0"/>
                      <wp:effectExtent l="0" t="0" r="952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0B215" id="Прямая соединительная линия 1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5pt,15.05pt" to="1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Pr="008E1997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EF7965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39C8C460" wp14:editId="66225AAF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-151765</wp:posOffset>
                      </wp:positionV>
                      <wp:extent cx="9525" cy="676275"/>
                      <wp:effectExtent l="0" t="0" r="28575" b="2857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BF164" id="Прямая соединительная линия 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-11.95pt" to="22.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 w:rsidRPr="008E1997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7965" w:rsidRPr="008E1997" w:rsidTr="00EF7965"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0" allowOverlap="1" wp14:anchorId="6E194B8F" wp14:editId="5B749EC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226060</wp:posOffset>
                      </wp:positionV>
                      <wp:extent cx="1188085" cy="635"/>
                      <wp:effectExtent l="8255" t="5080" r="13335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6E7D8" id="Прямая соединительная линия 1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7.8pt" to="150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 xml:space="preserve">  10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6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23FB9BBF" wp14:editId="0692C05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-199390</wp:posOffset>
                      </wp:positionV>
                      <wp:extent cx="635" cy="361315"/>
                      <wp:effectExtent l="8255" t="6350" r="10160" b="1333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3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97A93" id="Прямая соединительная линия 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-15.7pt" to="1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 xml:space="preserve">  +   1</w:t>
            </w:r>
            <w:r w:rsidRPr="008E1997">
              <w:rPr>
                <w:sz w:val="24"/>
                <w:szCs w:val="24"/>
                <w:lang w:val="en-US"/>
              </w:rPr>
              <w:t xml:space="preserve">    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46EA5852" wp14:editId="274B25E5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163829</wp:posOffset>
                      </wp:positionV>
                      <wp:extent cx="476250" cy="0"/>
                      <wp:effectExtent l="0" t="0" r="1905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1C197" id="Прямая соединительная линия 2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12.9pt" to="16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" o:allowincell="f" strokeweight=".5pt">
                      <v:stroke dashstyle="1 1" startarrowwidth="wide" startarrowlength="short" endarrowwidth="wide" endarrowlength="short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 xml:space="preserve">  -   3</w:t>
            </w:r>
          </w:p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-3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F7965" w:rsidRPr="008E1997" w:rsidTr="00EF7965">
        <w:tc>
          <w:tcPr>
            <w:tcW w:w="736" w:type="dxa"/>
            <w:tcBorders>
              <w:top w:val="single" w:sz="6" w:space="0" w:color="auto"/>
              <w:bottom w:val="single" w:sz="18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v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18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18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18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18" w:space="0" w:color="auto"/>
            </w:tcBorders>
            <w:shd w:val="pct5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8" w:space="0" w:color="auto"/>
            </w:tcBorders>
            <w:shd w:val="solid" w:color="auto" w:fill="auto"/>
          </w:tcPr>
          <w:p w:rsidR="00EF7965" w:rsidRPr="008E1997" w:rsidRDefault="00EF7965" w:rsidP="008F777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B844AA" w:rsidRPr="008E1997" w:rsidRDefault="00B844AA" w:rsidP="00B844AA">
      <w:pPr>
        <w:jc w:val="both"/>
        <w:rPr>
          <w:sz w:val="24"/>
          <w:szCs w:val="24"/>
          <w:lang w:val="en-US"/>
        </w:rPr>
      </w:pPr>
      <w:r w:rsidRPr="008E1997">
        <w:rPr>
          <w:sz w:val="24"/>
          <w:szCs w:val="24"/>
        </w:rPr>
        <w:tab/>
      </w:r>
    </w:p>
    <w:p w:rsidR="00B844AA" w:rsidRPr="008E1997" w:rsidRDefault="007F4658" w:rsidP="007F4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План неоптимальный.</w:t>
      </w:r>
      <w:r w:rsidR="00B844AA" w:rsidRPr="008E1997">
        <w:rPr>
          <w:sz w:val="24"/>
          <w:szCs w:val="24"/>
        </w:rPr>
        <w:t xml:space="preserve"> Строим для клетки </w:t>
      </w:r>
      <w:r>
        <w:rPr>
          <w:sz w:val="24"/>
          <w:szCs w:val="24"/>
        </w:rPr>
        <w:t>цикл непосредственно.</w:t>
      </w:r>
      <w:r w:rsidR="00B844AA" w:rsidRPr="008E1997">
        <w:rPr>
          <w:sz w:val="24"/>
          <w:szCs w:val="24"/>
        </w:rPr>
        <w:t xml:space="preserve"> В цикл войдут </w:t>
      </w:r>
      <w:proofErr w:type="gramStart"/>
      <w:r w:rsidR="00B844AA" w:rsidRPr="008E1997">
        <w:rPr>
          <w:sz w:val="24"/>
          <w:szCs w:val="24"/>
        </w:rPr>
        <w:t xml:space="preserve">клетки </w:t>
      </w:r>
      <w:r w:rsidR="00EF796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(</w:t>
      </w:r>
      <w:proofErr w:type="gramEnd"/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1,3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 ;(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1,1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); (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2,1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); (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2,2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); (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3,2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); (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3,3</w:t>
      </w:r>
      <w:r w:rsidR="00EF7965" w:rsidRPr="007F4658">
        <w:rPr>
          <w:rFonts w:ascii="Helvetica" w:hAnsi="Helvetica" w:cs="Helvetica"/>
          <w:sz w:val="21"/>
          <w:szCs w:val="21"/>
          <w:shd w:val="clear" w:color="auto" w:fill="FFFFFF"/>
        </w:rPr>
        <w:t>)</w:t>
      </w:r>
      <w:r w:rsidR="00B844AA" w:rsidRPr="007F4658">
        <w:rPr>
          <w:sz w:val="24"/>
          <w:szCs w:val="24"/>
        </w:rPr>
        <w:t xml:space="preserve">. </w:t>
      </w:r>
      <w:r w:rsidR="00B844AA" w:rsidRPr="008E1997">
        <w:rPr>
          <w:sz w:val="24"/>
          <w:szCs w:val="24"/>
        </w:rPr>
        <w:t xml:space="preserve">Наименьшее количество груза, стоящее в вершинах цикла с отрицательным знаком, </w:t>
      </w:r>
      <w:r w:rsidRPr="007F4658">
        <w:rPr>
          <w:position w:val="-10"/>
          <w:sz w:val="24"/>
          <w:szCs w:val="24"/>
        </w:rPr>
        <w:object w:dxaOrig="1900" w:dyaOrig="320">
          <v:shape id="_x0000_i1058" type="#_x0000_t75" style="width:94.5pt;height:15.75pt" o:ole="">
            <v:imagedata r:id="rId22" o:title=""/>
          </v:shape>
          <o:OLEObject Type="Embed" ProgID="Equation.3" ShapeID="_x0000_i1058" DrawAspect="Content" ObjectID="_1571994709" r:id="rId23"/>
        </w:object>
      </w:r>
      <w:r w:rsidR="00B844AA" w:rsidRPr="008E1997">
        <w:rPr>
          <w:sz w:val="24"/>
          <w:szCs w:val="24"/>
        </w:rPr>
        <w:t xml:space="preserve"> </w:t>
      </w:r>
    </w:p>
    <w:p w:rsidR="007F4658" w:rsidRDefault="00B844AA" w:rsidP="007F4658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</w:r>
    </w:p>
    <w:p w:rsidR="007F4658" w:rsidRDefault="007F4658" w:rsidP="007F4658">
      <w:pPr>
        <w:jc w:val="both"/>
        <w:rPr>
          <w:sz w:val="24"/>
          <w:szCs w:val="24"/>
        </w:rPr>
      </w:pPr>
    </w:p>
    <w:p w:rsidR="007F4658" w:rsidRDefault="007F4658" w:rsidP="007F4658">
      <w:pPr>
        <w:jc w:val="both"/>
        <w:rPr>
          <w:sz w:val="24"/>
          <w:szCs w:val="24"/>
        </w:rPr>
      </w:pPr>
    </w:p>
    <w:p w:rsidR="007F4658" w:rsidRDefault="007F4658" w:rsidP="007F4658">
      <w:pPr>
        <w:jc w:val="both"/>
        <w:rPr>
          <w:sz w:val="24"/>
          <w:szCs w:val="24"/>
        </w:rPr>
      </w:pPr>
    </w:p>
    <w:p w:rsidR="007F4658" w:rsidRDefault="007F4658" w:rsidP="007F4658">
      <w:pPr>
        <w:jc w:val="both"/>
        <w:rPr>
          <w:sz w:val="24"/>
          <w:szCs w:val="24"/>
        </w:rPr>
      </w:pPr>
    </w:p>
    <w:p w:rsidR="007F4658" w:rsidRDefault="007F4658" w:rsidP="007F4658">
      <w:pPr>
        <w:jc w:val="both"/>
        <w:rPr>
          <w:sz w:val="24"/>
          <w:szCs w:val="24"/>
        </w:rPr>
      </w:pPr>
    </w:p>
    <w:p w:rsidR="007F4658" w:rsidRPr="007F4658" w:rsidRDefault="007F4658" w:rsidP="007F4658">
      <w:pPr>
        <w:jc w:val="both"/>
        <w:rPr>
          <w:sz w:val="24"/>
          <w:szCs w:val="24"/>
        </w:rPr>
      </w:pPr>
    </w:p>
    <w:p w:rsidR="00B844AA" w:rsidRPr="00B844AA" w:rsidRDefault="00B844AA" w:rsidP="007F4658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="007F4658">
        <w:rPr>
          <w:sz w:val="24"/>
          <w:szCs w:val="24"/>
        </w:rPr>
        <w:tab/>
        <w:t xml:space="preserve">            Табл.5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709"/>
        <w:gridCol w:w="709"/>
      </w:tblGrid>
      <w:tr w:rsidR="007F4658" w:rsidRPr="008E1997" w:rsidTr="008F777D">
        <w:tc>
          <w:tcPr>
            <w:tcW w:w="817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8E199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3DC48E43" wp14:editId="389266F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635</wp:posOffset>
                      </wp:positionV>
                      <wp:extent cx="432435" cy="451485"/>
                      <wp:effectExtent l="14605" t="8255" r="10160" b="698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" cy="4514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2581A" id="Прямая соединительная линия 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.05pt" to="31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" o:allowincell="f" strokeweight="1pt">
                      <v:stroke startarrowwidth="wide" startarrowlength="short" endarrowwidth="wide" endarrowlength="short"/>
                    </v:line>
                  </w:pict>
                </mc:Fallback>
              </mc:AlternateContent>
            </w:r>
            <w:r w:rsidRPr="00B844AA">
              <w:rPr>
                <w:sz w:val="24"/>
                <w:szCs w:val="24"/>
              </w:rPr>
              <w:t xml:space="preserve">   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B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>A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50</w:t>
            </w:r>
          </w:p>
        </w:tc>
        <w:tc>
          <w:tcPr>
            <w:tcW w:w="850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11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4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u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7F4658" w:rsidRPr="008E1997" w:rsidTr="008F777D">
        <w:tc>
          <w:tcPr>
            <w:tcW w:w="817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3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3</w:t>
            </w:r>
          </w:p>
        </w:tc>
        <w:tc>
          <w:tcPr>
            <w:tcW w:w="850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F4658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1</w:t>
            </w:r>
          </w:p>
          <w:p w:rsidR="007F4658" w:rsidRPr="007F4658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7F4658" w:rsidRPr="008E1997" w:rsidTr="008F777D">
        <w:tc>
          <w:tcPr>
            <w:tcW w:w="817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70</w:t>
            </w:r>
          </w:p>
        </w:tc>
        <w:tc>
          <w:tcPr>
            <w:tcW w:w="709" w:type="dxa"/>
          </w:tcPr>
          <w:p w:rsidR="007F4658" w:rsidRDefault="007F4658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4</w:t>
            </w:r>
          </w:p>
          <w:p w:rsidR="007F4658" w:rsidRPr="007F4658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5</w:t>
            </w:r>
          </w:p>
          <w:p w:rsidR="007F4658" w:rsidRPr="007F4658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8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6</w:t>
            </w:r>
          </w:p>
        </w:tc>
      </w:tr>
      <w:tr w:rsidR="007F4658" w:rsidRPr="008E1997" w:rsidTr="008F777D">
        <w:tc>
          <w:tcPr>
            <w:tcW w:w="817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10</w:t>
            </w:r>
            <w:r w:rsidRPr="008E199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6</w:t>
            </w:r>
          </w:p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850" w:type="dxa"/>
          </w:tcPr>
          <w:p w:rsidR="007F4658" w:rsidRPr="008E1997" w:rsidRDefault="007F4658" w:rsidP="008F777D">
            <w:pPr>
              <w:ind w:left="-108" w:firstLine="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7F4658" w:rsidRPr="008E1997" w:rsidRDefault="007F4658" w:rsidP="008F777D">
            <w:pPr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ind w:left="-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2444      3 1111   10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2</w:t>
            </w:r>
          </w:p>
        </w:tc>
      </w:tr>
      <w:tr w:rsidR="007F4658" w:rsidRPr="008E1997" w:rsidTr="008F777D">
        <w:tc>
          <w:tcPr>
            <w:tcW w:w="817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E1997">
              <w:rPr>
                <w:sz w:val="24"/>
                <w:szCs w:val="24"/>
                <w:lang w:val="en-US"/>
              </w:rPr>
              <w:t>v</w:t>
            </w:r>
            <w:r w:rsidRPr="008E1997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-</w:t>
            </w:r>
            <w:r w:rsidRPr="008E19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7F4658" w:rsidRPr="008E1997" w:rsidRDefault="007F4658" w:rsidP="008F777D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-1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  <w:r w:rsidRPr="008E1997">
              <w:rPr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9" w:type="dxa"/>
          </w:tcPr>
          <w:p w:rsidR="007F4658" w:rsidRPr="008E1997" w:rsidRDefault="007F4658" w:rsidP="008F777D">
            <w:pPr>
              <w:jc w:val="both"/>
              <w:rPr>
                <w:sz w:val="24"/>
                <w:szCs w:val="24"/>
              </w:rPr>
            </w:pPr>
          </w:p>
        </w:tc>
      </w:tr>
    </w:tbl>
    <w:p w:rsidR="00B844AA" w:rsidRPr="008E1997" w:rsidRDefault="00B844AA" w:rsidP="00B844AA">
      <w:pPr>
        <w:jc w:val="both"/>
        <w:rPr>
          <w:sz w:val="24"/>
          <w:szCs w:val="24"/>
        </w:rPr>
      </w:pP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  <w:vertAlign w:val="subscript"/>
        </w:rPr>
        <w:t xml:space="preserve"> </w:t>
      </w:r>
      <w:r w:rsidRPr="008E1997">
        <w:rPr>
          <w:sz w:val="24"/>
          <w:szCs w:val="24"/>
        </w:rPr>
        <w:t xml:space="preserve">    Будет ли полученный план оптимальным?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>Определим для него новые потенциалы:</w:t>
      </w:r>
    </w:p>
    <w:p w:rsidR="007F4658" w:rsidRPr="007F4658" w:rsidRDefault="007F4658" w:rsidP="00B844AA">
      <w:pPr>
        <w:jc w:val="both"/>
        <w:rPr>
          <w:sz w:val="24"/>
          <w:szCs w:val="24"/>
          <w:lang w:val="en-US"/>
        </w:rPr>
      </w:pPr>
      <w:r w:rsidRPr="007F4658">
        <w:rPr>
          <w:sz w:val="24"/>
          <w:szCs w:val="24"/>
          <w:shd w:val="clear" w:color="auto" w:fill="FFFFFF"/>
          <w:lang w:val="en-US"/>
        </w:rPr>
        <w:t>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1</w:t>
      </w:r>
      <w:r w:rsidRPr="007F4658">
        <w:rPr>
          <w:sz w:val="24"/>
          <w:szCs w:val="24"/>
          <w:shd w:val="clear" w:color="auto" w:fill="FFFFFF"/>
          <w:lang w:val="en-US"/>
        </w:rPr>
        <w:t> 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=1;0+v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=1;v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=1</w:t>
      </w:r>
      <w:r w:rsidRPr="007F4658">
        <w:rPr>
          <w:sz w:val="24"/>
          <w:szCs w:val="24"/>
          <w:lang w:val="en-US"/>
        </w:rPr>
        <w:br/>
      </w:r>
      <w:r w:rsidRPr="007F4658">
        <w:rPr>
          <w:sz w:val="24"/>
          <w:szCs w:val="24"/>
          <w:shd w:val="clear" w:color="auto" w:fill="FFFFFF"/>
          <w:lang w:val="en-US"/>
        </w:rPr>
        <w:t>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=3;1+u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=3;u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=2</w:t>
      </w:r>
      <w:r w:rsidRPr="007F4658">
        <w:rPr>
          <w:sz w:val="24"/>
          <w:szCs w:val="24"/>
          <w:lang w:val="en-US"/>
        </w:rPr>
        <w:br/>
      </w:r>
      <w:r w:rsidRPr="007F4658">
        <w:rPr>
          <w:sz w:val="24"/>
          <w:szCs w:val="24"/>
          <w:shd w:val="clear" w:color="auto" w:fill="FFFFFF"/>
          <w:lang w:val="en-US"/>
        </w:rPr>
        <w:t>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3</w:t>
      </w:r>
      <w:r w:rsidRPr="007F4658">
        <w:rPr>
          <w:sz w:val="24"/>
          <w:szCs w:val="24"/>
          <w:shd w:val="clear" w:color="auto" w:fill="FFFFFF"/>
          <w:lang w:val="en-US"/>
        </w:rPr>
        <w:t> 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=1;2+v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=1;v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=-1</w:t>
      </w:r>
      <w:r w:rsidRPr="007F4658">
        <w:rPr>
          <w:sz w:val="24"/>
          <w:szCs w:val="24"/>
          <w:lang w:val="en-US"/>
        </w:rPr>
        <w:br/>
      </w:r>
      <w:r w:rsidRPr="007F4658">
        <w:rPr>
          <w:sz w:val="24"/>
          <w:szCs w:val="24"/>
          <w:shd w:val="clear" w:color="auto" w:fill="FFFFFF"/>
          <w:lang w:val="en-US"/>
        </w:rPr>
        <w:t>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+v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=5;-1+u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=5;u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=6</w:t>
      </w:r>
      <w:r w:rsidRPr="007F4658">
        <w:rPr>
          <w:sz w:val="24"/>
          <w:szCs w:val="24"/>
          <w:lang w:val="en-US"/>
        </w:rPr>
        <w:br/>
      </w:r>
      <w:r w:rsidRPr="007F4658">
        <w:rPr>
          <w:sz w:val="24"/>
          <w:szCs w:val="24"/>
          <w:shd w:val="clear" w:color="auto" w:fill="FFFFFF"/>
          <w:lang w:val="en-US"/>
        </w:rPr>
        <w:t>u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2</w:t>
      </w:r>
      <w:r w:rsidRPr="007F4658">
        <w:rPr>
          <w:sz w:val="24"/>
          <w:szCs w:val="24"/>
          <w:shd w:val="clear" w:color="auto" w:fill="FFFFFF"/>
          <w:lang w:val="en-US"/>
        </w:rPr>
        <w:t> + 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1</w:t>
      </w:r>
      <w:r w:rsidRPr="007F4658">
        <w:rPr>
          <w:sz w:val="24"/>
          <w:szCs w:val="24"/>
          <w:shd w:val="clear" w:color="auto" w:fill="FFFFFF"/>
          <w:lang w:val="en-US"/>
        </w:rPr>
        <w:t> = 4; 6 + 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1</w:t>
      </w:r>
      <w:r w:rsidRPr="007F4658">
        <w:rPr>
          <w:sz w:val="24"/>
          <w:szCs w:val="24"/>
          <w:shd w:val="clear" w:color="auto" w:fill="FFFFFF"/>
          <w:lang w:val="en-US"/>
        </w:rPr>
        <w:t> = 4; v</w:t>
      </w:r>
      <w:r w:rsidRPr="007F4658">
        <w:rPr>
          <w:sz w:val="24"/>
          <w:szCs w:val="24"/>
          <w:shd w:val="clear" w:color="auto" w:fill="FFFFFF"/>
          <w:vertAlign w:val="subscript"/>
          <w:lang w:val="en-US"/>
        </w:rPr>
        <w:t>1</w:t>
      </w:r>
      <w:r w:rsidRPr="007F4658">
        <w:rPr>
          <w:sz w:val="24"/>
          <w:szCs w:val="24"/>
          <w:shd w:val="clear" w:color="auto" w:fill="FFFFFF"/>
          <w:lang w:val="en-US"/>
        </w:rPr>
        <w:t> = -2</w:t>
      </w:r>
    </w:p>
    <w:p w:rsidR="007F4658" w:rsidRPr="008E1997" w:rsidRDefault="007F4658" w:rsidP="00B844AA">
      <w:pPr>
        <w:jc w:val="both"/>
        <w:rPr>
          <w:sz w:val="24"/>
          <w:szCs w:val="24"/>
        </w:rPr>
      </w:pPr>
      <w:r w:rsidRPr="007F4658">
        <w:rPr>
          <w:sz w:val="24"/>
          <w:szCs w:val="24"/>
          <w:shd w:val="clear" w:color="auto" w:fill="FFFFFF"/>
        </w:rPr>
        <w:t>Опорный план является оптимальным, так все оценки свободных клеток удовлетворяют условию </w:t>
      </w:r>
      <w:proofErr w:type="spellStart"/>
      <w:r w:rsidRPr="007F4658">
        <w:rPr>
          <w:sz w:val="24"/>
          <w:szCs w:val="24"/>
          <w:shd w:val="clear" w:color="auto" w:fill="FFFFFF"/>
        </w:rPr>
        <w:t>u</w:t>
      </w:r>
      <w:r w:rsidRPr="007F4658">
        <w:rPr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7F4658">
        <w:rPr>
          <w:sz w:val="24"/>
          <w:szCs w:val="24"/>
          <w:shd w:val="clear" w:color="auto" w:fill="FFFFFF"/>
        </w:rPr>
        <w:t> +</w:t>
      </w:r>
      <w:proofErr w:type="spellStart"/>
      <w:r w:rsidRPr="007F4658">
        <w:rPr>
          <w:sz w:val="24"/>
          <w:szCs w:val="24"/>
          <w:shd w:val="clear" w:color="auto" w:fill="FFFFFF"/>
        </w:rPr>
        <w:t>v</w:t>
      </w:r>
      <w:r w:rsidRPr="007F4658">
        <w:rPr>
          <w:sz w:val="24"/>
          <w:szCs w:val="24"/>
          <w:shd w:val="clear" w:color="auto" w:fill="FFFFFF"/>
          <w:vertAlign w:val="subscript"/>
        </w:rPr>
        <w:t>j</w:t>
      </w:r>
      <w:proofErr w:type="spellEnd"/>
      <w:r w:rsidRPr="007F4658">
        <w:rPr>
          <w:sz w:val="24"/>
          <w:szCs w:val="24"/>
          <w:shd w:val="clear" w:color="auto" w:fill="FFFFFF"/>
        </w:rPr>
        <w:t> ≤</w:t>
      </w:r>
      <w:proofErr w:type="spellStart"/>
      <w:r w:rsidRPr="007F4658">
        <w:rPr>
          <w:sz w:val="24"/>
          <w:szCs w:val="24"/>
          <w:shd w:val="clear" w:color="auto" w:fill="FFFFFF"/>
        </w:rPr>
        <w:t>c</w:t>
      </w:r>
      <w:r w:rsidRPr="007F4658">
        <w:rPr>
          <w:sz w:val="24"/>
          <w:szCs w:val="24"/>
          <w:shd w:val="clear" w:color="auto" w:fill="FFFFFF"/>
          <w:vertAlign w:val="subscript"/>
        </w:rPr>
        <w:t>ij</w:t>
      </w:r>
      <w:proofErr w:type="spellEnd"/>
      <w:r w:rsidRPr="007F4658">
        <w:rPr>
          <w:sz w:val="24"/>
          <w:szCs w:val="24"/>
          <w:shd w:val="clear" w:color="auto" w:fill="FFFFFF"/>
        </w:rPr>
        <w:t>.</w:t>
      </w:r>
      <w:r w:rsidRPr="007F4658">
        <w:rPr>
          <w:sz w:val="24"/>
          <w:szCs w:val="24"/>
        </w:rPr>
        <w:br/>
      </w:r>
      <w:r w:rsidRPr="007F4658">
        <w:rPr>
          <w:sz w:val="24"/>
          <w:szCs w:val="24"/>
          <w:shd w:val="clear" w:color="auto" w:fill="FFFFFF"/>
        </w:rPr>
        <w:t>Минимальные затраты составят: F = 1*30 + 4*50 + 5*20 + 1*90 + 3*10 = 450</w:t>
      </w:r>
      <w:r w:rsidRPr="008E1997">
        <w:rPr>
          <w:sz w:val="24"/>
          <w:szCs w:val="24"/>
        </w:rPr>
        <w:tab/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>Оценки свободных клеток неотрицательны, следовательно, полученный план является оптимальным: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       </w:t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</w:rPr>
        <w:tab/>
      </w:r>
      <w:r w:rsidRPr="008E1997">
        <w:rPr>
          <w:sz w:val="24"/>
          <w:szCs w:val="24"/>
          <w:lang w:val="en-US"/>
        </w:rPr>
        <w:t>x</w:t>
      </w:r>
      <w:r w:rsidR="007F4658">
        <w:rPr>
          <w:sz w:val="24"/>
          <w:szCs w:val="24"/>
          <w:vertAlign w:val="subscript"/>
        </w:rPr>
        <w:t>13</w:t>
      </w:r>
      <w:r w:rsidR="007F4658">
        <w:rPr>
          <w:sz w:val="24"/>
          <w:szCs w:val="24"/>
        </w:rPr>
        <w:t>=30</w:t>
      </w:r>
      <w:r w:rsidRPr="008E1997">
        <w:rPr>
          <w:sz w:val="24"/>
          <w:szCs w:val="24"/>
        </w:rPr>
        <w:t xml:space="preserve">, </w:t>
      </w:r>
      <w:r w:rsidRPr="008E1997">
        <w:rPr>
          <w:sz w:val="24"/>
          <w:szCs w:val="24"/>
          <w:lang w:val="en-US"/>
        </w:rPr>
        <w:t>x</w:t>
      </w:r>
      <w:r w:rsidR="007F4658">
        <w:rPr>
          <w:sz w:val="24"/>
          <w:szCs w:val="24"/>
          <w:vertAlign w:val="subscript"/>
        </w:rPr>
        <w:t>21</w:t>
      </w:r>
      <w:r w:rsidR="007F4658">
        <w:rPr>
          <w:sz w:val="24"/>
          <w:szCs w:val="24"/>
        </w:rPr>
        <w:t>=5</w:t>
      </w:r>
      <w:r w:rsidRPr="008E1997">
        <w:rPr>
          <w:sz w:val="24"/>
          <w:szCs w:val="24"/>
        </w:rPr>
        <w:t xml:space="preserve">0, </w:t>
      </w:r>
      <w:r w:rsidRPr="008E1997">
        <w:rPr>
          <w:sz w:val="24"/>
          <w:szCs w:val="24"/>
          <w:lang w:val="en-US"/>
        </w:rPr>
        <w:t>x</w:t>
      </w:r>
      <w:r w:rsidR="007F4658">
        <w:rPr>
          <w:sz w:val="24"/>
          <w:szCs w:val="24"/>
          <w:vertAlign w:val="subscript"/>
        </w:rPr>
        <w:t>22</w:t>
      </w:r>
      <w:r w:rsidR="007F4658">
        <w:rPr>
          <w:sz w:val="24"/>
          <w:szCs w:val="24"/>
        </w:rPr>
        <w:t>=2</w:t>
      </w:r>
      <w:r w:rsidRPr="008E1997">
        <w:rPr>
          <w:sz w:val="24"/>
          <w:szCs w:val="24"/>
        </w:rPr>
        <w:t xml:space="preserve">0, </w:t>
      </w:r>
      <w:r w:rsidRPr="008E1997">
        <w:rPr>
          <w:sz w:val="24"/>
          <w:szCs w:val="24"/>
          <w:lang w:val="en-US"/>
        </w:rPr>
        <w:t>x</w:t>
      </w:r>
      <w:r w:rsidR="007F4658">
        <w:rPr>
          <w:sz w:val="24"/>
          <w:szCs w:val="24"/>
          <w:vertAlign w:val="subscript"/>
        </w:rPr>
        <w:t>32</w:t>
      </w:r>
      <w:r w:rsidR="007F4658">
        <w:rPr>
          <w:sz w:val="24"/>
          <w:szCs w:val="24"/>
        </w:rPr>
        <w:t>=9</w:t>
      </w:r>
      <w:r w:rsidRPr="008E1997">
        <w:rPr>
          <w:sz w:val="24"/>
          <w:szCs w:val="24"/>
        </w:rPr>
        <w:t xml:space="preserve">0, </w:t>
      </w:r>
      <w:r w:rsidRPr="008E1997">
        <w:rPr>
          <w:sz w:val="24"/>
          <w:szCs w:val="24"/>
          <w:lang w:val="en-US"/>
        </w:rPr>
        <w:t>x</w:t>
      </w:r>
      <w:r w:rsidR="007F4658">
        <w:rPr>
          <w:sz w:val="24"/>
          <w:szCs w:val="24"/>
          <w:vertAlign w:val="subscript"/>
        </w:rPr>
        <w:t>33</w:t>
      </w:r>
      <w:r w:rsidR="007F4658">
        <w:rPr>
          <w:sz w:val="24"/>
          <w:szCs w:val="24"/>
        </w:rPr>
        <w:t>=10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lastRenderedPageBreak/>
        <w:tab/>
        <w:t xml:space="preserve">Минимальные транспортные расходы для этого плана </w:t>
      </w:r>
      <w:r w:rsidRPr="008E1997">
        <w:rPr>
          <w:sz w:val="24"/>
          <w:szCs w:val="24"/>
          <w:lang w:val="en-US"/>
        </w:rPr>
        <w:t>f</w:t>
      </w:r>
      <w:r w:rsidR="007F4658">
        <w:rPr>
          <w:sz w:val="24"/>
          <w:szCs w:val="24"/>
        </w:rPr>
        <w:t>=45</w:t>
      </w:r>
      <w:r w:rsidRPr="008E1997">
        <w:rPr>
          <w:sz w:val="24"/>
          <w:szCs w:val="24"/>
        </w:rPr>
        <w:t>0.</w:t>
      </w:r>
    </w:p>
    <w:p w:rsidR="00B844AA" w:rsidRPr="008E1997" w:rsidRDefault="00B844AA" w:rsidP="00B844AA">
      <w:pPr>
        <w:jc w:val="both"/>
        <w:rPr>
          <w:sz w:val="24"/>
          <w:szCs w:val="24"/>
        </w:rPr>
      </w:pPr>
      <w:r w:rsidRPr="008E1997">
        <w:rPr>
          <w:sz w:val="24"/>
          <w:szCs w:val="24"/>
        </w:rPr>
        <w:t xml:space="preserve">          </w:t>
      </w:r>
      <w:r w:rsidRPr="008E1997">
        <w:rPr>
          <w:sz w:val="24"/>
          <w:szCs w:val="24"/>
        </w:rPr>
        <w:tab/>
        <w:t xml:space="preserve">Все оценки свободных клеток равны нулю. Это свидетельствует о </w:t>
      </w:r>
      <w:proofErr w:type="spellStart"/>
      <w:r w:rsidRPr="008E1997">
        <w:rPr>
          <w:sz w:val="24"/>
          <w:szCs w:val="24"/>
        </w:rPr>
        <w:t>неединственности</w:t>
      </w:r>
      <w:proofErr w:type="spellEnd"/>
      <w:r w:rsidRPr="008E1997">
        <w:rPr>
          <w:sz w:val="24"/>
          <w:szCs w:val="24"/>
        </w:rPr>
        <w:t xml:space="preserve"> оптимального плана.</w:t>
      </w:r>
    </w:p>
    <w:p w:rsidR="00B844AA" w:rsidRPr="008E1997" w:rsidRDefault="00B844AA" w:rsidP="00B844AA">
      <w:pPr>
        <w:ind w:firstLine="720"/>
        <w:jc w:val="both"/>
        <w:rPr>
          <w:sz w:val="24"/>
          <w:szCs w:val="24"/>
          <w:vertAlign w:val="subscript"/>
        </w:rPr>
      </w:pPr>
      <w:proofErr w:type="gramStart"/>
      <w:r w:rsidRPr="008E1997">
        <w:rPr>
          <w:b/>
          <w:sz w:val="24"/>
          <w:szCs w:val="24"/>
        </w:rPr>
        <w:t>Ответ :</w:t>
      </w:r>
      <w:r w:rsidRPr="008E1997">
        <w:rPr>
          <w:sz w:val="24"/>
          <w:szCs w:val="24"/>
        </w:rPr>
        <w:t>Согласно</w:t>
      </w:r>
      <w:proofErr w:type="gramEnd"/>
      <w:r w:rsidRPr="008E1997">
        <w:rPr>
          <w:sz w:val="24"/>
          <w:szCs w:val="24"/>
        </w:rPr>
        <w:t xml:space="preserve"> оптимальному плану, с первого завода </w:t>
      </w:r>
      <w:r w:rsidRPr="008E1997">
        <w:rPr>
          <w:sz w:val="24"/>
          <w:szCs w:val="24"/>
          <w:lang w:val="en-US"/>
        </w:rPr>
        <w:t>A</w:t>
      </w:r>
      <w:r w:rsidRPr="008E1997">
        <w:rPr>
          <w:sz w:val="24"/>
          <w:szCs w:val="24"/>
          <w:vertAlign w:val="subscript"/>
        </w:rPr>
        <w:t xml:space="preserve">1 </w:t>
      </w:r>
      <w:r w:rsidR="007F4658">
        <w:rPr>
          <w:sz w:val="24"/>
          <w:szCs w:val="24"/>
        </w:rPr>
        <w:t xml:space="preserve"> нужно поставить 3</w:t>
      </w:r>
      <w:r w:rsidR="00B1428E">
        <w:rPr>
          <w:sz w:val="24"/>
          <w:szCs w:val="24"/>
        </w:rPr>
        <w:t>0</w:t>
      </w:r>
      <w:r w:rsidR="007F4658">
        <w:rPr>
          <w:sz w:val="24"/>
          <w:szCs w:val="24"/>
        </w:rPr>
        <w:t xml:space="preserve"> перекрытый на </w:t>
      </w:r>
      <w:r w:rsidR="00B1428E">
        <w:rPr>
          <w:sz w:val="24"/>
          <w:szCs w:val="24"/>
        </w:rPr>
        <w:t>треть</w:t>
      </w:r>
      <w:r w:rsidR="007F4658">
        <w:rPr>
          <w:sz w:val="24"/>
          <w:szCs w:val="24"/>
        </w:rPr>
        <w:t xml:space="preserve">ю </w:t>
      </w:r>
      <w:r w:rsidRPr="008E1997">
        <w:rPr>
          <w:sz w:val="24"/>
          <w:szCs w:val="24"/>
        </w:rPr>
        <w:t xml:space="preserve"> площадку </w:t>
      </w:r>
      <w:r w:rsidRPr="008E1997">
        <w:rPr>
          <w:sz w:val="24"/>
          <w:szCs w:val="24"/>
          <w:lang w:val="en-US"/>
        </w:rPr>
        <w:t>B</w:t>
      </w:r>
      <w:r w:rsidRPr="008E1997">
        <w:rPr>
          <w:sz w:val="24"/>
          <w:szCs w:val="24"/>
          <w:vertAlign w:val="subscript"/>
        </w:rPr>
        <w:t>2</w:t>
      </w:r>
      <w:r w:rsidRPr="008E1997">
        <w:rPr>
          <w:sz w:val="24"/>
          <w:szCs w:val="24"/>
        </w:rPr>
        <w:t>, с завода А</w:t>
      </w:r>
      <w:r w:rsidRPr="008E1997">
        <w:rPr>
          <w:sz w:val="24"/>
          <w:szCs w:val="24"/>
          <w:vertAlign w:val="subscript"/>
        </w:rPr>
        <w:t>2</w:t>
      </w:r>
      <w:r w:rsidR="007F4658">
        <w:rPr>
          <w:sz w:val="24"/>
          <w:szCs w:val="24"/>
        </w:rPr>
        <w:t xml:space="preserve"> - 5</w:t>
      </w:r>
      <w:r w:rsidR="00B1428E">
        <w:rPr>
          <w:sz w:val="24"/>
          <w:szCs w:val="24"/>
        </w:rPr>
        <w:t xml:space="preserve">0 на </w:t>
      </w:r>
      <w:r w:rsidRPr="008E1997">
        <w:rPr>
          <w:sz w:val="24"/>
          <w:szCs w:val="24"/>
        </w:rPr>
        <w:t xml:space="preserve"> площадку В</w:t>
      </w:r>
      <w:r w:rsidR="007F4658">
        <w:rPr>
          <w:sz w:val="24"/>
          <w:szCs w:val="24"/>
          <w:vertAlign w:val="subscript"/>
        </w:rPr>
        <w:t>1</w:t>
      </w:r>
      <w:r w:rsidR="00B1428E">
        <w:rPr>
          <w:sz w:val="24"/>
          <w:szCs w:val="24"/>
        </w:rPr>
        <w:t xml:space="preserve"> и 20</w:t>
      </w:r>
      <w:r w:rsidRPr="008E1997">
        <w:rPr>
          <w:sz w:val="24"/>
          <w:szCs w:val="24"/>
        </w:rPr>
        <w:t xml:space="preserve"> на площадку В</w:t>
      </w:r>
      <w:r w:rsidR="007F4658">
        <w:rPr>
          <w:sz w:val="24"/>
          <w:szCs w:val="24"/>
          <w:vertAlign w:val="subscript"/>
        </w:rPr>
        <w:t>2</w:t>
      </w:r>
      <w:r w:rsidRPr="008E1997">
        <w:rPr>
          <w:sz w:val="24"/>
          <w:szCs w:val="24"/>
        </w:rPr>
        <w:t>, с завода А</w:t>
      </w:r>
      <w:r w:rsidRPr="008E1997">
        <w:rPr>
          <w:sz w:val="24"/>
          <w:szCs w:val="24"/>
          <w:vertAlign w:val="subscript"/>
        </w:rPr>
        <w:t>3</w:t>
      </w:r>
      <w:r w:rsidR="00B1428E">
        <w:rPr>
          <w:sz w:val="24"/>
          <w:szCs w:val="24"/>
        </w:rPr>
        <w:t xml:space="preserve"> - на 90 </w:t>
      </w:r>
      <w:r w:rsidRPr="008E1997">
        <w:rPr>
          <w:sz w:val="24"/>
          <w:szCs w:val="24"/>
        </w:rPr>
        <w:t xml:space="preserve"> на площадку В</w:t>
      </w:r>
      <w:r w:rsidR="007F4658">
        <w:rPr>
          <w:sz w:val="24"/>
          <w:szCs w:val="24"/>
          <w:vertAlign w:val="subscript"/>
        </w:rPr>
        <w:t>2</w:t>
      </w:r>
      <w:r w:rsidR="00B1428E">
        <w:rPr>
          <w:sz w:val="24"/>
          <w:szCs w:val="24"/>
        </w:rPr>
        <w:t xml:space="preserve">, 10 </w:t>
      </w:r>
      <w:r w:rsidRPr="008E1997">
        <w:rPr>
          <w:sz w:val="24"/>
          <w:szCs w:val="24"/>
        </w:rPr>
        <w:t xml:space="preserve"> на площадку В</w:t>
      </w:r>
      <w:r w:rsidR="007F4658">
        <w:rPr>
          <w:sz w:val="24"/>
          <w:szCs w:val="24"/>
          <w:vertAlign w:val="subscript"/>
        </w:rPr>
        <w:t>3</w:t>
      </w:r>
      <w:r w:rsidR="00B1428E">
        <w:rPr>
          <w:sz w:val="24"/>
          <w:szCs w:val="24"/>
        </w:rPr>
        <w:t>.</w:t>
      </w:r>
    </w:p>
    <w:p w:rsidR="00B844AA" w:rsidRPr="00F51D26" w:rsidRDefault="00B844AA" w:rsidP="00B844AA"/>
    <w:p w:rsidR="00B844AA" w:rsidRDefault="00B844AA"/>
    <w:p w:rsidR="00414BA4" w:rsidRPr="00414BA4" w:rsidRDefault="00414BA4">
      <w:pPr>
        <w:rPr>
          <w:sz w:val="24"/>
          <w:lang w:val="en-US"/>
        </w:rPr>
      </w:pPr>
      <w:r w:rsidRPr="00414BA4">
        <w:rPr>
          <w:sz w:val="24"/>
        </w:rPr>
        <w:t xml:space="preserve">Решение </w:t>
      </w:r>
      <w:r w:rsidRPr="00414BA4">
        <w:rPr>
          <w:sz w:val="24"/>
          <w:lang w:val="en-US"/>
        </w:rPr>
        <w:t>TORA:</w:t>
      </w:r>
    </w:p>
    <w:p w:rsidR="00414BA4" w:rsidRPr="00414BA4" w:rsidRDefault="00414BA4">
      <w:bookmarkStart w:id="0" w:name="_GoBack"/>
      <w:r>
        <w:rPr>
          <w:noProof/>
        </w:rPr>
        <w:drawing>
          <wp:inline distT="0" distB="0" distL="0" distR="0" wp14:anchorId="499474EF" wp14:editId="5F56C78B">
            <wp:extent cx="5940425" cy="404596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3421" r="267" b="5716"/>
                    <a:stretch/>
                  </pic:blipFill>
                  <pic:spPr bwMode="auto">
                    <a:xfrm>
                      <a:off x="0" y="0"/>
                      <a:ext cx="5940425" cy="404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4BA4" w:rsidRPr="0041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2"/>
    <w:rsid w:val="00033870"/>
    <w:rsid w:val="00414BA4"/>
    <w:rsid w:val="007F4658"/>
    <w:rsid w:val="008E2693"/>
    <w:rsid w:val="00A63962"/>
    <w:rsid w:val="00B1428E"/>
    <w:rsid w:val="00B844AA"/>
    <w:rsid w:val="00C3179A"/>
    <w:rsid w:val="00E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A0D6"/>
  <w15:chartTrackingRefBased/>
  <w15:docId w15:val="{E61DC3FC-E71A-48F3-961C-F7C85F5D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Ким</dc:creator>
  <cp:keywords/>
  <dc:description/>
  <cp:lastModifiedBy>Денис Ким</cp:lastModifiedBy>
  <cp:revision>6</cp:revision>
  <dcterms:created xsi:type="dcterms:W3CDTF">2017-11-09T15:45:00Z</dcterms:created>
  <dcterms:modified xsi:type="dcterms:W3CDTF">2017-11-12T10:25:00Z</dcterms:modified>
</cp:coreProperties>
</file>