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E" w:rsidRDefault="00890B78" w:rsidP="0077102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90B78">
        <w:rPr>
          <w:b/>
          <w:sz w:val="28"/>
          <w:szCs w:val="28"/>
        </w:rPr>
        <w:t xml:space="preserve"> </w:t>
      </w:r>
      <w:r w:rsidR="0077102E">
        <w:rPr>
          <w:b/>
          <w:sz w:val="28"/>
          <w:szCs w:val="28"/>
        </w:rPr>
        <w:t xml:space="preserve">Домашнее задание </w:t>
      </w:r>
      <w:r w:rsidR="00A16280">
        <w:rPr>
          <w:b/>
          <w:sz w:val="28"/>
          <w:szCs w:val="28"/>
        </w:rPr>
        <w:t xml:space="preserve">№1 </w:t>
      </w:r>
      <w:r w:rsidR="0077102E">
        <w:rPr>
          <w:b/>
          <w:sz w:val="28"/>
          <w:szCs w:val="28"/>
        </w:rPr>
        <w:t xml:space="preserve">по уравнениям математической физики </w:t>
      </w:r>
    </w:p>
    <w:p w:rsidR="0077102E" w:rsidRDefault="0077102E" w:rsidP="0077102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(поток Э3-51,</w:t>
      </w:r>
      <w:r w:rsidR="00A1628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</w:t>
      </w:r>
      <w:r w:rsidR="00A162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Э-8-51)</w:t>
      </w:r>
    </w:p>
    <w:p w:rsidR="0077102E" w:rsidRDefault="0077102E" w:rsidP="0077102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14731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/1</w:t>
      </w:r>
      <w:r w:rsidR="00014731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77102E" w:rsidRDefault="0077102E" w:rsidP="0077102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 № 1</w:t>
      </w:r>
    </w:p>
    <w:p w:rsidR="0077102E" w:rsidRDefault="0077102E" w:rsidP="0077102E">
      <w:pPr>
        <w:spacing w:line="360" w:lineRule="auto"/>
        <w:ind w:left="-284"/>
        <w:rPr>
          <w:rFonts w:ascii="Cambria Math" w:hAnsi="Cambria Math"/>
        </w:rPr>
      </w:pPr>
      <w:r>
        <w:rPr>
          <w:rFonts w:ascii="Cambria Math" w:hAnsi="Cambria Math"/>
        </w:rPr>
        <w:t>Используя свойства и таблицу преобразований, найдите преобразование Фурье</w:t>
      </w:r>
      <w:proofErr w:type="gramStart"/>
      <w:r>
        <w:rPr>
          <w:rFonts w:ascii="Cambria Math" w:hAnsi="Cambria Math"/>
        </w:rPr>
        <w:t xml:space="preserve"> </w:t>
      </w:r>
      <w:r>
        <w:rPr>
          <w:rFonts w:ascii="Cambria Math" w:eastAsiaTheme="minorEastAsia" w:hAnsi="Cambria Math"/>
          <w:color w:val="000000" w:themeColor="text1"/>
        </w:rPr>
        <w:br/>
      </w:r>
      <m:oMath>
        <m:acc>
          <m:ac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ω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≡F[f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]=</m:t>
        </m:r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-∞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+∞</m:t>
            </m:r>
          </m:sup>
          <m:e>
            <m:r>
              <w:rPr>
                <w:rFonts w:ascii="Cambria Math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-iω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dx</m:t>
            </m:r>
          </m:e>
        </m:nary>
      </m:oMath>
      <w:r>
        <w:rPr>
          <w:rFonts w:ascii="Cambria Math" w:hAnsi="Cambria Math"/>
          <w:color w:val="000000" w:themeColor="text1"/>
        </w:rPr>
        <w:t xml:space="preserve"> </w:t>
      </w:r>
      <w:proofErr w:type="gramEnd"/>
      <w:r>
        <w:rPr>
          <w:rFonts w:ascii="Cambria Math" w:hAnsi="Cambria Math"/>
        </w:rPr>
        <w:t xml:space="preserve">от данной функции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rFonts w:ascii="Cambria Math" w:hAnsi="Cambria Math"/>
        </w:rPr>
        <w:t xml:space="preserve">. Постройте графики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rFonts w:ascii="Cambria Math" w:hAnsi="Cambria Math"/>
          <w:color w:val="000000" w:themeColor="text1"/>
        </w:rPr>
        <w:t xml:space="preserve"> и </w:t>
      </w:r>
      <m:oMath>
        <m:acc>
          <m:ac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ω</m:t>
            </m:r>
          </m:e>
        </m:d>
      </m:oMath>
      <w:r>
        <w:rPr>
          <w:rFonts w:ascii="Cambria Math" w:hAnsi="Cambria Math"/>
          <w:color w:val="000000" w:themeColor="text1"/>
        </w:rPr>
        <w:t xml:space="preserve">, выбрав значения входящих параметров с учетом указанных ограничений. (В случае </w:t>
      </w:r>
      <w:proofErr w:type="gramStart"/>
      <w:r>
        <w:rPr>
          <w:rFonts w:ascii="Cambria Math" w:hAnsi="Cambria Math"/>
          <w:color w:val="000000" w:themeColor="text1"/>
        </w:rPr>
        <w:t>комплексной</w:t>
      </w:r>
      <w:proofErr w:type="gramEnd"/>
      <w:r>
        <w:rPr>
          <w:rFonts w:ascii="Cambria Math" w:hAnsi="Cambria Math"/>
          <w:color w:val="000000" w:themeColor="text1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ω</m:t>
            </m:r>
          </m:e>
        </m:d>
      </m:oMath>
      <w:r>
        <w:rPr>
          <w:rFonts w:ascii="Cambria Math" w:hAnsi="Cambria Math"/>
          <w:color w:val="000000" w:themeColor="text1"/>
        </w:rPr>
        <w:t xml:space="preserve"> постройте график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f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ω</m:t>
                </m:r>
              </m:e>
            </m:d>
          </m:e>
        </m:d>
      </m:oMath>
      <w:r>
        <w:rPr>
          <w:rFonts w:ascii="Cambria Math" w:hAnsi="Cambria Math"/>
          <w:color w:val="000000" w:themeColor="text1"/>
        </w:rPr>
        <w:t>)</w:t>
      </w:r>
    </w:p>
    <w:p w:rsidR="0077102E" w:rsidRDefault="0077102E" w:rsidP="0077102E">
      <w:pPr>
        <w:ind w:firstLine="540"/>
      </w:pPr>
    </w:p>
    <w:tbl>
      <w:tblPr>
        <w:tblStyle w:val="af4"/>
        <w:tblW w:w="10273" w:type="dxa"/>
        <w:tblInd w:w="-526" w:type="dxa"/>
        <w:tblLook w:val="04A0"/>
      </w:tblPr>
      <w:tblGrid>
        <w:gridCol w:w="683"/>
        <w:gridCol w:w="4487"/>
        <w:gridCol w:w="709"/>
        <w:gridCol w:w="4394"/>
      </w:tblGrid>
      <w:tr w:rsidR="0077102E" w:rsidTr="005E1CE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Pr="005E1CEC" w:rsidRDefault="0077102E">
            <w:pPr>
              <w:spacing w:line="360" w:lineRule="auto"/>
              <w:jc w:val="center"/>
            </w:pPr>
            <w:r w:rsidRPr="005E1CEC">
              <w:t>№ вар.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Pr="005E1CEC" w:rsidRDefault="0077102E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5E1CEC">
              <w:t>Функция</w:t>
            </w:r>
            <w:r w:rsidRPr="005E1CEC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Pr="005E1CEC" w:rsidRDefault="0077102E">
            <w:pPr>
              <w:spacing w:line="360" w:lineRule="auto"/>
              <w:jc w:val="center"/>
            </w:pPr>
            <w:r w:rsidRPr="005E1CEC">
              <w:t>№ вар.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Pr="005E1CEC" w:rsidRDefault="0077102E">
            <w:pPr>
              <w:spacing w:line="360" w:lineRule="auto"/>
              <w:jc w:val="center"/>
              <w:rPr>
                <w:lang w:val="en-US"/>
              </w:rPr>
            </w:pPr>
            <w:r w:rsidRPr="005E1CEC">
              <w:t>Функция</w:t>
            </w:r>
            <w:r w:rsidRPr="005E1CEC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=θ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∙x∙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-αx</m:t>
                    </m:r>
                  </m:sup>
                </m:sSup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EC" w:rsidRPr="005E1CEC" w:rsidRDefault="005E1CEC" w:rsidP="00E1176F">
            <w:pPr>
              <w:spacing w:line="360" w:lineRule="auto"/>
              <w:jc w:val="center"/>
            </w:pPr>
          </w:p>
          <w:p w:rsidR="005E1CEC" w:rsidRPr="005E1CEC" w:rsidRDefault="005E1CEC" w:rsidP="00E1176F">
            <w:pPr>
              <w:spacing w:line="360" w:lineRule="auto"/>
              <w:jc w:val="center"/>
            </w:pPr>
            <w:r w:rsidRPr="005E1CEC"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=δ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2β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|x|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, β&gt;0</m:t>
                </m:r>
              </m:oMath>
            </m:oMathPara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-α|x|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EC" w:rsidRPr="005E1CEC" w:rsidRDefault="005E1CEC" w:rsidP="00E1176F">
            <w:pPr>
              <w:spacing w:line="360" w:lineRule="auto"/>
              <w:jc w:val="center"/>
            </w:pPr>
            <w:r w:rsidRPr="005E1CEC"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before="240"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,a&gt;0</m:t>
                </m:r>
              </m:oMath>
            </m:oMathPara>
          </w:p>
        </w:tc>
      </w:tr>
      <w:tr w:rsidR="005E1CEC" w:rsidTr="00E1176F">
        <w:trPr>
          <w:trHeight w:val="9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-α|x|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w:r w:rsidRPr="005E1CEC"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ind w:left="-14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-α|x|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|x|</m:t>
                    </m:r>
                  </m:e>
                </m:func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|x|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&lt;τ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0,</m:t>
                          </m:r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&gt;τ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, τ&gt;0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w:r w:rsidRPr="005E1CEC"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  <w:rPr>
                <w:color w:val="FFFF00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 a&gt;0</m:t>
                </m:r>
              </m:oMath>
            </m:oMathPara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before="240"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,a&gt;0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w:r w:rsidRPr="005E1CEC"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ind w:left="-2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-α|x|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w:r w:rsidRPr="005E1CEC"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ind w:left="-14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=θ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-αx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48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1+α|x|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-α|x|</m:t>
                    </m:r>
                  </m:sup>
                </m:sSup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480" w:lineRule="auto"/>
              <w:jc w:val="center"/>
              <w:rPr>
                <w:lang w:val="en-US"/>
              </w:rPr>
            </w:pPr>
            <w:r w:rsidRPr="005E1CEC">
              <w:t>1</w:t>
            </w:r>
            <w:r w:rsidRPr="005E1CEC">
              <w:rPr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48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 a&gt;0</m:t>
                </m:r>
              </m:oMath>
            </m:oMathPara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48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1+α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-α|x|</m:t>
                    </m:r>
                  </m:sup>
                </m:sSup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480" w:lineRule="auto"/>
              <w:jc w:val="center"/>
              <w:rPr>
                <w:lang w:val="en-US"/>
              </w:rPr>
            </w:pPr>
            <w:r w:rsidRPr="005E1CEC">
              <w:t>1</w:t>
            </w:r>
            <w:r w:rsidRPr="005E1CEC">
              <w:rPr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480" w:lineRule="auto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lang w:val="en-US"/>
                  </w:rPr>
                  <m:t>,α&gt;0</m:t>
                </m:r>
              </m:oMath>
            </m:oMathPara>
          </w:p>
        </w:tc>
      </w:tr>
      <w:tr w:rsidR="005E1CEC" w:rsidTr="00E1176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5E1CEC" w:rsidRPr="005E1CEC" w:rsidRDefault="005E1CEC" w:rsidP="00E1176F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  <w:rPr>
                <w:lang w:val="en-US"/>
              </w:rPr>
            </w:pPr>
            <w:r w:rsidRPr="005E1CEC">
              <w:rPr>
                <w:lang w:val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ind w:left="36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+2ax+2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>
              <w:rPr>
                <w:lang w:val="en-US"/>
              </w:rPr>
              <w:t xml:space="preserve">   </w:t>
            </w:r>
            <w:r w:rsidRPr="005E1CEC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a&gt;0</m:t>
              </m:r>
            </m:oMath>
          </w:p>
        </w:tc>
      </w:tr>
      <w:tr w:rsidR="005E1CEC" w:rsidTr="00E1176F">
        <w:trPr>
          <w:trHeight w:val="10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</w:pPr>
            <w:r w:rsidRPr="005E1CEC">
              <w:t>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ind w:left="36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-α|x|</m:t>
                    </m:r>
                  </m:sup>
                </m:sSup>
                <m:r>
                  <w:rPr>
                    <w:rFonts w:ascii="Cambria Math" w:hAnsi="Cambria Math"/>
                  </w:rPr>
                  <m:t>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, α&gt;0</m:t>
                </m:r>
              </m:oMath>
            </m:oMathPara>
          </w:p>
        </w:tc>
      </w:tr>
      <w:tr w:rsidR="005E1CEC" w:rsidTr="00E1176F">
        <w:trPr>
          <w:trHeight w:val="10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 a&gt;0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jc w:val="center"/>
            </w:pPr>
          </w:p>
          <w:p w:rsidR="005E1CEC" w:rsidRPr="005E1CEC" w:rsidRDefault="005E1CEC" w:rsidP="00E1176F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proofErr w:type="spellStart"/>
            <w:r w:rsidRPr="005E1CEC">
              <w:t>2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Pr="005E1CEC" w:rsidRDefault="005E1CEC" w:rsidP="00E1176F">
            <w:pPr>
              <w:spacing w:line="360" w:lineRule="auto"/>
              <w:ind w:left="-144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1+α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-α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5E1CEC" w:rsidRPr="005E1CEC" w:rsidRDefault="005E1CEC" w:rsidP="00E1176F">
            <w:pPr>
              <w:spacing w:line="360" w:lineRule="auto"/>
              <w:ind w:left="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α&gt;0</m:t>
                </m:r>
              </m:oMath>
            </m:oMathPara>
          </w:p>
        </w:tc>
      </w:tr>
      <w:tr w:rsidR="005E1CEC" w:rsidTr="005E1CE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Default="005E1CEC" w:rsidP="005E1C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Default="005E1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Default="005E1CE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EC" w:rsidRDefault="005E1CEC">
            <w:pPr>
              <w:spacing w:before="240" w:line="276" w:lineRule="auto"/>
              <w:ind w:left="360"/>
              <w:rPr>
                <w:sz w:val="28"/>
                <w:szCs w:val="28"/>
              </w:rPr>
            </w:pPr>
          </w:p>
        </w:tc>
      </w:tr>
    </w:tbl>
    <w:p w:rsidR="0077102E" w:rsidRDefault="0077102E" w:rsidP="0077102E"/>
    <w:p w:rsidR="0077102E" w:rsidRDefault="0077102E" w:rsidP="0077102E">
      <w:pPr>
        <w:spacing w:line="360" w:lineRule="auto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 № 2 (поток Э-3-51,52, Э-8-51)</w:t>
      </w:r>
    </w:p>
    <w:p w:rsidR="0077102E" w:rsidRPr="00CA34AA" w:rsidRDefault="00A16280" w:rsidP="0077102E">
      <w:pPr>
        <w:spacing w:line="360" w:lineRule="auto"/>
        <w:ind w:firstLine="540"/>
      </w:pPr>
      <w:r>
        <w:t xml:space="preserve">Найдите операционным методом </w:t>
      </w:r>
      <w:r w:rsidR="0077102E">
        <w:t xml:space="preserve">решение задачи Коши для уравнения  </w:t>
      </w:r>
      <w:r w:rsidR="003809D7" w:rsidRPr="00CA34AA">
        <w:rPr>
          <w:position w:val="-10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5.75pt" o:ole="">
            <v:imagedata r:id="rId8" o:title=""/>
          </v:shape>
          <o:OLEObject Type="Embed" ProgID="Equation.3" ShapeID="_x0000_i1025" DrawAspect="Content" ObjectID="_1566992780" r:id="rId9"/>
        </w:object>
      </w:r>
      <w:r w:rsidR="0077102E">
        <w:t xml:space="preserve">с заданными начальными условиями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77102E" w:rsidRPr="00CA34AA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</m:t>
        </m:r>
      </m:oMath>
      <w:r w:rsidR="0077102E" w:rsidRPr="00CA34AA">
        <w:t>.</w:t>
      </w:r>
    </w:p>
    <w:p w:rsidR="0077102E" w:rsidRDefault="0077102E" w:rsidP="0077102E">
      <w:pPr>
        <w:spacing w:line="360" w:lineRule="auto"/>
        <w:ind w:firstLine="540"/>
      </w:pPr>
      <w:r>
        <w:t xml:space="preserve">Проверьте полученный результат и, приняв, если это не задано, </w:t>
      </w:r>
      <w:r w:rsidRPr="005A4401">
        <w:rPr>
          <w:position w:val="-6"/>
        </w:rPr>
        <w:object w:dxaOrig="520" w:dyaOrig="280">
          <v:shape id="_x0000_i1026" type="#_x0000_t75" style="width:26.25pt;height:14.25pt" o:ole="">
            <v:imagedata r:id="rId10" o:title=""/>
          </v:shape>
          <o:OLEObject Type="Embed" ProgID="Equation.3" ShapeID="_x0000_i1026" DrawAspect="Content" ObjectID="_1566992781" r:id="rId11"/>
        </w:object>
      </w:r>
      <w:r>
        <w:t xml:space="preserve">, постройте совмещенные графики функций </w:t>
      </w:r>
      <m:oMath>
        <m:r>
          <w:rPr>
            <w:rFonts w:ascii="Cambria Math" w:hAnsi="Cambria Math"/>
          </w:rPr>
          <m:t>u=u(x,0)</m:t>
        </m:r>
      </m:oMath>
      <w:r>
        <w:t xml:space="preserve"> и </w:t>
      </w:r>
      <m:oMath>
        <m:r>
          <w:rPr>
            <w:rFonts w:ascii="Cambria Math" w:hAnsi="Cambria Math"/>
          </w:rPr>
          <m:t>u=u(x,1)</m:t>
        </m:r>
      </m:oMath>
      <w:r>
        <w:t>. Дайте физическую интерпретацию математической модели и полученного решения.</w:t>
      </w:r>
    </w:p>
    <w:p w:rsidR="0077102E" w:rsidRDefault="0077102E" w:rsidP="0077102E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051"/>
        <w:gridCol w:w="1341"/>
        <w:gridCol w:w="1161"/>
        <w:gridCol w:w="1278"/>
      </w:tblGrid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№ вар.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520" w:dyaOrig="320">
                <v:shape id="_x0000_i1027" type="#_x0000_t75" style="width:26.25pt;height:15.75pt" o:ole="">
                  <v:imagedata r:id="rId12" o:title=""/>
                </v:shape>
                <o:OLEObject Type="Embed" ProgID="Equation.3" ShapeID="_x0000_i1027" DrawAspect="Content" ObjectID="_1566992782" r:id="rId1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700" w:dyaOrig="320">
                <v:shape id="_x0000_i1028" type="#_x0000_t75" style="width:35.25pt;height:15.75pt" o:ole="">
                  <v:imagedata r:id="rId14" o:title=""/>
                </v:shape>
                <o:OLEObject Type="Embed" ProgID="Equation.3" ShapeID="_x0000_i1028" DrawAspect="Content" ObjectID="_1566992783" r:id="rId1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2"/>
              </w:rPr>
              <w:object w:dxaOrig="580" w:dyaOrig="360">
                <v:shape id="_x0000_i1029" type="#_x0000_t75" style="width:29.25pt;height:18pt" o:ole="">
                  <v:imagedata r:id="rId16" o:title=""/>
                </v:shape>
                <o:OLEObject Type="Embed" ProgID="Equation.3" ShapeID="_x0000_i1029" DrawAspect="Content" ObjectID="_1566992784" r:id="rId1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560" w:dyaOrig="340">
                <v:shape id="_x0000_i1030" type="#_x0000_t75" style="width:27.75pt;height:17.25pt" o:ole="">
                  <v:imagedata r:id="rId18" o:title=""/>
                </v:shape>
                <o:OLEObject Type="Embed" ProgID="Equation.3" ShapeID="_x0000_i1030" DrawAspect="Content" ObjectID="_1566992785" r:id="rId19"/>
              </w:objec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000" w:dyaOrig="660">
                <v:shape id="_x0000_i1031" type="#_x0000_t75" style="width:99.75pt;height:33pt" o:ole="">
                  <v:imagedata r:id="rId20" o:title=""/>
                </v:shape>
                <o:OLEObject Type="Embed" ProgID="Equation.3" ShapeID="_x0000_i1031" DrawAspect="Content" ObjectID="_1566992786" r:id="rId2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1120" w:dyaOrig="320">
                <v:shape id="_x0000_i1032" type="#_x0000_t75" style="width:56.25pt;height:15.75pt" o:ole="">
                  <v:imagedata r:id="rId22" o:title=""/>
                </v:shape>
                <o:OLEObject Type="Embed" ProgID="Equation.3" ShapeID="_x0000_i1032" DrawAspect="Content" ObjectID="_1566992787" r:id="rId2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4"/>
              </w:rPr>
              <w:object w:dxaOrig="280" w:dyaOrig="300">
                <v:shape id="_x0000_i1033" type="#_x0000_t75" style="width:14.25pt;height:15pt" o:ole="">
                  <v:imagedata r:id="rId24" o:title=""/>
                </v:shape>
                <o:OLEObject Type="Embed" ProgID="Equation.3" ShapeID="_x0000_i1033" DrawAspect="Content" ObjectID="_1566992788" r:id="rId25"/>
              </w:objec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000" w:dyaOrig="660">
                <v:shape id="_x0000_i1034" type="#_x0000_t75" style="width:99.75pt;height:33pt" o:ole="">
                  <v:imagedata r:id="rId26" o:title=""/>
                </v:shape>
                <o:OLEObject Type="Embed" ProgID="Equation.3" ShapeID="_x0000_i1034" DrawAspect="Content" ObjectID="_1566992789" r:id="rId2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479" w:dyaOrig="280">
                <v:shape id="_x0000_i1035" type="#_x0000_t75" style="width:24pt;height:14.25pt" o:ole="">
                  <v:imagedata r:id="rId28" o:title=""/>
                </v:shape>
                <o:OLEObject Type="Embed" ProgID="Equation.3" ShapeID="_x0000_i1035" DrawAspect="Content" ObjectID="_1566992790" r:id="rId2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260" w:dyaOrig="320">
                <v:shape id="_x0000_i1036" type="#_x0000_t75" style="width:12.75pt;height:15.75pt" o:ole="">
                  <v:imagedata r:id="rId30" o:title=""/>
                </v:shape>
                <o:OLEObject Type="Embed" ProgID="Equation.3" ShapeID="_x0000_i1036" DrawAspect="Content" ObjectID="_1566992791" r:id="rId3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0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000" w:dyaOrig="660">
                <v:shape id="_x0000_i1037" type="#_x0000_t75" style="width:99.75pt;height:33pt" o:ole="">
                  <v:imagedata r:id="rId32" o:title=""/>
                </v:shape>
                <o:OLEObject Type="Embed" ProgID="Equation.3" ShapeID="_x0000_i1037" DrawAspect="Content" ObjectID="_1566992792" r:id="rId3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500" w:dyaOrig="240">
                <v:shape id="_x0000_i1038" type="#_x0000_t75" style="width:24.75pt;height:12pt" o:ole="">
                  <v:imagedata r:id="rId34" o:title=""/>
                </v:shape>
                <o:OLEObject Type="Embed" ProgID="Equation.3" ShapeID="_x0000_i1038" DrawAspect="Content" ObjectID="_1566992793" r:id="rId3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300" w:dyaOrig="380">
                <v:shape id="_x0000_i1039" type="#_x0000_t75" style="width:15pt;height:18.75pt" o:ole="">
                  <v:imagedata r:id="rId36" o:title=""/>
                </v:shape>
                <o:OLEObject Type="Embed" ProgID="Equation.3" ShapeID="_x0000_i1039" DrawAspect="Content" ObjectID="_1566992794" r:id="rId3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0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000" w:dyaOrig="660">
                <v:shape id="_x0000_i1040" type="#_x0000_t75" style="width:99.75pt;height:33pt" o:ole="">
                  <v:imagedata r:id="rId38" o:title=""/>
                </v:shape>
                <o:OLEObject Type="Embed" ProgID="Equation.3" ShapeID="_x0000_i1040" DrawAspect="Content" ObjectID="_1566992795" r:id="rId3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280" w:dyaOrig="320">
                <v:shape id="_x0000_i1041" type="#_x0000_t75" style="width:14.25pt;height:15.75pt" o:ole="">
                  <v:imagedata r:id="rId40" o:title=""/>
                </v:shape>
                <o:OLEObject Type="Embed" ProgID="Equation.3" ShapeID="_x0000_i1041" DrawAspect="Content" ObjectID="_1566992796" r:id="rId4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560" w:dyaOrig="220">
                <v:shape id="_x0000_i1042" type="#_x0000_t75" style="width:27.75pt;height:11.25pt" o:ole="">
                  <v:imagedata r:id="rId42" o:title=""/>
                </v:shape>
                <o:OLEObject Type="Embed" ProgID="Equation.3" ShapeID="_x0000_i1042" DrawAspect="Content" ObjectID="_1566992797" r:id="rId4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6"/>
              </w:rPr>
              <w:object w:dxaOrig="560" w:dyaOrig="220">
                <v:shape id="_x0000_i1043" type="#_x0000_t75" style="width:27.75pt;height:11.25pt" o:ole="">
                  <v:imagedata r:id="rId42" o:title=""/>
                </v:shape>
                <o:OLEObject Type="Embed" ProgID="Equation.3" ShapeID="_x0000_i1043" DrawAspect="Content" ObjectID="_1566992798" r:id="rId44"/>
              </w:objec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840" w:dyaOrig="660">
                <v:shape id="_x0000_i1044" type="#_x0000_t75" style="width:141.75pt;height:33pt" o:ole="">
                  <v:imagedata r:id="rId45" o:title=""/>
                </v:shape>
                <o:OLEObject Type="Embed" ProgID="Equation.3" ShapeID="_x0000_i1044" DrawAspect="Content" ObjectID="_1566992799" r:id="rId4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1920" w:dyaOrig="660">
                <v:shape id="_x0000_i1045" type="#_x0000_t75" style="width:96pt;height:33pt" o:ole="">
                  <v:imagedata r:id="rId47" o:title=""/>
                </v:shape>
                <o:OLEObject Type="Embed" ProgID="Equation.3" ShapeID="_x0000_i1045" DrawAspect="Content" ObjectID="_1566992800" r:id="rId4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61925" cy="238125"/>
                  <wp:effectExtent l="19050" t="0" r="9525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560" w:dyaOrig="220">
                <v:shape id="_x0000_i1046" type="#_x0000_t75" style="width:27.75pt;height:11.25pt" o:ole="">
                  <v:imagedata r:id="rId42" o:title=""/>
                </v:shape>
                <o:OLEObject Type="Embed" ProgID="Equation.3" ShapeID="_x0000_i1046" DrawAspect="Content" ObjectID="_1566992801" r:id="rId5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1840" w:dyaOrig="660">
                <v:shape id="_x0000_i1047" type="#_x0000_t75" style="width:92.25pt;height:33pt" o:ole="">
                  <v:imagedata r:id="rId51" o:title=""/>
                </v:shape>
                <o:OLEObject Type="Embed" ProgID="Equation.3" ShapeID="_x0000_i1047" DrawAspect="Content" ObjectID="_1566992802" r:id="rId5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200" w:dyaOrig="220">
                <v:shape id="_x0000_i1048" type="#_x0000_t75" style="width:9.75pt;height:11.25pt" o:ole="">
                  <v:imagedata r:id="rId53" o:title=""/>
                </v:shape>
                <o:OLEObject Type="Embed" ProgID="Equation.3" ShapeID="_x0000_i1048" DrawAspect="Content" ObjectID="_1566992803" r:id="rId5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200" w:dyaOrig="220">
                <v:shape id="_x0000_i1049" type="#_x0000_t75" style="width:9.75pt;height:11.25pt" o:ole="">
                  <v:imagedata r:id="rId55" o:title=""/>
                </v:shape>
                <o:OLEObject Type="Embed" ProgID="Equation.3" ShapeID="_x0000_i1049" DrawAspect="Content" ObjectID="_1566992804" r:id="rId5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1840" w:dyaOrig="660">
                <v:shape id="_x0000_i1050" type="#_x0000_t75" style="width:92.25pt;height:33pt" o:ole="">
                  <v:imagedata r:id="rId57" o:title=""/>
                </v:shape>
                <o:OLEObject Type="Embed" ProgID="Equation.3" ShapeID="_x0000_i1050" DrawAspect="Content" ObjectID="_1566992805" r:id="rId5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280" w:dyaOrig="320">
                <v:shape id="_x0000_i1051" type="#_x0000_t75" style="width:14.25pt;height:15.75pt" o:ole="">
                  <v:imagedata r:id="rId59" o:title=""/>
                </v:shape>
                <o:OLEObject Type="Embed" ProgID="Equation.3" ShapeID="_x0000_i1051" DrawAspect="Content" ObjectID="_1566992806" r:id="rId6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280" w:dyaOrig="320">
                <v:shape id="_x0000_i1052" type="#_x0000_t75" style="width:14.25pt;height:15.75pt" o:ole="">
                  <v:imagedata r:id="rId61" o:title=""/>
                </v:shape>
                <o:OLEObject Type="Embed" ProgID="Equation.3" ShapeID="_x0000_i1052" DrawAspect="Content" ObjectID="_1566992807" r:id="rId6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120" w:dyaOrig="660">
                <v:shape id="_x0000_i1053" type="#_x0000_t75" style="width:105.75pt;height:33pt" o:ole="">
                  <v:imagedata r:id="rId63" o:title=""/>
                </v:shape>
                <o:OLEObject Type="Embed" ProgID="Equation.3" ShapeID="_x0000_i1053" DrawAspect="Content" ObjectID="_1566992808" r:id="rId6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61925" cy="238125"/>
                  <wp:effectExtent l="19050" t="0" r="9525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560" w:dyaOrig="220">
                <v:shape id="_x0000_i1054" type="#_x0000_t75" style="width:27.75pt;height:11.25pt" o:ole="">
                  <v:imagedata r:id="rId42" o:title=""/>
                </v:shape>
                <o:OLEObject Type="Embed" ProgID="Equation.3" ShapeID="_x0000_i1054" DrawAspect="Content" ObjectID="_1566992809" r:id="rId6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1600" w:dyaOrig="660">
                <v:shape id="_x0000_i1055" type="#_x0000_t75" style="width:80.25pt;height:33pt" o:ole="">
                  <v:imagedata r:id="rId66" o:title=""/>
                </v:shape>
                <o:OLEObject Type="Embed" ProgID="Equation.3" ShapeID="_x0000_i1055" DrawAspect="Content" ObjectID="_1566992810" r:id="rId6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1D3A78">
              <w:rPr>
                <w:position w:val="-6"/>
              </w:rPr>
              <w:object w:dxaOrig="580" w:dyaOrig="320">
                <v:shape id="_x0000_i1056" type="#_x0000_t75" style="width:29.25pt;height:15.75pt" o:ole="">
                  <v:imagedata r:id="rId68" o:title=""/>
                </v:shape>
                <o:OLEObject Type="Embed" ProgID="Equation.3" ShapeID="_x0000_i1056" DrawAspect="Content" ObjectID="_1566992811" r:id="rId6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300" w:dyaOrig="380">
                <v:shape id="_x0000_i1057" type="#_x0000_t75" style="width:15pt;height:18.75pt" o:ole="">
                  <v:imagedata r:id="rId36" o:title=""/>
                </v:shape>
                <o:OLEObject Type="Embed" ProgID="Equation.3" ShapeID="_x0000_i1057" DrawAspect="Content" ObjectID="_1566992812" r:id="rId7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1840" w:dyaOrig="660">
                <v:shape id="_x0000_i1058" type="#_x0000_t75" style="width:92.25pt;height:33pt" o:ole="">
                  <v:imagedata r:id="rId71" o:title=""/>
                </v:shape>
                <o:OLEObject Type="Embed" ProgID="Equation.3" ShapeID="_x0000_i1058" DrawAspect="Content" ObjectID="_1566992813" r:id="rId7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8"/>
              </w:rPr>
              <w:object w:dxaOrig="340" w:dyaOrig="360">
                <v:shape id="_x0000_i1059" type="#_x0000_t75" style="width:17.25pt;height:18pt" o:ole="">
                  <v:imagedata r:id="rId73" o:title=""/>
                </v:shape>
                <o:OLEObject Type="Embed" ProgID="Equation.3" ShapeID="_x0000_i1059" DrawAspect="Content" ObjectID="_1566992814" r:id="rId7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399" w:dyaOrig="280">
                <v:shape id="_x0000_i1060" type="#_x0000_t75" style="width:20.25pt;height:14.25pt" o:ole="">
                  <v:imagedata r:id="rId75" o:title=""/>
                </v:shape>
                <o:OLEObject Type="Embed" ProgID="Equation.3" ShapeID="_x0000_i1060" DrawAspect="Content" ObjectID="_1566992815" r:id="rId7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1840" w:dyaOrig="660">
                <v:shape id="_x0000_i1061" type="#_x0000_t75" style="width:92.25pt;height:33pt" o:ole="">
                  <v:imagedata r:id="rId77" o:title=""/>
                </v:shape>
                <o:OLEObject Type="Embed" ProgID="Equation.3" ShapeID="_x0000_i1061" DrawAspect="Content" ObjectID="_1566992816" r:id="rId7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28"/>
              </w:rPr>
              <w:object w:dxaOrig="380" w:dyaOrig="660">
                <v:shape id="_x0000_i1062" type="#_x0000_t75" style="width:18.75pt;height:33pt" o:ole="">
                  <v:imagedata r:id="rId79" o:title=""/>
                </v:shape>
                <o:OLEObject Type="Embed" ProgID="Equation.3" ShapeID="_x0000_i1062" DrawAspect="Content" ObjectID="_1566992817" r:id="rId8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380" w:dyaOrig="320">
                <v:shape id="_x0000_i1063" type="#_x0000_t75" style="width:18.75pt;height:15.75pt" o:ole="">
                  <v:imagedata r:id="rId81" o:title=""/>
                </v:shape>
                <o:OLEObject Type="Embed" ProgID="Equation.3" ShapeID="_x0000_i1063" DrawAspect="Content" ObjectID="_1566992818" r:id="rId8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000" w:dyaOrig="660">
                <v:shape id="_x0000_i1064" type="#_x0000_t75" style="width:99.75pt;height:33pt" o:ole="">
                  <v:imagedata r:id="rId83" o:title=""/>
                </v:shape>
                <o:OLEObject Type="Embed" ProgID="Equation.3" ShapeID="_x0000_i1064" DrawAspect="Content" ObjectID="_1566992819" r:id="rId8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460" w:dyaOrig="280">
                <v:shape id="_x0000_i1065" type="#_x0000_t75" style="width:23.25pt;height:14.25pt" o:ole="">
                  <v:imagedata r:id="rId85" o:title=""/>
                </v:shape>
                <o:OLEObject Type="Embed" ProgID="Equation.3" ShapeID="_x0000_i1065" DrawAspect="Content" ObjectID="_1566992820" r:id="rId8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660" w:dyaOrig="620">
                <v:shape id="_x0000_i1066" type="#_x0000_t75" style="width:33pt;height:30.75pt" o:ole="">
                  <v:imagedata r:id="rId87" o:title=""/>
                </v:shape>
                <o:OLEObject Type="Embed" ProgID="Equation.3" ShapeID="_x0000_i1066" DrawAspect="Content" ObjectID="_1566992821" r:id="rId88"/>
              </w:objec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1600" w:dyaOrig="660">
                <v:shape id="_x0000_i1067" type="#_x0000_t75" style="width:80.25pt;height:33pt" o:ole="">
                  <v:imagedata r:id="rId89" o:title=""/>
                </v:shape>
                <o:OLEObject Type="Embed" ProgID="Equation.3" ShapeID="_x0000_i1067" DrawAspect="Content" ObjectID="_1566992822" r:id="rId9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680" w:dyaOrig="220">
                <v:shape id="_x0000_i1068" type="#_x0000_t75" style="width:33.75pt;height:11.25pt" o:ole="">
                  <v:imagedata r:id="rId91" o:title=""/>
                </v:shape>
                <o:OLEObject Type="Embed" ProgID="Equation.3" ShapeID="_x0000_i1068" DrawAspect="Content" ObjectID="_1566992823" r:id="rId9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680" w:dyaOrig="220">
                <v:shape id="_x0000_i1069" type="#_x0000_t75" style="width:33.75pt;height:11.25pt" o:ole="">
                  <v:imagedata r:id="rId93" o:title=""/>
                </v:shape>
                <o:OLEObject Type="Embed" ProgID="Equation.3" ShapeID="_x0000_i1069" DrawAspect="Content" ObjectID="_1566992824" r:id="rId9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680" w:dyaOrig="660">
                <v:shape id="_x0000_i1070" type="#_x0000_t75" style="width:134.25pt;height:33pt" o:ole="">
                  <v:imagedata r:id="rId95" o:title=""/>
                </v:shape>
                <o:OLEObject Type="Embed" ProgID="Equation.3" ShapeID="_x0000_i1070" DrawAspect="Content" ObjectID="_1566992825" r:id="rId9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720" w:dyaOrig="320">
                <v:shape id="_x0000_i1071" type="#_x0000_t75" style="width:36pt;height:15.75pt" o:ole="">
                  <v:imagedata r:id="rId97" o:title=""/>
                </v:shape>
                <o:OLEObject Type="Embed" ProgID="Equation.3" ShapeID="_x0000_i1071" DrawAspect="Content" ObjectID="_1566992826" r:id="rId9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480" w:dyaOrig="320">
                <v:shape id="_x0000_i1072" type="#_x0000_t75" style="width:24pt;height:15.75pt" o:ole="">
                  <v:imagedata r:id="rId99" o:title=""/>
                </v:shape>
                <o:OLEObject Type="Embed" ProgID="Equation.3" ShapeID="_x0000_i1072" DrawAspect="Content" ObjectID="_1566992827" r:id="rId10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520" w:dyaOrig="660">
                <v:shape id="_x0000_i1073" type="#_x0000_t75" style="width:126pt;height:33pt" o:ole="">
                  <v:imagedata r:id="rId101" o:title=""/>
                </v:shape>
                <o:OLEObject Type="Embed" ProgID="Equation.3" ShapeID="_x0000_i1073" DrawAspect="Content" ObjectID="_1566992828" r:id="rId10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720" w:dyaOrig="320">
                <v:shape id="_x0000_i1074" type="#_x0000_t75" style="width:36pt;height:15.75pt" o:ole="">
                  <v:imagedata r:id="rId103" o:title=""/>
                </v:shape>
                <o:OLEObject Type="Embed" ProgID="Equation.3" ShapeID="_x0000_i1074" DrawAspect="Content" ObjectID="_1566992829" r:id="rId10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10"/>
              </w:rPr>
              <w:object w:dxaOrig="800" w:dyaOrig="320">
                <v:shape id="_x0000_i1075" type="#_x0000_t75" style="width:39.75pt;height:15.75pt" o:ole="">
                  <v:imagedata r:id="rId105" o:title=""/>
                </v:shape>
                <o:OLEObject Type="Embed" ProgID="Equation.3" ShapeID="_x0000_i1075" DrawAspect="Content" ObjectID="_1566992830" r:id="rId10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720" w:dyaOrig="660">
                <v:shape id="_x0000_i1076" type="#_x0000_t75" style="width:135.75pt;height:33pt" o:ole="">
                  <v:imagedata r:id="rId107" o:title=""/>
                </v:shape>
                <o:OLEObject Type="Embed" ProgID="Equation.3" ShapeID="_x0000_i1076" DrawAspect="Content" ObjectID="_1566992831" r:id="rId10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right"/>
            </w:pPr>
            <w:r w:rsidRPr="00FA0F83">
              <w:rPr>
                <w:position w:val="-10"/>
              </w:rPr>
              <w:object w:dxaOrig="900" w:dyaOrig="360">
                <v:shape id="_x0000_i1077" type="#_x0000_t75" style="width:45pt;height:18pt" o:ole="">
                  <v:imagedata r:id="rId109" o:title=""/>
                </v:shape>
                <o:OLEObject Type="Embed" ProgID="Equation.3" ShapeID="_x0000_i1077" DrawAspect="Content" ObjectID="_1566992832" r:id="rId11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4"/>
              </w:rPr>
              <w:object w:dxaOrig="840" w:dyaOrig="400">
                <v:shape id="_x0000_i1078" type="#_x0000_t75" style="width:42pt;height:20.25pt" o:ole="">
                  <v:imagedata r:id="rId111" o:title=""/>
                </v:shape>
                <o:OLEObject Type="Embed" ProgID="Equation.3" ShapeID="_x0000_i1078" DrawAspect="Content" ObjectID="_1566992833" r:id="rId11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820" w:dyaOrig="660">
                <v:shape id="_x0000_i1079" type="#_x0000_t75" style="width:141pt;height:33pt" o:ole="">
                  <v:imagedata r:id="rId113" o:title=""/>
                </v:shape>
                <o:OLEObject Type="Embed" ProgID="Equation.3" ShapeID="_x0000_i1079" DrawAspect="Content" ObjectID="_1566992834" r:id="rId11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10"/>
              </w:rPr>
              <w:object w:dxaOrig="900" w:dyaOrig="360">
                <v:shape id="_x0000_i1080" type="#_x0000_t75" style="width:45pt;height:18pt" o:ole="">
                  <v:imagedata r:id="rId115" o:title=""/>
                </v:shape>
                <o:OLEObject Type="Embed" ProgID="Equation.3" ShapeID="_x0000_i1080" DrawAspect="Content" ObjectID="_1566992835" r:id="rId11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10"/>
              </w:rPr>
              <w:object w:dxaOrig="680" w:dyaOrig="360">
                <v:shape id="_x0000_i1081" type="#_x0000_t75" style="width:33.75pt;height:18pt" o:ole="">
                  <v:imagedata r:id="rId117" o:title=""/>
                </v:shape>
                <o:OLEObject Type="Embed" ProgID="Equation.3" ShapeID="_x0000_i1081" DrawAspect="Content" ObjectID="_1566992836" r:id="rId11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-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000" w:dyaOrig="660">
                <v:shape id="_x0000_i1082" type="#_x0000_t75" style="width:99.75pt;height:33pt" o:ole="">
                  <v:imagedata r:id="rId119" o:title=""/>
                </v:shape>
                <o:OLEObject Type="Embed" ProgID="Equation.3" ShapeID="_x0000_i1082" DrawAspect="Content" ObjectID="_1566992837" r:id="rId12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240" w:dyaOrig="320">
                <v:shape id="_x0000_i1083" type="#_x0000_t75" style="width:12pt;height:15.75pt" o:ole="">
                  <v:imagedata r:id="rId121" o:title=""/>
                </v:shape>
                <o:OLEObject Type="Embed" ProgID="Equation.3" ShapeID="_x0000_i1083" DrawAspect="Content" ObjectID="_1566992838" r:id="rId12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24"/>
              </w:rPr>
              <w:object w:dxaOrig="660" w:dyaOrig="620">
                <v:shape id="_x0000_i1084" type="#_x0000_t75" style="width:33pt;height:30.75pt" o:ole="">
                  <v:imagedata r:id="rId123" o:title=""/>
                </v:shape>
                <o:OLEObject Type="Embed" ProgID="Equation.3" ShapeID="_x0000_i1084" DrawAspect="Content" ObjectID="_1566992839" r:id="rId12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0</w:t>
            </w:r>
          </w:p>
        </w:tc>
      </w:tr>
      <w:tr w:rsidR="0077102E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000" w:dyaOrig="660">
                <v:shape id="_x0000_i1085" type="#_x0000_t75" style="width:99.75pt;height:33pt" o:ole="">
                  <v:imagedata r:id="rId125" o:title=""/>
                </v:shape>
                <o:OLEObject Type="Embed" ProgID="Equation.3" ShapeID="_x0000_i1085" DrawAspect="Content" ObjectID="_1566992840" r:id="rId12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</w:pPr>
            <w:r w:rsidRPr="00FA0F83">
              <w:rPr>
                <w:position w:val="-10"/>
              </w:rPr>
              <w:object w:dxaOrig="940" w:dyaOrig="360">
                <v:shape id="_x0000_i1086" type="#_x0000_t75" style="width:47.25pt;height:18pt" o:ole="">
                  <v:imagedata r:id="rId127" o:title=""/>
                </v:shape>
                <o:OLEObject Type="Embed" ProgID="Equation.3" ShapeID="_x0000_i1086" DrawAspect="Content" ObjectID="_1566992841" r:id="rId12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2E" w:rsidRDefault="0077102E" w:rsidP="00612A30">
            <w:pPr>
              <w:spacing w:line="360" w:lineRule="auto"/>
              <w:jc w:val="center"/>
            </w:pPr>
            <w:r w:rsidRPr="00FA0F83">
              <w:rPr>
                <w:position w:val="-6"/>
              </w:rPr>
              <w:object w:dxaOrig="419" w:dyaOrig="340">
                <v:shape id="_x0000_i1087" type="#_x0000_t75" style="width:21pt;height:17.25pt" o:ole="">
                  <v:imagedata r:id="rId129" o:title=""/>
                </v:shape>
                <o:OLEObject Type="Embed" ProgID="Equation.3" ShapeID="_x0000_i1087" DrawAspect="Content" ObjectID="_1566992842" r:id="rId130"/>
              </w:object>
            </w:r>
          </w:p>
        </w:tc>
      </w:tr>
      <w:tr w:rsidR="00612A30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612A30" w:rsidP="00612A30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FA0F83" w:rsidRDefault="00612A30" w:rsidP="00612A30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612A30" w:rsidP="00612A3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FA0F83" w:rsidRDefault="00612A30" w:rsidP="00612A30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FA0F83" w:rsidRDefault="00612A30" w:rsidP="00612A30">
            <w:pPr>
              <w:spacing w:line="360" w:lineRule="auto"/>
              <w:jc w:val="center"/>
            </w:pPr>
          </w:p>
        </w:tc>
      </w:tr>
      <w:tr w:rsidR="00612A30" w:rsidRPr="00FA0F83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612A30" w:rsidP="00612A30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FA0F83" w:rsidRDefault="00612A30" w:rsidP="00612A30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612A30" w:rsidP="00612A30">
            <w:pPr>
              <w:spacing w:line="36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FA0F83" w:rsidRDefault="00612A30" w:rsidP="00612A30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FA0F83" w:rsidRDefault="00612A30" w:rsidP="00612A30">
            <w:pPr>
              <w:spacing w:line="360" w:lineRule="auto"/>
              <w:jc w:val="center"/>
            </w:pPr>
          </w:p>
        </w:tc>
      </w:tr>
      <w:tr w:rsidR="00612A30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3809D7" w:rsidRDefault="003809D7" w:rsidP="00612A3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612A30" w:rsidP="00612A30">
            <w:pPr>
              <w:spacing w:line="360" w:lineRule="auto"/>
            </w:pPr>
            <w:r w:rsidRPr="00612A30">
              <w:object w:dxaOrig="2000" w:dyaOrig="660">
                <v:shape id="_x0000_i1088" type="#_x0000_t75" style="width:99.75pt;height:33pt" o:ole="">
                  <v:imagedata r:id="rId119" o:title=""/>
                </v:shape>
                <o:OLEObject Type="Embed" ProgID="Equation.3" ShapeID="_x0000_i1088" DrawAspect="Content" ObjectID="_1566992843" r:id="rId13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3809D7" w:rsidP="00612A30">
            <w:pPr>
              <w:spacing w:line="360" w:lineRule="auto"/>
              <w:jc w:val="center"/>
            </w:pPr>
            <w:r w:rsidRPr="003809D7">
              <w:rPr>
                <w:position w:val="-6"/>
              </w:rPr>
              <w:object w:dxaOrig="460" w:dyaOrig="279">
                <v:shape id="_x0000_i1089" type="#_x0000_t75" style="width:23.25pt;height:13.5pt" o:ole="">
                  <v:imagedata r:id="rId132" o:title=""/>
                </v:shape>
                <o:OLEObject Type="Embed" ProgID="Equation.3" ShapeID="_x0000_i1089" DrawAspect="Content" ObjectID="_1566992844" r:id="rId13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E72941" w:rsidP="00612A30">
            <w:pPr>
              <w:spacing w:line="360" w:lineRule="auto"/>
            </w:pPr>
            <w:r w:rsidRPr="003809D7">
              <w:rPr>
                <w:position w:val="-10"/>
              </w:rPr>
              <w:object w:dxaOrig="180" w:dyaOrig="340">
                <v:shape id="_x0000_i1090" type="#_x0000_t75" style="width:9pt;height:16.5pt" o:ole="">
                  <v:imagedata r:id="rId134" o:title=""/>
                </v:shape>
                <o:OLEObject Type="Embed" ProgID="Equation.3" ShapeID="_x0000_i1090" DrawAspect="Content" ObjectID="_1566992845" r:id="rId135"/>
              </w:object>
            </w:r>
            <w:r w:rsidR="003809D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3809D7" w:rsidP="003809D7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θ(π-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612A30" w:rsidTr="00612A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3809D7" w:rsidRDefault="00612A30" w:rsidP="00612A30">
            <w:pPr>
              <w:spacing w:line="360" w:lineRule="auto"/>
              <w:rPr>
                <w:lang w:val="en-US"/>
              </w:rPr>
            </w:pPr>
            <w:r>
              <w:t>2</w:t>
            </w:r>
            <w:proofErr w:type="spellStart"/>
            <w:r w:rsidR="003809D7">
              <w:rPr>
                <w:lang w:val="en-US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E72941" w:rsidP="00612A30">
            <w:pPr>
              <w:spacing w:line="360" w:lineRule="auto"/>
            </w:pPr>
            <w:r w:rsidRPr="00FA0F83">
              <w:rPr>
                <w:position w:val="-24"/>
              </w:rPr>
              <w:object w:dxaOrig="2380" w:dyaOrig="660">
                <v:shape id="_x0000_i1091" type="#_x0000_t75" style="width:119.25pt;height:33pt" o:ole="">
                  <v:imagedata r:id="rId136" o:title=""/>
                </v:shape>
                <o:OLEObject Type="Embed" ProgID="Equation.3" ShapeID="_x0000_i1091" DrawAspect="Content" ObjectID="_1566992846" r:id="rId13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E72941" w:rsidRDefault="00E72941" w:rsidP="00612A30">
            <w:pPr>
              <w:spacing w:line="360" w:lineRule="auto"/>
              <w:jc w:val="center"/>
              <w:rPr>
                <w:lang w:val="en-US"/>
              </w:rPr>
            </w:pPr>
            <w:r w:rsidRPr="00FA0F83">
              <w:rPr>
                <w:position w:val="-10"/>
              </w:rPr>
              <w:object w:dxaOrig="720" w:dyaOrig="320">
                <v:shape id="_x0000_i1092" type="#_x0000_t75" style="width:36pt;height:15.75pt" o:ole="">
                  <v:imagedata r:id="rId97" o:title=""/>
                </v:shape>
                <o:OLEObject Type="Embed" ProgID="Equation.3" ShapeID="_x0000_i1092" DrawAspect="Content" ObjectID="_1566992847" r:id="rId13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Default="009B5845" w:rsidP="00612A30">
            <w:pPr>
              <w:spacing w:line="360" w:lineRule="auto"/>
            </w:pPr>
            <w:r w:rsidRPr="00E72941">
              <w:rPr>
                <w:position w:val="-6"/>
              </w:rPr>
              <w:object w:dxaOrig="540" w:dyaOrig="220">
                <v:shape id="_x0000_i1093" type="#_x0000_t75" style="width:27pt;height:11.25pt" o:ole="">
                  <v:imagedata r:id="rId139" o:title=""/>
                </v:shape>
                <o:OLEObject Type="Embed" ProgID="Equation.3" ShapeID="_x0000_i1093" DrawAspect="Content" ObjectID="_1566992848" r:id="rId14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30" w:rsidRPr="00E72941" w:rsidRDefault="00E72941" w:rsidP="00612A3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77102E" w:rsidRDefault="0077102E" w:rsidP="0077102E"/>
    <w:p w:rsidR="00612A30" w:rsidRDefault="00612A3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102E" w:rsidRDefault="0077102E" w:rsidP="0077102E">
      <w:pPr>
        <w:jc w:val="center"/>
        <w:rPr>
          <w:b/>
          <w:sz w:val="28"/>
          <w:szCs w:val="28"/>
        </w:rPr>
      </w:pPr>
      <w:r w:rsidRPr="006D2176">
        <w:rPr>
          <w:b/>
          <w:sz w:val="28"/>
          <w:szCs w:val="28"/>
        </w:rPr>
        <w:lastRenderedPageBreak/>
        <w:t>Задача  № 3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(поток Э-3-51,52, Э-8-51)</w:t>
      </w:r>
      <w:r w:rsidRPr="006D2176">
        <w:rPr>
          <w:b/>
          <w:sz w:val="28"/>
          <w:szCs w:val="28"/>
        </w:rPr>
        <w:t>.</w:t>
      </w:r>
    </w:p>
    <w:p w:rsidR="0077102E" w:rsidRPr="0077102E" w:rsidRDefault="0077102E" w:rsidP="00A16280">
      <w:pPr>
        <w:spacing w:line="276" w:lineRule="auto"/>
        <w:rPr>
          <w:rFonts w:ascii="Cambria Math" w:hAnsi="Cambria Math"/>
        </w:rPr>
      </w:pPr>
      <w:r w:rsidRPr="0077102E">
        <w:rPr>
          <w:rFonts w:ascii="Cambria Math" w:hAnsi="Cambria Math"/>
        </w:rPr>
        <w:t>Определите тип уравнения. Найдите общее решение уравнения, приведя его к каноническому виду. Выделите решение, удовлетворяющее данным начальным условиям. Ответ проверьте подстановкой.</w:t>
      </w:r>
    </w:p>
    <w:p w:rsidR="0077102E" w:rsidRDefault="0077102E" w:rsidP="0077102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876"/>
        <w:gridCol w:w="4703"/>
      </w:tblGrid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</w:pPr>
            <w:r>
              <w:t xml:space="preserve">№ </w:t>
            </w:r>
            <w:r>
              <w:rPr>
                <w:lang w:val="en-US"/>
              </w:rPr>
              <w:t xml:space="preserve"> </w:t>
            </w:r>
            <w:r>
              <w:t>вар</w:t>
            </w:r>
          </w:p>
        </w:tc>
        <w:tc>
          <w:tcPr>
            <w:tcW w:w="0" w:type="auto"/>
          </w:tcPr>
          <w:p w:rsidR="0077102E" w:rsidRPr="00306B23" w:rsidRDefault="0077102E" w:rsidP="00E1176F">
            <w:pPr>
              <w:spacing w:line="360" w:lineRule="auto"/>
              <w:jc w:val="center"/>
            </w:pPr>
            <w:r>
              <w:t>Уравнение</w:t>
            </w:r>
          </w:p>
        </w:tc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Начальные условия</w:t>
            </w:r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860" w:dyaOrig="380">
                <v:shape id="_x0000_i1094" type="#_x0000_t75" style="width:143.25pt;height:18.75pt" o:ole="">
                  <v:imagedata r:id="rId141" o:title=""/>
                </v:shape>
                <o:OLEObject Type="Embed" ProgID="Equation.3" ShapeID="_x0000_i1094" DrawAspect="Content" ObjectID="_1566992849" r:id="rId142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y</m:t>
                  </m:r>
                </m:e>
              </m:func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=y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140" w:dyaOrig="380">
                <v:shape id="_x0000_i1095" type="#_x0000_t75" style="width:107.25pt;height:18.75pt" o:ole="">
                  <v:imagedata r:id="rId143" o:title=""/>
                </v:shape>
                <o:OLEObject Type="Embed" ProgID="Equation.3" ShapeID="_x0000_i1095" DrawAspect="Content" ObjectID="_1566992850" r:id="rId144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D0D0D" w:themeColor="text1" w:themeTint="F2"/>
                    </w:rPr>
                    <m:t>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=-x</m:t>
              </m:r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=1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3100" w:dyaOrig="380">
                <v:shape id="_x0000_i1096" type="#_x0000_t75" style="width:155.25pt;height:18.75pt" o:ole="">
                  <v:imagedata r:id="rId145" o:title=""/>
                </v:shape>
                <o:OLEObject Type="Embed" ProgID="Equation.3" ShapeID="_x0000_i1096" DrawAspect="Content" ObjectID="_1566992851" r:id="rId146"/>
              </w:object>
            </w:r>
          </w:p>
        </w:tc>
        <w:tc>
          <w:tcPr>
            <w:tcW w:w="0" w:type="auto"/>
            <w:vAlign w:val="center"/>
          </w:tcPr>
          <w:p w:rsidR="0077102E" w:rsidRPr="00D153EA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y=x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=x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2</m:t>
                  </m:r>
                </m:sup>
              </m:sSup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=-x</m:t>
              </m:r>
            </m:oMath>
            <w:r w:rsidR="00D153EA">
              <w:rPr>
                <w:rFonts w:ascii="Cambria Math" w:hAnsi="Cambria Math"/>
                <w:color w:val="0D0D0D" w:themeColor="text1" w:themeTint="F2"/>
                <w:lang w:val="en-US"/>
              </w:rPr>
              <w:t xml:space="preserve">  </w:t>
            </w:r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040" w:dyaOrig="380">
                <v:shape id="_x0000_i1097" type="#_x0000_t75" style="width:102pt;height:18.75pt" o:ole="">
                  <v:imagedata r:id="rId147" o:title=""/>
                </v:shape>
                <o:OLEObject Type="Embed" ProgID="Equation.3" ShapeID="_x0000_i1097" DrawAspect="Content" ObjectID="_1566992852" r:id="rId148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y</m:t>
                  </m:r>
                </m:e>
              </m:func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=y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3200" w:dyaOrig="380">
                <v:shape id="_x0000_i1098" type="#_x0000_t75" style="width:159.75pt;height:18.75pt" o:ole="">
                  <v:imagedata r:id="rId149" o:title=""/>
                </v:shape>
                <o:OLEObject Type="Embed" ProgID="Equation.3" ShapeID="_x0000_i1098" DrawAspect="Content" ObjectID="_1566992853" r:id="rId150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y=-x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2</m:t>
                  </m:r>
                </m:sup>
              </m:sSup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y=-x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=x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340" w:dyaOrig="380">
                <v:shape id="_x0000_i1099" type="#_x0000_t75" style="width:117pt;height:18.75pt" o:ole="">
                  <v:imagedata r:id="rId151" o:title=""/>
                </v:shape>
                <o:OLEObject Type="Embed" ProgID="Equation.3" ShapeID="_x0000_i1099" DrawAspect="Content" ObjectID="_1566992854" r:id="rId152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=0</m:t>
              </m:r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3</m:t>
                  </m:r>
                </m:sup>
              </m:sSup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3200" w:dyaOrig="380">
                <v:shape id="_x0000_i1100" type="#_x0000_t75" style="width:159.75pt;height:18.75pt" o:ole="">
                  <v:imagedata r:id="rId153" o:title=""/>
                </v:shape>
                <o:OLEObject Type="Embed" ProgID="Equation.3" ShapeID="_x0000_i1100" DrawAspect="Content" ObjectID="_1566992855" r:id="rId154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D0D0D" w:themeColor="text1" w:themeTint="F2"/>
                    </w:rPr>
                    <m:t>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=3x+1</m:t>
              </m:r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=2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120" w:dyaOrig="380">
                <v:shape id="_x0000_i1101" type="#_x0000_t75" style="width:105.75pt;height:18.75pt" o:ole="">
                  <v:imagedata r:id="rId155" o:title=""/>
                </v:shape>
                <o:OLEObject Type="Embed" ProgID="Equation.3" ShapeID="_x0000_i1101" DrawAspect="Content" ObjectID="_1566992856" r:id="rId156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=2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color w:val="0D0D0D" w:themeColor="text1" w:themeTint="F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D0D0D" w:themeColor="text1" w:themeTint="F2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D0D0D" w:themeColor="text1" w:themeTint="F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y</m:t>
                  </m:r>
                </m:e>
              </m:func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=8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2y</m:t>
                  </m:r>
                </m:e>
              </m:func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3180" w:dyaOrig="380">
                <v:shape id="_x0000_i1102" type="#_x0000_t75" style="width:159pt;height:18.75pt" o:ole="">
                  <v:imagedata r:id="rId157" o:title=""/>
                </v:shape>
                <o:OLEObject Type="Embed" ProgID="Equation.3" ShapeID="_x0000_i1102" DrawAspect="Content" ObjectID="_1566992857" r:id="rId158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ind w:left="-102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=-18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D0D0D" w:themeColor="text1" w:themeTint="F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-2x</m:t>
                  </m:r>
                </m:sup>
              </m:sSup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=12x+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-2x</m:t>
                  </m:r>
                </m:sup>
              </m:sSup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400" w:dyaOrig="380">
                <v:shape id="_x0000_i1103" type="#_x0000_t75" style="width:120pt;height:18.75pt" o:ole="">
                  <v:imagedata r:id="rId159" o:title=""/>
                </v:shape>
                <o:OLEObject Type="Embed" ProgID="Equation.3" ShapeID="_x0000_i1103" DrawAspect="Content" ObjectID="_1566992858" r:id="rId160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2</m:t>
                  </m:r>
                </m:sup>
              </m:sSup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=y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3280" w:dyaOrig="380">
                <v:shape id="_x0000_i1104" type="#_x0000_t75" style="width:164.25pt;height:18.75pt" o:ole="">
                  <v:imagedata r:id="rId161" o:title=""/>
                </v:shape>
                <o:OLEObject Type="Embed" ProgID="Equation.3" ShapeID="_x0000_i1104" DrawAspect="Content" ObjectID="_1566992859" r:id="rId162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x=1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2y</m:t>
                  </m:r>
                </m:sup>
              </m:sSup>
              <m:r>
                <w:rPr>
                  <w:rFonts w:ascii="Cambria Math" w:hAnsi="Cambria Math"/>
                  <w:color w:val="0D0D0D" w:themeColor="text1" w:themeTint="F2"/>
                </w:rPr>
                <m:t>+4y-1</m:t>
              </m:r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x=1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=-1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400" w:dyaOrig="380">
                <v:shape id="_x0000_i1105" type="#_x0000_t75" style="width:120pt;height:18.75pt" o:ole="">
                  <v:imagedata r:id="rId163" o:title=""/>
                </v:shape>
                <o:OLEObject Type="Embed" ProgID="Equation.3" ShapeID="_x0000_i1105" DrawAspect="Content" ObjectID="_1566992860" r:id="rId164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=1-x</m:t>
              </m:r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3</m:t>
                  </m:r>
                </m:sup>
              </m:sSup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3379" w:dyaOrig="380">
                <v:shape id="_x0000_i1106" type="#_x0000_t75" style="width:168.75pt;height:18.75pt" o:ole="">
                  <v:imagedata r:id="rId165" o:title=""/>
                </v:shape>
                <o:OLEObject Type="Embed" ProgID="Equation.3" ShapeID="_x0000_i1106" DrawAspect="Content" ObjectID="_1566992861" r:id="rId166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y=-x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2</m:t>
                  </m:r>
                </m:sup>
              </m:sSup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y=-x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=1-x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040" w:dyaOrig="380">
                <v:shape id="_x0000_i1107" type="#_x0000_t75" style="width:102pt;height:18.75pt" o:ole="">
                  <v:imagedata r:id="rId167" o:title=""/>
                </v:shape>
                <o:OLEObject Type="Embed" ProgID="Equation.3" ShapeID="_x0000_i1107" DrawAspect="Content" ObjectID="_1566992862" r:id="rId168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=2+x</m:t>
              </m:r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=-x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3400" w:dyaOrig="380">
                <v:shape id="_x0000_i1108" type="#_x0000_t75" style="width:170.25pt;height:18.75pt" o:ole="">
                  <v:imagedata r:id="rId169" o:title=""/>
                </v:shape>
                <o:OLEObject Type="Embed" ProgID="Equation.3" ShapeID="_x0000_i1108" DrawAspect="Content" ObjectID="_1566992863" r:id="rId170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D0D0D" w:themeColor="text1" w:themeTint="F2"/>
                    </w:rPr>
                    <m:t>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=1</m:t>
              </m:r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=x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Default="0077102E" w:rsidP="00E1176F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77102E" w:rsidRDefault="0077102E" w:rsidP="00E1176F">
            <w:pPr>
              <w:spacing w:line="360" w:lineRule="auto"/>
              <w:jc w:val="center"/>
            </w:pPr>
            <w:r w:rsidRPr="00B46265">
              <w:rPr>
                <w:position w:val="-14"/>
              </w:rPr>
              <w:object w:dxaOrig="2260" w:dyaOrig="380">
                <v:shape id="_x0000_i1109" type="#_x0000_t75" style="width:113.25pt;height:18.75pt" o:ole="">
                  <v:imagedata r:id="rId171" o:title=""/>
                </v:shape>
                <o:OLEObject Type="Embed" ProgID="Equation.3" ShapeID="_x0000_i1109" DrawAspect="Content" ObjectID="_1566992864" r:id="rId172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2y</m:t>
                  </m:r>
                </m:e>
              </m:func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=-1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Pr="00427B5E" w:rsidRDefault="0077102E" w:rsidP="00E1176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</w:tcPr>
          <w:p w:rsidR="0077102E" w:rsidRDefault="0077102E" w:rsidP="00E1176F">
            <w:pPr>
              <w:spacing w:line="360" w:lineRule="auto"/>
            </w:pPr>
            <w:r w:rsidRPr="004D3DFD">
              <w:rPr>
                <w:position w:val="-14"/>
              </w:rPr>
              <w:object w:dxaOrig="3080" w:dyaOrig="380">
                <v:shape id="_x0000_i1110" type="#_x0000_t75" style="width:153.75pt;height:18.75pt" o:ole="">
                  <v:imagedata r:id="rId173" o:title=""/>
                </v:shape>
                <o:OLEObject Type="Embed" ProgID="Equation.3" ShapeID="_x0000_i1110" DrawAspect="Content" ObjectID="_1566992865" r:id="rId174"/>
              </w:object>
            </w:r>
          </w:p>
        </w:tc>
        <w:tc>
          <w:tcPr>
            <w:tcW w:w="0" w:type="auto"/>
            <w:vAlign w:val="center"/>
          </w:tcPr>
          <w:p w:rsidR="0077102E" w:rsidRPr="0077102E" w:rsidRDefault="00B57177" w:rsidP="00E1176F">
            <w:pPr>
              <w:spacing w:line="360" w:lineRule="auto"/>
              <w:jc w:val="center"/>
              <w:rPr>
                <w:rFonts w:ascii="Cambria Math" w:hAnsi="Cambria Math"/>
                <w:i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2y</m:t>
                  </m:r>
                </m:e>
              </m:func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=3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2y</m:t>
                  </m:r>
                </m:e>
              </m:func>
              <m:r>
                <w:rPr>
                  <w:rFonts w:ascii="Cambria Math" w:hAnsi="Cambria Math"/>
                  <w:color w:val="0D0D0D" w:themeColor="text1" w:themeTint="F2"/>
                </w:rPr>
                <m:t>+5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y</m:t>
                  </m:r>
                </m:e>
              </m:func>
            </m:oMath>
          </w:p>
        </w:tc>
      </w:tr>
      <w:tr w:rsidR="0077102E" w:rsidTr="00612A30">
        <w:tc>
          <w:tcPr>
            <w:tcW w:w="0" w:type="auto"/>
          </w:tcPr>
          <w:p w:rsidR="0077102E" w:rsidRPr="00427B5E" w:rsidRDefault="0077102E" w:rsidP="00E1176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77102E" w:rsidRDefault="0077102E" w:rsidP="00E1176F">
            <w:pPr>
              <w:spacing w:line="360" w:lineRule="auto"/>
            </w:pPr>
            <w:r w:rsidRPr="004D3DFD">
              <w:rPr>
                <w:position w:val="-14"/>
              </w:rPr>
              <w:object w:dxaOrig="2380" w:dyaOrig="380">
                <v:shape id="_x0000_i1111" type="#_x0000_t75" style="width:119.25pt;height:18.75pt" o:ole="">
                  <v:imagedata r:id="rId175" o:title=""/>
                </v:shape>
                <o:OLEObject Type="Embed" ProgID="Equation.3" ShapeID="_x0000_i1111" DrawAspect="Content" ObjectID="_1566992866" r:id="rId176"/>
              </w:object>
            </w:r>
          </w:p>
        </w:tc>
        <w:tc>
          <w:tcPr>
            <w:tcW w:w="0" w:type="auto"/>
            <w:vAlign w:val="center"/>
          </w:tcPr>
          <w:p w:rsidR="0077102E" w:rsidRPr="006A49BB" w:rsidRDefault="00B57177" w:rsidP="00E1176F">
            <w:pPr>
              <w:spacing w:line="360" w:lineRule="auto"/>
              <w:jc w:val="center"/>
              <w:rPr>
                <w:rFonts w:ascii="Cambria Math" w:hAnsi="Cambria Math"/>
                <w:color w:val="0D0D0D" w:themeColor="text1" w:themeTint="F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2</m:t>
                      </m:r>
                    </m:sup>
                  </m:sSup>
                </m:sup>
              </m:sSup>
            </m:oMath>
            <w:r w:rsidR="0077102E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D0D0D" w:themeColor="text1" w:themeTint="F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D0D0D" w:themeColor="text1" w:themeTint="F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D0D0D" w:themeColor="text1" w:themeTint="F2"/>
                </w:rPr>
                <m:t xml:space="preserve"> </m:t>
              </m:r>
            </m:oMath>
          </w:p>
        </w:tc>
      </w:tr>
      <w:tr w:rsidR="0077102E" w:rsidTr="00612A30">
        <w:tc>
          <w:tcPr>
            <w:tcW w:w="0" w:type="auto"/>
          </w:tcPr>
          <w:p w:rsidR="0077102E" w:rsidRPr="00427B5E" w:rsidRDefault="0077102E" w:rsidP="00E1176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</w:tcPr>
          <w:p w:rsidR="0077102E" w:rsidRDefault="0077102E" w:rsidP="00E1176F">
            <w:pPr>
              <w:spacing w:line="360" w:lineRule="auto"/>
            </w:pPr>
            <w:r w:rsidRPr="004D3DFD">
              <w:rPr>
                <w:position w:val="-14"/>
              </w:rPr>
              <w:object w:dxaOrig="3300" w:dyaOrig="380">
                <v:shape id="_x0000_i1112" type="#_x0000_t75" style="width:165pt;height:18.75pt" o:ole="">
                  <v:imagedata r:id="rId177" o:title=""/>
                </v:shape>
                <o:OLEObject Type="Embed" ProgID="Equation.3" ShapeID="_x0000_i1112" DrawAspect="Content" ObjectID="_1566992867" r:id="rId178"/>
              </w:object>
            </w:r>
          </w:p>
        </w:tc>
        <w:tc>
          <w:tcPr>
            <w:tcW w:w="0" w:type="auto"/>
            <w:vAlign w:val="center"/>
          </w:tcPr>
          <w:p w:rsidR="0077102E" w:rsidRPr="00596734" w:rsidRDefault="00B57177" w:rsidP="00E1176F">
            <w:pPr>
              <w:spacing w:line="360" w:lineRule="auto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y=x</m:t>
                  </m:r>
                </m:sub>
              </m:sSub>
              <m:r>
                <w:rPr>
                  <w:rFonts w:ascii="Cambria Math" w:hAnsi="Cambria Math"/>
                </w:rPr>
                <m:t>=-2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-x/2</m:t>
                  </m:r>
                </m:sup>
              </m:sSup>
            </m:oMath>
            <w:r w:rsidR="0077102E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y=x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</m:oMath>
          </w:p>
        </w:tc>
      </w:tr>
      <w:tr w:rsidR="003809D7" w:rsidTr="00612A30">
        <w:tc>
          <w:tcPr>
            <w:tcW w:w="0" w:type="auto"/>
          </w:tcPr>
          <w:p w:rsidR="003809D7" w:rsidRDefault="003809D7" w:rsidP="00E1176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3809D7" w:rsidRPr="004D3DFD" w:rsidRDefault="009B5845" w:rsidP="00E1176F">
            <w:pPr>
              <w:spacing w:line="360" w:lineRule="auto"/>
            </w:pPr>
            <w:r w:rsidRPr="004D3DFD">
              <w:rPr>
                <w:position w:val="-14"/>
              </w:rPr>
              <w:object w:dxaOrig="3660" w:dyaOrig="380">
                <v:shape id="_x0000_i1113" type="#_x0000_t75" style="width:183pt;height:18.75pt" o:ole="">
                  <v:imagedata r:id="rId179" o:title=""/>
                </v:shape>
                <o:OLEObject Type="Embed" ProgID="Equation.3" ShapeID="_x0000_i1113" DrawAspect="Content" ObjectID="_1566992868" r:id="rId180"/>
              </w:object>
            </w:r>
          </w:p>
        </w:tc>
        <w:tc>
          <w:tcPr>
            <w:tcW w:w="0" w:type="auto"/>
            <w:vAlign w:val="center"/>
          </w:tcPr>
          <w:p w:rsidR="003809D7" w:rsidRPr="009B5845" w:rsidRDefault="00B57177" w:rsidP="00E1176F">
            <w:pPr>
              <w:spacing w:line="360" w:lineRule="auto"/>
              <w:jc w:val="center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D0D0D" w:themeColor="text1" w:themeTint="F2"/>
                    </w:rPr>
                    <m:t>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=x+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D0D0D" w:themeColor="text1" w:themeTint="F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x</m:t>
                  </m:r>
                </m:e>
              </m:func>
            </m:oMath>
            <w:r w:rsidR="009B5845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y=x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=x</m:t>
              </m:r>
            </m:oMath>
          </w:p>
        </w:tc>
      </w:tr>
      <w:tr w:rsidR="003809D7" w:rsidTr="00612A30">
        <w:tc>
          <w:tcPr>
            <w:tcW w:w="0" w:type="auto"/>
          </w:tcPr>
          <w:p w:rsidR="003809D7" w:rsidRPr="009B5845" w:rsidRDefault="003809D7" w:rsidP="00E1176F">
            <w:pPr>
              <w:spacing w:line="360" w:lineRule="auto"/>
              <w:jc w:val="center"/>
            </w:pPr>
            <w:r w:rsidRPr="009B5845">
              <w:t>21</w:t>
            </w:r>
          </w:p>
        </w:tc>
        <w:tc>
          <w:tcPr>
            <w:tcW w:w="0" w:type="auto"/>
          </w:tcPr>
          <w:p w:rsidR="003809D7" w:rsidRPr="004D3DFD" w:rsidRDefault="009B5845" w:rsidP="00E1176F">
            <w:pPr>
              <w:spacing w:line="360" w:lineRule="auto"/>
            </w:pPr>
            <w:r w:rsidRPr="004D3DFD">
              <w:rPr>
                <w:position w:val="-14"/>
              </w:rPr>
              <w:object w:dxaOrig="3300" w:dyaOrig="380">
                <v:shape id="_x0000_i1114" type="#_x0000_t75" style="width:165pt;height:18.75pt" o:ole="">
                  <v:imagedata r:id="rId181" o:title=""/>
                </v:shape>
                <o:OLEObject Type="Embed" ProgID="Equation.3" ShapeID="_x0000_i1114" DrawAspect="Content" ObjectID="_1566992869" r:id="rId182"/>
              </w:object>
            </w:r>
          </w:p>
        </w:tc>
        <w:tc>
          <w:tcPr>
            <w:tcW w:w="0" w:type="auto"/>
            <w:vAlign w:val="center"/>
          </w:tcPr>
          <w:p w:rsidR="003809D7" w:rsidRPr="0040712F" w:rsidRDefault="00B57177" w:rsidP="00E1176F">
            <w:pPr>
              <w:spacing w:line="360" w:lineRule="auto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y=x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oMath>
            <w:r w:rsidR="00424CBB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y=x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</m:oMath>
          </w:p>
        </w:tc>
      </w:tr>
      <w:tr w:rsidR="003809D7" w:rsidTr="00612A30">
        <w:tc>
          <w:tcPr>
            <w:tcW w:w="0" w:type="auto"/>
          </w:tcPr>
          <w:p w:rsidR="003809D7" w:rsidRPr="009B5845" w:rsidRDefault="003809D7" w:rsidP="00E1176F">
            <w:pPr>
              <w:spacing w:line="360" w:lineRule="auto"/>
              <w:jc w:val="center"/>
            </w:pPr>
            <w:r w:rsidRPr="009B5845">
              <w:t>22</w:t>
            </w:r>
          </w:p>
        </w:tc>
        <w:tc>
          <w:tcPr>
            <w:tcW w:w="0" w:type="auto"/>
          </w:tcPr>
          <w:p w:rsidR="003809D7" w:rsidRPr="004D3DFD" w:rsidRDefault="009B5845" w:rsidP="00E1176F">
            <w:pPr>
              <w:spacing w:line="360" w:lineRule="auto"/>
            </w:pPr>
            <w:r w:rsidRPr="004D3DFD">
              <w:rPr>
                <w:position w:val="-14"/>
              </w:rPr>
              <w:object w:dxaOrig="2280" w:dyaOrig="380">
                <v:shape id="_x0000_i1115" type="#_x0000_t75" style="width:114pt;height:18.75pt" o:ole="">
                  <v:imagedata r:id="rId183" o:title=""/>
                </v:shape>
                <o:OLEObject Type="Embed" ProgID="Equation.3" ShapeID="_x0000_i1115" DrawAspect="Content" ObjectID="_1566992870" r:id="rId184"/>
              </w:object>
            </w:r>
          </w:p>
        </w:tc>
        <w:tc>
          <w:tcPr>
            <w:tcW w:w="0" w:type="auto"/>
            <w:vAlign w:val="center"/>
          </w:tcPr>
          <w:p w:rsidR="003809D7" w:rsidRPr="0040712F" w:rsidRDefault="00B57177" w:rsidP="00E1176F">
            <w:pPr>
              <w:spacing w:line="360" w:lineRule="auto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</w:rPr>
                        <m:t>u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=1-2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</w:rPr>
                    <m:t>2</m:t>
                  </m:r>
                </m:sup>
              </m:sSup>
            </m:oMath>
            <w:r w:rsidR="00E4378B" w:rsidRPr="006A49BB">
              <w:rPr>
                <w:rFonts w:ascii="Cambria Math" w:hAnsi="Cambria Math"/>
                <w:color w:val="0D0D0D" w:themeColor="text1" w:themeTint="F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D0D0D" w:themeColor="text1" w:themeTint="F2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D0D0D" w:themeColor="text1" w:themeTint="F2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D0D0D" w:themeColor="text1" w:themeTint="F2"/>
                              <w:lang w:val="en-US"/>
                            </w:rPr>
                          </m:ctrlP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  <w:color w:val="0D0D0D" w:themeColor="text1" w:themeTint="F2"/>
                    </w:rPr>
                    <m:t>x=0</m:t>
                  </m:r>
                </m:sub>
              </m:sSub>
              <m:r>
                <w:rPr>
                  <w:rFonts w:ascii="Cambria Math" w:hAnsi="Cambria Math"/>
                  <w:color w:val="0D0D0D" w:themeColor="text1" w:themeTint="F2"/>
                </w:rPr>
                <m:t>=y</m:t>
              </m:r>
            </m:oMath>
          </w:p>
        </w:tc>
      </w:tr>
    </w:tbl>
    <w:p w:rsidR="00277C05" w:rsidRDefault="00277C05" w:rsidP="00A16280">
      <w:pPr>
        <w:spacing w:after="200" w:line="276" w:lineRule="auto"/>
      </w:pPr>
    </w:p>
    <w:sectPr w:rsidR="00277C05" w:rsidSect="009A03F9">
      <w:headerReference w:type="default" r:id="rId185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D8" w:rsidRDefault="004637D8" w:rsidP="000E3AD0">
      <w:r>
        <w:separator/>
      </w:r>
    </w:p>
  </w:endnote>
  <w:endnote w:type="continuationSeparator" w:id="0">
    <w:p w:rsidR="004637D8" w:rsidRDefault="004637D8" w:rsidP="000E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D8" w:rsidRDefault="004637D8" w:rsidP="000E3AD0">
      <w:r>
        <w:separator/>
      </w:r>
    </w:p>
  </w:footnote>
  <w:footnote w:type="continuationSeparator" w:id="0">
    <w:p w:rsidR="004637D8" w:rsidRDefault="004637D8" w:rsidP="000E3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31" w:rsidRDefault="00014731">
    <w:pPr>
      <w:pStyle w:val="af8"/>
    </w:pPr>
    <w:proofErr w:type="spellStart"/>
    <w:r>
      <w:t>Облакова</w:t>
    </w:r>
    <w:proofErr w:type="spellEnd"/>
    <w:r>
      <w:t xml:space="preserve"> Т.В.</w:t>
    </w:r>
    <w:r>
      <w:ptab w:relativeTo="margin" w:alignment="center" w:leader="none"/>
    </w:r>
    <w:r>
      <w:t>УМФ-201</w:t>
    </w:r>
    <w:r>
      <w:rPr>
        <w:lang w:val="en-US"/>
      </w:rPr>
      <w:t>7</w:t>
    </w:r>
    <w:r>
      <w:t>-модуль1</w:t>
    </w:r>
    <w:r>
      <w:ptab w:relativeTo="margin" w:alignment="right" w:leader="none"/>
    </w:r>
    <w:r>
      <w:t>ФН11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13F9"/>
    <w:multiLevelType w:val="hybridMultilevel"/>
    <w:tmpl w:val="F294AA30"/>
    <w:lvl w:ilvl="0" w:tplc="7F86D6B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AE7"/>
    <w:rsid w:val="00014731"/>
    <w:rsid w:val="00032B6F"/>
    <w:rsid w:val="000344E6"/>
    <w:rsid w:val="00044364"/>
    <w:rsid w:val="00085292"/>
    <w:rsid w:val="000E3AD0"/>
    <w:rsid w:val="0018127A"/>
    <w:rsid w:val="001A0011"/>
    <w:rsid w:val="001B1F64"/>
    <w:rsid w:val="001E5C21"/>
    <w:rsid w:val="001F7D37"/>
    <w:rsid w:val="00267988"/>
    <w:rsid w:val="00277C05"/>
    <w:rsid w:val="00282C70"/>
    <w:rsid w:val="00284E08"/>
    <w:rsid w:val="002A40D7"/>
    <w:rsid w:val="00324182"/>
    <w:rsid w:val="00331B40"/>
    <w:rsid w:val="003809D7"/>
    <w:rsid w:val="003B5585"/>
    <w:rsid w:val="003D37E0"/>
    <w:rsid w:val="0040712F"/>
    <w:rsid w:val="00424CBB"/>
    <w:rsid w:val="00426EC9"/>
    <w:rsid w:val="00454878"/>
    <w:rsid w:val="004637D8"/>
    <w:rsid w:val="00490737"/>
    <w:rsid w:val="004C6498"/>
    <w:rsid w:val="004D0B0E"/>
    <w:rsid w:val="004E60C7"/>
    <w:rsid w:val="004F4FD4"/>
    <w:rsid w:val="0050365D"/>
    <w:rsid w:val="0054107D"/>
    <w:rsid w:val="00591D82"/>
    <w:rsid w:val="005A2986"/>
    <w:rsid w:val="005E1CEC"/>
    <w:rsid w:val="005E709F"/>
    <w:rsid w:val="005F70EF"/>
    <w:rsid w:val="00612A30"/>
    <w:rsid w:val="00680414"/>
    <w:rsid w:val="00694061"/>
    <w:rsid w:val="006C1CE7"/>
    <w:rsid w:val="006D3403"/>
    <w:rsid w:val="00725C23"/>
    <w:rsid w:val="007349CB"/>
    <w:rsid w:val="00750351"/>
    <w:rsid w:val="0077102E"/>
    <w:rsid w:val="007B58AD"/>
    <w:rsid w:val="0080024A"/>
    <w:rsid w:val="00801A80"/>
    <w:rsid w:val="008832CA"/>
    <w:rsid w:val="0088554A"/>
    <w:rsid w:val="00890B78"/>
    <w:rsid w:val="008A6523"/>
    <w:rsid w:val="008C713B"/>
    <w:rsid w:val="00933FC3"/>
    <w:rsid w:val="00941BE3"/>
    <w:rsid w:val="00945ECC"/>
    <w:rsid w:val="00972C9D"/>
    <w:rsid w:val="009A03F9"/>
    <w:rsid w:val="009B5845"/>
    <w:rsid w:val="009C5B8F"/>
    <w:rsid w:val="009E11B7"/>
    <w:rsid w:val="00A16280"/>
    <w:rsid w:val="00A27853"/>
    <w:rsid w:val="00A92B33"/>
    <w:rsid w:val="00A97B12"/>
    <w:rsid w:val="00AA70E8"/>
    <w:rsid w:val="00AE1D8E"/>
    <w:rsid w:val="00B118C6"/>
    <w:rsid w:val="00B23744"/>
    <w:rsid w:val="00B34707"/>
    <w:rsid w:val="00B57177"/>
    <w:rsid w:val="00BF6159"/>
    <w:rsid w:val="00C046F1"/>
    <w:rsid w:val="00C77BF2"/>
    <w:rsid w:val="00C83B30"/>
    <w:rsid w:val="00CB4C68"/>
    <w:rsid w:val="00CE28B3"/>
    <w:rsid w:val="00D0675B"/>
    <w:rsid w:val="00D153EA"/>
    <w:rsid w:val="00D32AE7"/>
    <w:rsid w:val="00D428AB"/>
    <w:rsid w:val="00D44C43"/>
    <w:rsid w:val="00E04BD6"/>
    <w:rsid w:val="00E1176F"/>
    <w:rsid w:val="00E4378B"/>
    <w:rsid w:val="00E46258"/>
    <w:rsid w:val="00E72941"/>
    <w:rsid w:val="00EA37E6"/>
    <w:rsid w:val="00EC2044"/>
    <w:rsid w:val="00EC284C"/>
    <w:rsid w:val="00EE0E93"/>
    <w:rsid w:val="00EF2D99"/>
    <w:rsid w:val="00EF7F0C"/>
    <w:rsid w:val="00F03493"/>
    <w:rsid w:val="00F23D53"/>
    <w:rsid w:val="00F341C8"/>
    <w:rsid w:val="00F4516D"/>
    <w:rsid w:val="00F86083"/>
    <w:rsid w:val="00F9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97B12"/>
    <w:pPr>
      <w:spacing w:before="480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12"/>
    <w:pPr>
      <w:spacing w:before="200"/>
      <w:ind w:left="426" w:hanging="426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12"/>
    <w:pPr>
      <w:spacing w:before="200" w:line="271" w:lineRule="auto"/>
      <w:ind w:left="426" w:hanging="426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12"/>
    <w:pPr>
      <w:spacing w:before="200"/>
      <w:ind w:left="426" w:hanging="426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12"/>
    <w:pPr>
      <w:spacing w:before="200"/>
      <w:ind w:left="426" w:hanging="426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B12"/>
    <w:pPr>
      <w:spacing w:line="271" w:lineRule="auto"/>
      <w:ind w:left="426" w:hanging="426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12"/>
    <w:pPr>
      <w:ind w:left="426" w:hanging="426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12"/>
    <w:pPr>
      <w:ind w:left="426" w:hanging="426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12"/>
    <w:pPr>
      <w:ind w:left="426" w:hanging="426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B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7B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B1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97B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97B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97B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97B1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97B1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7B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97B12"/>
    <w:pPr>
      <w:pBdr>
        <w:bottom w:val="single" w:sz="4" w:space="1" w:color="auto"/>
      </w:pBdr>
      <w:spacing w:after="200"/>
      <w:ind w:left="426" w:hanging="426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97B1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97B12"/>
    <w:pPr>
      <w:spacing w:after="600"/>
      <w:ind w:left="426" w:hanging="426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97B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97B12"/>
    <w:rPr>
      <w:b/>
      <w:bCs/>
    </w:rPr>
  </w:style>
  <w:style w:type="character" w:styleId="a8">
    <w:name w:val="Emphasis"/>
    <w:uiPriority w:val="20"/>
    <w:qFormat/>
    <w:rsid w:val="00A97B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A97B12"/>
    <w:pPr>
      <w:ind w:left="426" w:hanging="426"/>
    </w:pPr>
    <w:rPr>
      <w:rFonts w:ascii="Cambria Math" w:eastAsiaTheme="minorHAnsi" w:hAnsi="Cambria Math" w:cstheme="minorBidi"/>
      <w:color w:val="334455"/>
      <w:sz w:val="22"/>
      <w:szCs w:val="22"/>
      <w:lang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A97B12"/>
  </w:style>
  <w:style w:type="paragraph" w:styleId="ab">
    <w:name w:val="List Paragraph"/>
    <w:basedOn w:val="a"/>
    <w:qFormat/>
    <w:rsid w:val="00A97B12"/>
    <w:pPr>
      <w:spacing w:after="200"/>
      <w:ind w:left="720" w:hanging="426"/>
      <w:contextualSpacing/>
    </w:pPr>
    <w:rPr>
      <w:rFonts w:ascii="Cambria Math" w:eastAsiaTheme="minorHAnsi" w:hAnsi="Cambria Math" w:cstheme="minorBidi"/>
      <w:color w:val="334455"/>
      <w:sz w:val="22"/>
      <w:szCs w:val="22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97B12"/>
    <w:pPr>
      <w:spacing w:before="200"/>
      <w:ind w:left="360" w:right="360" w:hanging="426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97B1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97B12"/>
    <w:pPr>
      <w:pBdr>
        <w:bottom w:val="single" w:sz="4" w:space="1" w:color="auto"/>
      </w:pBdr>
      <w:spacing w:before="200" w:after="280"/>
      <w:ind w:left="1008" w:right="1152" w:hanging="426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97B12"/>
    <w:rPr>
      <w:b/>
      <w:bCs/>
      <w:i/>
      <w:iCs/>
    </w:rPr>
  </w:style>
  <w:style w:type="character" w:styleId="ae">
    <w:name w:val="Subtle Emphasis"/>
    <w:uiPriority w:val="19"/>
    <w:qFormat/>
    <w:rsid w:val="00A97B12"/>
    <w:rPr>
      <w:i/>
      <w:iCs/>
    </w:rPr>
  </w:style>
  <w:style w:type="character" w:styleId="af">
    <w:name w:val="Intense Emphasis"/>
    <w:uiPriority w:val="21"/>
    <w:qFormat/>
    <w:rsid w:val="00A97B12"/>
    <w:rPr>
      <w:b/>
      <w:bCs/>
    </w:rPr>
  </w:style>
  <w:style w:type="character" w:styleId="af0">
    <w:name w:val="Subtle Reference"/>
    <w:uiPriority w:val="31"/>
    <w:qFormat/>
    <w:rsid w:val="00A97B12"/>
    <w:rPr>
      <w:smallCaps/>
    </w:rPr>
  </w:style>
  <w:style w:type="character" w:styleId="af1">
    <w:name w:val="Intense Reference"/>
    <w:uiPriority w:val="32"/>
    <w:qFormat/>
    <w:rsid w:val="00A97B12"/>
    <w:rPr>
      <w:smallCaps/>
      <w:spacing w:val="5"/>
      <w:u w:val="single"/>
    </w:rPr>
  </w:style>
  <w:style w:type="character" w:styleId="af2">
    <w:name w:val="Book Title"/>
    <w:uiPriority w:val="33"/>
    <w:qFormat/>
    <w:rsid w:val="00A97B1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7B12"/>
    <w:pPr>
      <w:outlineLvl w:val="9"/>
    </w:pPr>
    <w:rPr>
      <w:color w:val="334455"/>
      <w:lang w:val="ru-RU"/>
    </w:rPr>
  </w:style>
  <w:style w:type="table" w:styleId="af4">
    <w:name w:val="Table Grid"/>
    <w:basedOn w:val="a1"/>
    <w:rsid w:val="00D3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D32AE7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D32AE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2AE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0E3AD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E3AD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0E3AD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E3AD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4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84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83D4-BE72-42C8-97C7-700BB333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3</cp:revision>
  <cp:lastPrinted>2014-08-29T17:21:00Z</cp:lastPrinted>
  <dcterms:created xsi:type="dcterms:W3CDTF">2017-09-15T11:25:00Z</dcterms:created>
  <dcterms:modified xsi:type="dcterms:W3CDTF">2017-09-15T11:57:00Z</dcterms:modified>
</cp:coreProperties>
</file>