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858" w:rsidRDefault="00F91393">
      <w:r>
        <w:rPr>
          <w:noProof/>
          <w:lang w:eastAsia="ru-RU"/>
        </w:rPr>
        <w:drawing>
          <wp:inline distT="0" distB="0" distL="0" distR="0" wp14:anchorId="4393DFDB" wp14:editId="11941A1A">
            <wp:extent cx="4558256" cy="9855372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803" t="6269" r="17588" b="7868"/>
                    <a:stretch/>
                  </pic:blipFill>
                  <pic:spPr bwMode="auto">
                    <a:xfrm rot="16200000">
                      <a:off x="0" y="0"/>
                      <a:ext cx="4560929" cy="986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93" w:rsidRPr="00F91393" w:rsidRDefault="00F91393">
      <w:pPr>
        <w:rPr>
          <w:sz w:val="56"/>
        </w:rPr>
      </w:pPr>
      <w:r w:rsidRPr="00F91393">
        <w:rPr>
          <w:sz w:val="56"/>
        </w:rPr>
        <w:t xml:space="preserve">Решить задачу развернуто и, по возможности, с объяснением действий </w:t>
      </w:r>
      <w:r w:rsidRPr="00F91393">
        <w:rPr>
          <w:sz w:val="56"/>
        </w:rPr>
        <w:t>(или вставками теории</w:t>
      </w:r>
      <w:r>
        <w:rPr>
          <w:sz w:val="56"/>
        </w:rPr>
        <w:t>, чтобы можно было понять и объяснить решение самостоятельно</w:t>
      </w:r>
      <w:r w:rsidRPr="00F91393">
        <w:rPr>
          <w:sz w:val="56"/>
        </w:rPr>
        <w:t>)</w:t>
      </w:r>
      <w:r>
        <w:rPr>
          <w:sz w:val="56"/>
        </w:rPr>
        <w:t xml:space="preserve"> </w:t>
      </w:r>
      <w:r w:rsidRPr="00F91393">
        <w:rPr>
          <w:sz w:val="56"/>
        </w:rPr>
        <w:t xml:space="preserve">по заданной </w:t>
      </w:r>
      <w:bookmarkStart w:id="0" w:name="_GoBack"/>
      <w:bookmarkEnd w:id="0"/>
      <w:r>
        <w:rPr>
          <w:sz w:val="56"/>
        </w:rPr>
        <w:t xml:space="preserve">электрической </w:t>
      </w:r>
      <w:r w:rsidRPr="00F91393">
        <w:rPr>
          <w:sz w:val="56"/>
        </w:rPr>
        <w:t>схеме, а также составить два графика.</w:t>
      </w:r>
    </w:p>
    <w:sectPr w:rsidR="00F91393" w:rsidRPr="00F91393" w:rsidSect="00F913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93"/>
    <w:rsid w:val="00D549EB"/>
    <w:rsid w:val="00F26363"/>
    <w:rsid w:val="00F9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1BED"/>
  <w15:chartTrackingRefBased/>
  <w15:docId w15:val="{F11A2E35-BBBC-4837-BABB-DD5E1912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Dragunyash</dc:creator>
  <cp:keywords/>
  <dc:description/>
  <cp:lastModifiedBy>Dragunyash</cp:lastModifiedBy>
  <cp:revision>1</cp:revision>
  <dcterms:created xsi:type="dcterms:W3CDTF">2017-10-30T11:09:00Z</dcterms:created>
  <dcterms:modified xsi:type="dcterms:W3CDTF">2017-10-30T11:15:00Z</dcterms:modified>
</cp:coreProperties>
</file>