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AB" w:rsidRDefault="00AC04AB" w:rsidP="00AC04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AC04AB" w:rsidRDefault="00AC04AB" w:rsidP="00AC04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C04AB" w:rsidRPr="00AC04AB" w:rsidRDefault="00AC04AB" w:rsidP="00AC04A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A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Тема реферата по дисциплине «основы бизнеса»</w:t>
      </w:r>
    </w:p>
    <w:p w:rsidR="00AC04AB" w:rsidRPr="00AC04AB" w:rsidRDefault="00AC04AB" w:rsidP="0005238B">
      <w:r w:rsidRPr="00AC04AB">
        <w:t xml:space="preserve">Тема 4. Реорганизация и ликвидация фирмы. </w:t>
      </w:r>
      <w:proofErr w:type="spellStart"/>
      <w:r w:rsidRPr="00AC04AB">
        <w:t>Рейдерство</w:t>
      </w:r>
      <w:proofErr w:type="spellEnd"/>
      <w:r w:rsidRPr="00AC04AB">
        <w:t>.</w:t>
      </w:r>
    </w:p>
    <w:p w:rsidR="00AC04AB" w:rsidRPr="00AC04AB" w:rsidRDefault="00AC04AB" w:rsidP="00AC04AB">
      <w:pPr>
        <w:pStyle w:val="a3"/>
        <w:numPr>
          <w:ilvl w:val="0"/>
          <w:numId w:val="1"/>
        </w:numPr>
      </w:pPr>
      <w:r w:rsidRPr="00AC04AB">
        <w:t xml:space="preserve">1. Методы </w:t>
      </w:r>
      <w:proofErr w:type="gramStart"/>
      <w:r w:rsidRPr="00AC04AB">
        <w:t>реорганизации  фирмы</w:t>
      </w:r>
      <w:proofErr w:type="gramEnd"/>
      <w:r w:rsidRPr="00AC04AB">
        <w:t xml:space="preserve"> в зависимости от организационно-правовых форм предприятия.</w:t>
      </w:r>
    </w:p>
    <w:p w:rsidR="00AC04AB" w:rsidRPr="00AC04AB" w:rsidRDefault="00AC04AB" w:rsidP="00AC04AB">
      <w:pPr>
        <w:pStyle w:val="a3"/>
        <w:numPr>
          <w:ilvl w:val="0"/>
          <w:numId w:val="1"/>
        </w:numPr>
      </w:pPr>
      <w:r w:rsidRPr="00AC04AB">
        <w:t xml:space="preserve">2. </w:t>
      </w:r>
      <w:proofErr w:type="spellStart"/>
      <w:r w:rsidRPr="00AC04AB">
        <w:t>Рейдерство</w:t>
      </w:r>
      <w:proofErr w:type="spellEnd"/>
      <w:r w:rsidRPr="00AC04AB">
        <w:t xml:space="preserve"> и его функции.</w:t>
      </w:r>
    </w:p>
    <w:p w:rsidR="00AC04AB" w:rsidRPr="00AC04AB" w:rsidRDefault="00AC04AB" w:rsidP="00AC04AB">
      <w:pPr>
        <w:pStyle w:val="a3"/>
        <w:numPr>
          <w:ilvl w:val="0"/>
          <w:numId w:val="1"/>
        </w:numPr>
      </w:pPr>
      <w:r w:rsidRPr="00AC04AB">
        <w:t>3. Фиктивное банкротство.</w:t>
      </w:r>
    </w:p>
    <w:p w:rsidR="00AC04AB" w:rsidRPr="00AC04AB" w:rsidRDefault="00AC04AB" w:rsidP="00AC04AB">
      <w:pPr>
        <w:pStyle w:val="a3"/>
        <w:numPr>
          <w:ilvl w:val="0"/>
          <w:numId w:val="1"/>
        </w:numPr>
      </w:pPr>
      <w:r w:rsidRPr="00AC04AB">
        <w:t>4. Умышленное банкротство</w:t>
      </w:r>
    </w:p>
    <w:p w:rsidR="00AC04AB" w:rsidRPr="00AC04AB" w:rsidRDefault="00AC04AB" w:rsidP="00AC04AB">
      <w:pPr>
        <w:pStyle w:val="a3"/>
        <w:numPr>
          <w:ilvl w:val="0"/>
          <w:numId w:val="1"/>
        </w:numPr>
      </w:pPr>
      <w:r w:rsidRPr="00AC04AB">
        <w:t xml:space="preserve">5. Методы реорганизации </w:t>
      </w:r>
      <w:proofErr w:type="gramStart"/>
      <w:r w:rsidRPr="00AC04AB">
        <w:t>фирмы..</w:t>
      </w:r>
      <w:proofErr w:type="gramEnd"/>
    </w:p>
    <w:p w:rsidR="00AC04AB" w:rsidRPr="00AC04AB" w:rsidRDefault="00AC04AB" w:rsidP="00AC04A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4AB" w:rsidRPr="00AC04AB" w:rsidRDefault="00AC04AB" w:rsidP="00AC04A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752" w:rsidRDefault="00F42752"/>
    <w:sectPr w:rsidR="00F4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129E"/>
    <w:multiLevelType w:val="multilevel"/>
    <w:tmpl w:val="DA86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AB"/>
    <w:rsid w:val="0005238B"/>
    <w:rsid w:val="00AC04AB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360A"/>
  <w15:chartTrackingRefBased/>
  <w15:docId w15:val="{04B2DAF7-8084-4F94-83C6-F90C82C4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2017-10-29T08:06:00Z</dcterms:created>
  <dcterms:modified xsi:type="dcterms:W3CDTF">2017-10-29T08:47:00Z</dcterms:modified>
</cp:coreProperties>
</file>