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Государственное бюджетное образовательное </w:t>
      </w:r>
    </w:p>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учреждение высшего образования </w:t>
      </w:r>
    </w:p>
    <w:p w:rsidR="009B23DC" w:rsidRPr="005A485B" w:rsidRDefault="009B23DC" w:rsidP="009B23DC">
      <w:pPr>
        <w:spacing w:after="0" w:line="240" w:lineRule="auto"/>
        <w:jc w:val="center"/>
        <w:rPr>
          <w:rFonts w:ascii="Times New Roman" w:hAnsi="Times New Roman"/>
          <w:bCs/>
          <w:sz w:val="24"/>
          <w:szCs w:val="24"/>
        </w:rPr>
      </w:pPr>
      <w:r w:rsidRPr="005A485B">
        <w:rPr>
          <w:rFonts w:ascii="Times New Roman" w:hAnsi="Times New Roman"/>
          <w:bCs/>
          <w:sz w:val="24"/>
          <w:szCs w:val="24"/>
        </w:rPr>
        <w:t>«Нижегородский государственный инженерно-экономический университет»</w:t>
      </w:r>
    </w:p>
    <w:p w:rsidR="009B23DC" w:rsidRPr="005A485B" w:rsidRDefault="009B23DC" w:rsidP="009B23DC">
      <w:pPr>
        <w:spacing w:after="0" w:line="240" w:lineRule="auto"/>
        <w:jc w:val="center"/>
        <w:rPr>
          <w:rFonts w:ascii="Times New Roman" w:hAnsi="Times New Roman"/>
          <w:b/>
          <w:bCs/>
          <w:sz w:val="24"/>
          <w:szCs w:val="24"/>
        </w:rPr>
      </w:pPr>
    </w:p>
    <w:p w:rsidR="009B23DC" w:rsidRPr="005A485B" w:rsidRDefault="009B23DC" w:rsidP="009B23DC">
      <w:pPr>
        <w:spacing w:after="0" w:line="240" w:lineRule="auto"/>
        <w:jc w:val="center"/>
        <w:rPr>
          <w:rFonts w:ascii="Times New Roman" w:hAnsi="Times New Roman"/>
          <w:bCs/>
          <w:sz w:val="24"/>
          <w:szCs w:val="24"/>
        </w:rPr>
      </w:pPr>
    </w:p>
    <w:p w:rsidR="00DD601D" w:rsidRDefault="00DD601D" w:rsidP="00DD601D">
      <w:pPr>
        <w:keepNext/>
        <w:spacing w:after="0" w:line="240" w:lineRule="auto"/>
        <w:outlineLvl w:val="3"/>
        <w:rPr>
          <w:rFonts w:ascii="Times New Roman" w:hAnsi="Times New Roman"/>
          <w:sz w:val="24"/>
          <w:szCs w:val="24"/>
          <w:lang w:eastAsia="ru-RU"/>
        </w:rPr>
      </w:pPr>
      <w:r>
        <w:rPr>
          <w:rFonts w:ascii="Times New Roman" w:hAnsi="Times New Roman"/>
          <w:sz w:val="24"/>
          <w:szCs w:val="24"/>
          <w:lang w:eastAsia="ru-RU"/>
        </w:rPr>
        <w:t>Факультет Информационных технологий и систем связи</w:t>
      </w:r>
    </w:p>
    <w:p w:rsidR="009B23DC" w:rsidRPr="005A485B" w:rsidRDefault="009B23DC" w:rsidP="00DD601D">
      <w:pPr>
        <w:keepNext/>
        <w:spacing w:after="0" w:line="240" w:lineRule="auto"/>
        <w:outlineLvl w:val="3"/>
        <w:rPr>
          <w:rFonts w:ascii="Times New Roman" w:hAnsi="Times New Roman"/>
          <w:bCs/>
          <w:i/>
          <w:sz w:val="24"/>
          <w:szCs w:val="24"/>
          <w:lang w:eastAsia="ru-RU"/>
        </w:rPr>
      </w:pPr>
      <w:r w:rsidRPr="005A485B">
        <w:rPr>
          <w:rFonts w:ascii="Times New Roman" w:hAnsi="Times New Roman"/>
          <w:sz w:val="24"/>
          <w:szCs w:val="24"/>
          <w:lang w:eastAsia="ru-RU"/>
        </w:rPr>
        <w:t xml:space="preserve">Кафедра </w:t>
      </w:r>
      <w:r w:rsidR="0004664B" w:rsidRPr="005A485B">
        <w:rPr>
          <w:rFonts w:ascii="Times New Roman" w:hAnsi="Times New Roman"/>
          <w:bCs/>
          <w:sz w:val="24"/>
          <w:szCs w:val="24"/>
          <w:u w:val="single"/>
          <w:lang w:eastAsia="ru-RU"/>
        </w:rPr>
        <w:t>Физико-математические науки</w:t>
      </w:r>
    </w:p>
    <w:p w:rsidR="009B23DC" w:rsidRPr="005A485B" w:rsidRDefault="009B23DC" w:rsidP="00DD601D">
      <w:pPr>
        <w:keepNext/>
        <w:spacing w:after="0" w:line="240" w:lineRule="auto"/>
        <w:outlineLvl w:val="3"/>
        <w:rPr>
          <w:rFonts w:ascii="Times New Roman" w:hAnsi="Times New Roman"/>
          <w:bCs/>
          <w:sz w:val="24"/>
          <w:szCs w:val="24"/>
          <w:lang w:eastAsia="ru-RU"/>
        </w:rPr>
      </w:pPr>
    </w:p>
    <w:p w:rsidR="009B23DC" w:rsidRPr="005A485B" w:rsidRDefault="009B23DC" w:rsidP="009B23DC">
      <w:pPr>
        <w:keepNext/>
        <w:spacing w:after="0" w:line="240" w:lineRule="auto"/>
        <w:jc w:val="center"/>
        <w:outlineLvl w:val="3"/>
        <w:rPr>
          <w:rFonts w:ascii="Times New Roman" w:hAnsi="Times New Roman"/>
          <w:bCs/>
          <w:sz w:val="24"/>
          <w:szCs w:val="24"/>
          <w:lang w:eastAsia="ru-RU"/>
        </w:rPr>
      </w:pPr>
    </w:p>
    <w:p w:rsidR="009B23DC" w:rsidRPr="005A485B" w:rsidRDefault="009B23DC" w:rsidP="009B23DC">
      <w:pPr>
        <w:keepNext/>
        <w:spacing w:after="0" w:line="240" w:lineRule="auto"/>
        <w:jc w:val="center"/>
        <w:outlineLvl w:val="3"/>
        <w:rPr>
          <w:rFonts w:ascii="Times New Roman" w:hAnsi="Times New Roman"/>
          <w:bCs/>
          <w:sz w:val="24"/>
          <w:szCs w:val="24"/>
          <w:lang w:eastAsia="ru-RU"/>
        </w:rPr>
      </w:pPr>
    </w:p>
    <w:p w:rsidR="009B23DC" w:rsidRPr="005A485B" w:rsidRDefault="009B23DC" w:rsidP="009B23DC">
      <w:pPr>
        <w:suppressLineNumbers/>
        <w:spacing w:after="0" w:line="240" w:lineRule="auto"/>
        <w:rPr>
          <w:rFonts w:ascii="Times New Roman" w:hAnsi="Times New Roman"/>
          <w:sz w:val="24"/>
          <w:szCs w:val="24"/>
        </w:rPr>
      </w:pPr>
    </w:p>
    <w:tbl>
      <w:tblPr>
        <w:tblW w:w="4711" w:type="dxa"/>
        <w:tblInd w:w="5495" w:type="dxa"/>
        <w:tblLook w:val="01E0"/>
      </w:tblPr>
      <w:tblGrid>
        <w:gridCol w:w="4711"/>
      </w:tblGrid>
      <w:tr w:rsidR="009B23DC" w:rsidRPr="005A485B" w:rsidTr="005A485B">
        <w:tc>
          <w:tcPr>
            <w:tcW w:w="4711" w:type="dxa"/>
          </w:tcPr>
          <w:p w:rsidR="009B23DC" w:rsidRPr="005A485B" w:rsidRDefault="009B23DC" w:rsidP="00EE542E">
            <w:pPr>
              <w:spacing w:after="0" w:line="360" w:lineRule="auto"/>
              <w:rPr>
                <w:rFonts w:ascii="Times New Roman" w:hAnsi="Times New Roman"/>
                <w:sz w:val="24"/>
                <w:szCs w:val="24"/>
                <w:vertAlign w:val="superscript"/>
              </w:rPr>
            </w:pPr>
          </w:p>
        </w:tc>
      </w:tr>
    </w:tbl>
    <w:p w:rsidR="009B23DC" w:rsidRPr="005A485B" w:rsidRDefault="009B23DC" w:rsidP="009B23DC">
      <w:pPr>
        <w:suppressLineNumbers/>
        <w:spacing w:after="0" w:line="240" w:lineRule="auto"/>
        <w:ind w:firstLine="851"/>
        <w:jc w:val="center"/>
        <w:rPr>
          <w:rFonts w:ascii="Times New Roman" w:hAnsi="Times New Roman"/>
          <w:sz w:val="24"/>
          <w:szCs w:val="24"/>
        </w:rPr>
      </w:pPr>
    </w:p>
    <w:p w:rsidR="009B23DC" w:rsidRDefault="009B23DC" w:rsidP="009B23DC">
      <w:pPr>
        <w:suppressLineNumbers/>
        <w:spacing w:after="0" w:line="240" w:lineRule="auto"/>
        <w:ind w:firstLine="851"/>
        <w:jc w:val="center"/>
        <w:rPr>
          <w:rFonts w:ascii="Times New Roman" w:hAnsi="Times New Roman"/>
          <w:sz w:val="24"/>
          <w:szCs w:val="24"/>
        </w:rPr>
      </w:pPr>
    </w:p>
    <w:p w:rsidR="00823660" w:rsidRDefault="00823660" w:rsidP="009B23DC">
      <w:pPr>
        <w:suppressLineNumbers/>
        <w:spacing w:after="0" w:line="240" w:lineRule="auto"/>
        <w:ind w:firstLine="851"/>
        <w:jc w:val="center"/>
        <w:rPr>
          <w:rFonts w:ascii="Times New Roman" w:hAnsi="Times New Roman"/>
          <w:sz w:val="24"/>
          <w:szCs w:val="24"/>
        </w:rPr>
      </w:pPr>
    </w:p>
    <w:p w:rsidR="00823660" w:rsidRDefault="00823660" w:rsidP="009B23DC">
      <w:pPr>
        <w:suppressLineNumbers/>
        <w:spacing w:after="0" w:line="240" w:lineRule="auto"/>
        <w:ind w:firstLine="851"/>
        <w:jc w:val="center"/>
        <w:rPr>
          <w:rFonts w:ascii="Times New Roman" w:hAnsi="Times New Roman"/>
          <w:sz w:val="24"/>
          <w:szCs w:val="24"/>
        </w:rPr>
      </w:pPr>
    </w:p>
    <w:p w:rsidR="00823660" w:rsidRDefault="00823660" w:rsidP="009B23DC">
      <w:pPr>
        <w:suppressLineNumbers/>
        <w:spacing w:after="0" w:line="240" w:lineRule="auto"/>
        <w:ind w:firstLine="851"/>
        <w:jc w:val="center"/>
        <w:rPr>
          <w:rFonts w:ascii="Times New Roman" w:hAnsi="Times New Roman"/>
          <w:sz w:val="24"/>
          <w:szCs w:val="24"/>
        </w:rPr>
      </w:pPr>
    </w:p>
    <w:p w:rsidR="00823660" w:rsidRPr="005A485B" w:rsidRDefault="00823660" w:rsidP="009B23DC">
      <w:pPr>
        <w:suppressLineNumbers/>
        <w:spacing w:after="0" w:line="240" w:lineRule="auto"/>
        <w:ind w:firstLine="851"/>
        <w:jc w:val="center"/>
        <w:rPr>
          <w:rFonts w:ascii="Times New Roman" w:hAnsi="Times New Roman"/>
          <w:sz w:val="24"/>
          <w:szCs w:val="24"/>
        </w:rPr>
      </w:pPr>
    </w:p>
    <w:p w:rsidR="009B23DC" w:rsidRPr="005A485B" w:rsidRDefault="009B23DC" w:rsidP="009B23DC">
      <w:pPr>
        <w:suppressLineNumbers/>
        <w:spacing w:after="0" w:line="240" w:lineRule="auto"/>
        <w:ind w:firstLine="851"/>
        <w:jc w:val="center"/>
        <w:rPr>
          <w:rFonts w:ascii="Times New Roman" w:hAnsi="Times New Roman"/>
          <w:sz w:val="24"/>
          <w:szCs w:val="24"/>
        </w:rPr>
      </w:pPr>
    </w:p>
    <w:p w:rsidR="009B23DC" w:rsidRPr="005A485B" w:rsidRDefault="009B23DC" w:rsidP="009B23DC">
      <w:pPr>
        <w:pStyle w:val="a4"/>
        <w:jc w:val="center"/>
        <w:rPr>
          <w:rFonts w:ascii="Times New Roman" w:hAnsi="Times New Roman"/>
          <w:b/>
          <w:sz w:val="24"/>
          <w:szCs w:val="24"/>
        </w:rPr>
      </w:pPr>
      <w:r w:rsidRPr="005A485B">
        <w:rPr>
          <w:rFonts w:ascii="Times New Roman" w:hAnsi="Times New Roman"/>
          <w:b/>
          <w:sz w:val="24"/>
          <w:szCs w:val="24"/>
        </w:rPr>
        <w:t>Задание для контрольных работ</w:t>
      </w:r>
    </w:p>
    <w:p w:rsidR="009B23DC" w:rsidRPr="005A485B" w:rsidRDefault="009B23DC" w:rsidP="009B23DC">
      <w:pPr>
        <w:pStyle w:val="a4"/>
        <w:jc w:val="center"/>
        <w:rPr>
          <w:rFonts w:ascii="Times New Roman" w:hAnsi="Times New Roman"/>
          <w:b/>
          <w:sz w:val="24"/>
          <w:szCs w:val="24"/>
        </w:rPr>
      </w:pPr>
      <w:r w:rsidRPr="005A485B">
        <w:rPr>
          <w:rFonts w:ascii="Times New Roman" w:hAnsi="Times New Roman"/>
          <w:b/>
          <w:sz w:val="24"/>
          <w:szCs w:val="24"/>
        </w:rPr>
        <w:t>студентам заочной формы обучения</w:t>
      </w: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keepNext/>
        <w:spacing w:after="0" w:line="240" w:lineRule="auto"/>
        <w:jc w:val="center"/>
        <w:outlineLvl w:val="3"/>
        <w:rPr>
          <w:rFonts w:ascii="Times New Roman" w:hAnsi="Times New Roman"/>
          <w:b/>
          <w:bCs/>
          <w:sz w:val="24"/>
          <w:szCs w:val="24"/>
          <w:lang w:eastAsia="ru-RU"/>
        </w:rPr>
      </w:pPr>
      <w:r w:rsidRPr="005A485B">
        <w:rPr>
          <w:rFonts w:ascii="Times New Roman" w:hAnsi="Times New Roman"/>
          <w:b/>
          <w:bCs/>
          <w:sz w:val="24"/>
          <w:szCs w:val="24"/>
          <w:lang w:eastAsia="ru-RU"/>
        </w:rPr>
        <w:t>ПО УЧЕБНОЙ ДИСЦИПЛИНЕ</w:t>
      </w:r>
    </w:p>
    <w:p w:rsidR="009B23DC" w:rsidRPr="005A485B" w:rsidRDefault="009B23DC" w:rsidP="009B23DC">
      <w:pPr>
        <w:spacing w:after="0" w:line="240" w:lineRule="auto"/>
        <w:rPr>
          <w:rFonts w:ascii="Times New Roman" w:hAnsi="Times New Roman"/>
          <w:sz w:val="24"/>
          <w:szCs w:val="24"/>
        </w:rPr>
      </w:pPr>
    </w:p>
    <w:p w:rsidR="009B23DC" w:rsidRPr="005A485B" w:rsidRDefault="00EE542E" w:rsidP="009B23DC">
      <w:pPr>
        <w:spacing w:after="0" w:line="240" w:lineRule="auto"/>
        <w:jc w:val="center"/>
        <w:rPr>
          <w:rFonts w:ascii="Times New Roman" w:hAnsi="Times New Roman"/>
          <w:sz w:val="24"/>
          <w:szCs w:val="24"/>
          <w:u w:val="single"/>
          <w:vertAlign w:val="superscript"/>
        </w:rPr>
      </w:pPr>
      <w:r w:rsidRPr="005A485B">
        <w:rPr>
          <w:rFonts w:ascii="Times New Roman" w:hAnsi="Times New Roman"/>
          <w:sz w:val="24"/>
          <w:szCs w:val="24"/>
          <w:u w:val="single"/>
        </w:rPr>
        <w:t>Математика</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(наименование дисциплины)</w:t>
      </w:r>
    </w:p>
    <w:p w:rsidR="009B23DC" w:rsidRPr="005A485B" w:rsidRDefault="009B23DC" w:rsidP="009B23DC">
      <w:pPr>
        <w:spacing w:after="0" w:line="240" w:lineRule="auto"/>
        <w:jc w:val="center"/>
        <w:rPr>
          <w:rFonts w:ascii="Times New Roman" w:hAnsi="Times New Roman"/>
          <w:sz w:val="24"/>
          <w:szCs w:val="24"/>
          <w:vertAlign w:val="superscript"/>
        </w:rPr>
      </w:pPr>
    </w:p>
    <w:p w:rsidR="009B23DC" w:rsidRPr="005A485B" w:rsidRDefault="009B23DC" w:rsidP="009B23DC">
      <w:pPr>
        <w:pStyle w:val="a4"/>
        <w:tabs>
          <w:tab w:val="left" w:pos="851"/>
        </w:tabs>
        <w:ind w:firstLine="851"/>
        <w:contextualSpacing/>
        <w:jc w:val="both"/>
        <w:rPr>
          <w:rFonts w:ascii="Times New Roman" w:hAnsi="Times New Roman"/>
          <w:sz w:val="24"/>
          <w:szCs w:val="24"/>
        </w:rPr>
      </w:pPr>
    </w:p>
    <w:p w:rsidR="009B23DC" w:rsidRPr="005A485B" w:rsidRDefault="0015664C" w:rsidP="009B23DC">
      <w:pPr>
        <w:pStyle w:val="a4"/>
        <w:contextualSpacing/>
        <w:jc w:val="center"/>
        <w:rPr>
          <w:rFonts w:ascii="Times New Roman" w:hAnsi="Times New Roman"/>
          <w:sz w:val="24"/>
          <w:szCs w:val="24"/>
          <w:u w:val="single"/>
        </w:rPr>
      </w:pPr>
      <w:r w:rsidRPr="005A485B">
        <w:rPr>
          <w:rFonts w:ascii="Times New Roman" w:hAnsi="Times New Roman"/>
          <w:sz w:val="24"/>
          <w:szCs w:val="24"/>
          <w:u w:val="single"/>
        </w:rPr>
        <w:t>3</w:t>
      </w:r>
      <w:r w:rsidR="00007205" w:rsidRPr="005A485B">
        <w:rPr>
          <w:rFonts w:ascii="Times New Roman" w:hAnsi="Times New Roman"/>
          <w:sz w:val="24"/>
          <w:szCs w:val="24"/>
          <w:u w:val="single"/>
        </w:rPr>
        <w:t>5</w:t>
      </w:r>
      <w:r w:rsidRPr="005A485B">
        <w:rPr>
          <w:rFonts w:ascii="Times New Roman" w:hAnsi="Times New Roman"/>
          <w:sz w:val="24"/>
          <w:szCs w:val="24"/>
          <w:u w:val="single"/>
        </w:rPr>
        <w:t>.03.0</w:t>
      </w:r>
      <w:r w:rsidR="00007205" w:rsidRPr="005A485B">
        <w:rPr>
          <w:rFonts w:ascii="Times New Roman" w:hAnsi="Times New Roman"/>
          <w:sz w:val="24"/>
          <w:szCs w:val="24"/>
          <w:u w:val="single"/>
        </w:rPr>
        <w:t>6</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 xml:space="preserve"> (код и наименование направления подготовки)</w:t>
      </w: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337F88" w:rsidP="009B23DC">
      <w:pPr>
        <w:spacing w:after="0" w:line="240" w:lineRule="auto"/>
        <w:jc w:val="center"/>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50.7pt;margin-top:.25pt;width:155pt;height:20.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IeuwIAAKk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" filled="f" stroked="f">
            <v:textbox inset="0,0,0,0">
              <w:txbxContent>
                <w:p w:rsidR="00DD601D" w:rsidRPr="003A7974" w:rsidRDefault="00DD601D" w:rsidP="009B23DC">
                  <w:pPr>
                    <w:jc w:val="center"/>
                    <w:rPr>
                      <w:rFonts w:ascii="Times New Roman" w:hAnsi="Times New Roman"/>
                      <w:sz w:val="28"/>
                      <w:szCs w:val="28"/>
                    </w:rPr>
                  </w:pPr>
                  <w:r w:rsidRPr="003A7974">
                    <w:rPr>
                      <w:rFonts w:ascii="Times New Roman" w:hAnsi="Times New Roman"/>
                      <w:sz w:val="28"/>
                      <w:szCs w:val="28"/>
                    </w:rPr>
                    <w:t>бакалавр</w:t>
                  </w:r>
                </w:p>
              </w:txbxContent>
            </v:textbox>
          </v:shape>
        </w:pict>
      </w:r>
      <w:r w:rsidR="009B23DC" w:rsidRPr="005A485B">
        <w:rPr>
          <w:rFonts w:ascii="Times New Roman" w:hAnsi="Times New Roman"/>
          <w:sz w:val="24"/>
          <w:szCs w:val="24"/>
        </w:rPr>
        <w:t xml:space="preserve">______________________________ </w:t>
      </w:r>
    </w:p>
    <w:p w:rsidR="009B23DC" w:rsidRPr="005A485B" w:rsidRDefault="009B23DC" w:rsidP="009B23DC">
      <w:pPr>
        <w:spacing w:after="0" w:line="240" w:lineRule="auto"/>
        <w:jc w:val="center"/>
        <w:rPr>
          <w:rFonts w:ascii="Times New Roman" w:hAnsi="Times New Roman"/>
          <w:sz w:val="24"/>
          <w:szCs w:val="24"/>
          <w:vertAlign w:val="superscript"/>
        </w:rPr>
      </w:pPr>
      <w:r w:rsidRPr="005A485B">
        <w:rPr>
          <w:rFonts w:ascii="Times New Roman" w:hAnsi="Times New Roman"/>
          <w:sz w:val="24"/>
          <w:szCs w:val="24"/>
          <w:vertAlign w:val="superscript"/>
        </w:rPr>
        <w:t>Квалификация (степень) выпускника</w:t>
      </w:r>
    </w:p>
    <w:p w:rsidR="009B23DC" w:rsidRPr="005A485B" w:rsidRDefault="009B23DC" w:rsidP="009B23DC">
      <w:pPr>
        <w:spacing w:after="0" w:line="240" w:lineRule="auto"/>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9B23DC" w:rsidRPr="005A485B" w:rsidRDefault="009B23DC" w:rsidP="009B23DC">
      <w:pPr>
        <w:spacing w:after="0" w:line="240" w:lineRule="auto"/>
        <w:jc w:val="center"/>
        <w:rPr>
          <w:rFonts w:ascii="Times New Roman" w:hAnsi="Times New Roman"/>
          <w:sz w:val="24"/>
          <w:szCs w:val="24"/>
        </w:rPr>
      </w:pPr>
      <w:r w:rsidRPr="005A485B">
        <w:rPr>
          <w:rFonts w:ascii="Times New Roman" w:hAnsi="Times New Roman"/>
          <w:sz w:val="24"/>
          <w:szCs w:val="24"/>
        </w:rPr>
        <w:t xml:space="preserve">Княгинино </w:t>
      </w:r>
    </w:p>
    <w:p w:rsidR="009B23DC" w:rsidRPr="005A485B" w:rsidRDefault="009B23DC" w:rsidP="009B23DC">
      <w:pPr>
        <w:spacing w:after="0" w:line="20" w:lineRule="atLeast"/>
        <w:jc w:val="center"/>
        <w:rPr>
          <w:rFonts w:ascii="Times New Roman" w:hAnsi="Times New Roman"/>
          <w:b/>
          <w:sz w:val="24"/>
          <w:szCs w:val="24"/>
        </w:rPr>
      </w:pPr>
      <w:r w:rsidRPr="005A485B">
        <w:rPr>
          <w:rFonts w:ascii="Times New Roman" w:hAnsi="Times New Roman"/>
          <w:b/>
          <w:sz w:val="24"/>
          <w:szCs w:val="24"/>
        </w:rPr>
        <w:br w:type="page"/>
      </w:r>
      <w:r w:rsidRPr="005A485B">
        <w:rPr>
          <w:rFonts w:ascii="Times New Roman" w:hAnsi="Times New Roman"/>
          <w:b/>
          <w:sz w:val="24"/>
          <w:szCs w:val="24"/>
        </w:rPr>
        <w:lastRenderedPageBreak/>
        <w:t>Методические рекомендации по выполнению контрольных работ</w:t>
      </w:r>
    </w:p>
    <w:p w:rsidR="009B23DC" w:rsidRPr="005A485B" w:rsidRDefault="009B23DC" w:rsidP="009B23DC">
      <w:pPr>
        <w:spacing w:after="0" w:line="20" w:lineRule="atLeast"/>
        <w:jc w:val="center"/>
        <w:rPr>
          <w:rFonts w:ascii="Times New Roman" w:hAnsi="Times New Roman"/>
          <w:b/>
          <w:sz w:val="24"/>
          <w:szCs w:val="24"/>
        </w:rPr>
      </w:pPr>
    </w:p>
    <w:p w:rsidR="00564617" w:rsidRPr="005A485B" w:rsidRDefault="00564617" w:rsidP="00564617">
      <w:pPr>
        <w:pStyle w:val="Default"/>
        <w:ind w:firstLine="709"/>
        <w:jc w:val="both"/>
      </w:pPr>
      <w:r w:rsidRPr="005A485B">
        <w:t xml:space="preserve">Целью контрольной работы является расширение, углубление и закрепление теоретических знаний, полученных на лекционных, практических занятиях, а также в процессе самостоятельной работы и выработка у студентов умения, и навыков по решению математических задач. При выполнении контрольной работы студенты руководствуются инструктивными и методическими материалами по дисциплине. </w:t>
      </w:r>
    </w:p>
    <w:p w:rsidR="00DD601D" w:rsidRDefault="00DD601D" w:rsidP="00564617">
      <w:pPr>
        <w:pStyle w:val="Default"/>
        <w:jc w:val="center"/>
        <w:rPr>
          <w:b/>
          <w:bCs/>
          <w:i/>
          <w:iCs/>
        </w:rPr>
      </w:pPr>
    </w:p>
    <w:p w:rsidR="00564617" w:rsidRPr="00DD601D" w:rsidRDefault="00564617" w:rsidP="00564617">
      <w:pPr>
        <w:pStyle w:val="Default"/>
        <w:jc w:val="center"/>
        <w:rPr>
          <w:b/>
          <w:bCs/>
          <w:iCs/>
        </w:rPr>
      </w:pPr>
      <w:r w:rsidRPr="00DD601D">
        <w:rPr>
          <w:b/>
          <w:bCs/>
          <w:iCs/>
        </w:rPr>
        <w:t>Требования к оформлению и срокам сдачи контрольной работы</w:t>
      </w:r>
    </w:p>
    <w:p w:rsidR="00DD601D" w:rsidRPr="005A485B" w:rsidRDefault="00DD601D" w:rsidP="00564617">
      <w:pPr>
        <w:pStyle w:val="Default"/>
        <w:jc w:val="center"/>
      </w:pPr>
    </w:p>
    <w:p w:rsidR="00564617" w:rsidRPr="005A485B" w:rsidRDefault="00564617" w:rsidP="00DD601D">
      <w:pPr>
        <w:pStyle w:val="Default"/>
        <w:ind w:firstLine="709"/>
        <w:jc w:val="both"/>
      </w:pPr>
      <w:r w:rsidRPr="005A485B">
        <w:t xml:space="preserve">На кафедру «Физико-математические науки» (ауд. 203 корпус 2 НГИЭУ) для проверки контрольная работа должна быть предоставлена не позднее, чем за 10 дней до начала экзаменационной сессии. Контрольная работа может быть направлена на доработку, если она не отвечает предъявленным требованиям: неверно оформлен титульный лист, студент выполнил не свой вариант или неправильно решил задачи. После устранения всех соответствующих недостатков контрольная работа должна быть предоставлена на повторную проверку. Зачтенная контрольная работа является одной из составляющих для допуска студента к экзамену. Без предоставления контрольной работы преподавателю студент до экзамена не допускается! </w:t>
      </w:r>
    </w:p>
    <w:p w:rsidR="009B23DC" w:rsidRPr="005A485B" w:rsidRDefault="00564617" w:rsidP="00564617">
      <w:pPr>
        <w:spacing w:after="0" w:line="20" w:lineRule="atLeast"/>
        <w:ind w:firstLine="709"/>
        <w:jc w:val="both"/>
        <w:rPr>
          <w:rStyle w:val="FontStyle13"/>
          <w:sz w:val="24"/>
          <w:szCs w:val="24"/>
        </w:rPr>
      </w:pPr>
      <w:r w:rsidRPr="005A485B">
        <w:rPr>
          <w:rFonts w:ascii="Times New Roman" w:hAnsi="Times New Roman"/>
          <w:sz w:val="24"/>
          <w:szCs w:val="24"/>
        </w:rPr>
        <w:t xml:space="preserve">Контрольная работа по дисциплинам математического цикла должна быть решена в тонкой (12 (или 18) листов) тетради в клеточку, каждое новое задание и его решение выполняются с новой </w:t>
      </w:r>
      <w:r w:rsidR="00DD601D" w:rsidRPr="005A485B">
        <w:rPr>
          <w:rFonts w:ascii="Times New Roman" w:hAnsi="Times New Roman"/>
          <w:sz w:val="24"/>
          <w:szCs w:val="24"/>
        </w:rPr>
        <w:t>страницы.</w:t>
      </w:r>
      <w:r w:rsidR="009B23DC" w:rsidRPr="005A485B">
        <w:rPr>
          <w:rStyle w:val="FontStyle13"/>
          <w:sz w:val="24"/>
          <w:szCs w:val="24"/>
        </w:rPr>
        <w:t xml:space="preserve"> В конце кон</w:t>
      </w:r>
      <w:r w:rsidR="009B23DC" w:rsidRPr="005A485B">
        <w:rPr>
          <w:rStyle w:val="FontStyle13"/>
          <w:sz w:val="24"/>
          <w:szCs w:val="24"/>
        </w:rPr>
        <w:softHyphen/>
        <w:t>трольной работы должен быть приведен список использованных ис</w:t>
      </w:r>
      <w:r w:rsidR="009B23DC" w:rsidRPr="005A485B">
        <w:rPr>
          <w:rStyle w:val="FontStyle13"/>
          <w:sz w:val="24"/>
          <w:szCs w:val="24"/>
        </w:rPr>
        <w:softHyphen/>
        <w:t>точников литературы и официальных материалов.</w:t>
      </w:r>
    </w:p>
    <w:p w:rsidR="009B23DC" w:rsidRPr="005A485B" w:rsidRDefault="009B23DC" w:rsidP="00564617">
      <w:pPr>
        <w:spacing w:after="0" w:line="20" w:lineRule="atLeast"/>
        <w:ind w:firstLine="709"/>
        <w:jc w:val="both"/>
        <w:rPr>
          <w:rStyle w:val="FontStyle13"/>
          <w:sz w:val="24"/>
          <w:szCs w:val="24"/>
        </w:rPr>
      </w:pPr>
      <w:r w:rsidRPr="005A485B">
        <w:rPr>
          <w:rStyle w:val="FontStyle13"/>
          <w:sz w:val="24"/>
          <w:szCs w:val="24"/>
        </w:rPr>
        <w:t>Титульный лист контрольной работы дан в приложение № 1.</w:t>
      </w:r>
    </w:p>
    <w:p w:rsidR="009B23DC" w:rsidRPr="005A485B" w:rsidRDefault="009B23DC" w:rsidP="009B23DC">
      <w:pPr>
        <w:spacing w:after="0" w:line="20" w:lineRule="atLeast"/>
        <w:ind w:firstLine="709"/>
        <w:jc w:val="both"/>
        <w:rPr>
          <w:rFonts w:ascii="Times New Roman" w:hAnsi="Times New Roman"/>
          <w:sz w:val="24"/>
          <w:szCs w:val="24"/>
        </w:rPr>
      </w:pPr>
      <w:r w:rsidRPr="005A485B">
        <w:rPr>
          <w:rFonts w:ascii="Times New Roman" w:hAnsi="Times New Roman"/>
          <w:sz w:val="24"/>
          <w:szCs w:val="24"/>
        </w:rPr>
        <w:t xml:space="preserve">Работа выполняется по варианту, номер которого определяется по </w:t>
      </w:r>
      <w:r w:rsidR="00564617" w:rsidRPr="005A485B">
        <w:rPr>
          <w:rFonts w:ascii="Times New Roman" w:hAnsi="Times New Roman"/>
          <w:sz w:val="24"/>
          <w:szCs w:val="24"/>
        </w:rPr>
        <w:t>последней цифре</w:t>
      </w:r>
      <w:r w:rsidRPr="005A485B">
        <w:rPr>
          <w:rFonts w:ascii="Times New Roman" w:hAnsi="Times New Roman"/>
          <w:sz w:val="24"/>
          <w:szCs w:val="24"/>
        </w:rPr>
        <w:t xml:space="preserve"> зачетной книжки. Номер варианта </w:t>
      </w:r>
      <w:r w:rsidR="00564617" w:rsidRPr="005A485B">
        <w:rPr>
          <w:rFonts w:ascii="Times New Roman" w:hAnsi="Times New Roman"/>
          <w:sz w:val="24"/>
          <w:szCs w:val="24"/>
        </w:rPr>
        <w:t>пишется на титульном листе</w:t>
      </w:r>
      <w:r w:rsidRPr="005A485B">
        <w:rPr>
          <w:rFonts w:ascii="Times New Roman" w:hAnsi="Times New Roman"/>
          <w:sz w:val="24"/>
          <w:szCs w:val="24"/>
        </w:rPr>
        <w:t xml:space="preserve">. </w:t>
      </w:r>
    </w:p>
    <w:p w:rsidR="0054116D" w:rsidRPr="005A485B" w:rsidRDefault="0054116D"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Default="00427566" w:rsidP="009B23DC">
      <w:pPr>
        <w:spacing w:after="0" w:line="240" w:lineRule="auto"/>
        <w:jc w:val="center"/>
        <w:rPr>
          <w:rFonts w:ascii="Times New Roman" w:hAnsi="Times New Roman"/>
          <w:sz w:val="24"/>
          <w:szCs w:val="24"/>
        </w:rPr>
      </w:pPr>
    </w:p>
    <w:p w:rsidR="00DD601D" w:rsidRDefault="00DD601D" w:rsidP="009B23DC">
      <w:pPr>
        <w:spacing w:after="0" w:line="240" w:lineRule="auto"/>
        <w:jc w:val="center"/>
        <w:rPr>
          <w:rFonts w:ascii="Times New Roman" w:hAnsi="Times New Roman"/>
          <w:sz w:val="24"/>
          <w:szCs w:val="24"/>
        </w:rPr>
      </w:pPr>
    </w:p>
    <w:p w:rsidR="00DD601D" w:rsidRPr="005A485B" w:rsidRDefault="00DD601D"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427566" w:rsidRPr="005A485B" w:rsidRDefault="00427566" w:rsidP="009B23DC">
      <w:pPr>
        <w:spacing w:after="0" w:line="240" w:lineRule="auto"/>
        <w:jc w:val="center"/>
        <w:rPr>
          <w:rFonts w:ascii="Times New Roman" w:hAnsi="Times New Roman"/>
          <w:sz w:val="24"/>
          <w:szCs w:val="24"/>
        </w:rPr>
      </w:pPr>
    </w:p>
    <w:p w:rsidR="00974B43" w:rsidRPr="00D10DB2" w:rsidRDefault="00974B43" w:rsidP="00974B43">
      <w:pPr>
        <w:suppressLineNumbers/>
        <w:spacing w:after="0" w:line="360" w:lineRule="auto"/>
        <w:jc w:val="center"/>
        <w:rPr>
          <w:rFonts w:ascii="Times New Roman" w:hAnsi="Times New Roman"/>
          <w:b/>
          <w:sz w:val="24"/>
          <w:szCs w:val="24"/>
          <w:u w:val="single"/>
        </w:rPr>
      </w:pPr>
      <w:r w:rsidRPr="00D10DB2">
        <w:rPr>
          <w:rFonts w:ascii="Times New Roman" w:hAnsi="Times New Roman"/>
          <w:b/>
          <w:sz w:val="24"/>
          <w:szCs w:val="24"/>
          <w:u w:val="single"/>
        </w:rPr>
        <w:lastRenderedPageBreak/>
        <w:t>Контрольная работа сдается на кафедру за 10 дней до сессии!!!!!!!!!!!!!!</w:t>
      </w:r>
    </w:p>
    <w:p w:rsidR="00974B43" w:rsidRPr="00D10DB2" w:rsidRDefault="00974B43" w:rsidP="00974B43">
      <w:pPr>
        <w:suppressLineNumbers/>
        <w:spacing w:after="0" w:line="360" w:lineRule="auto"/>
        <w:jc w:val="center"/>
        <w:rPr>
          <w:rFonts w:ascii="Times New Roman" w:hAnsi="Times New Roman"/>
          <w:b/>
          <w:sz w:val="24"/>
          <w:szCs w:val="24"/>
          <w:u w:val="single"/>
        </w:rPr>
      </w:pPr>
      <w:r w:rsidRPr="00D10DB2">
        <w:rPr>
          <w:rFonts w:ascii="Times New Roman" w:hAnsi="Times New Roman"/>
          <w:b/>
          <w:sz w:val="24"/>
          <w:szCs w:val="24"/>
          <w:u w:val="single"/>
        </w:rPr>
        <w:t>За</w:t>
      </w:r>
      <w:r>
        <w:rPr>
          <w:rFonts w:ascii="Times New Roman" w:hAnsi="Times New Roman"/>
          <w:b/>
          <w:sz w:val="24"/>
          <w:szCs w:val="24"/>
          <w:u w:val="single"/>
        </w:rPr>
        <w:t xml:space="preserve">дания для контрольной работы </w:t>
      </w:r>
      <w:r w:rsidRPr="00D10DB2">
        <w:rPr>
          <w:rFonts w:ascii="Times New Roman" w:hAnsi="Times New Roman"/>
          <w:b/>
          <w:sz w:val="24"/>
          <w:szCs w:val="24"/>
          <w:u w:val="single"/>
        </w:rPr>
        <w:t>по математи</w:t>
      </w:r>
      <w:r>
        <w:rPr>
          <w:rFonts w:ascii="Times New Roman" w:hAnsi="Times New Roman"/>
          <w:b/>
          <w:sz w:val="24"/>
          <w:szCs w:val="24"/>
          <w:u w:val="single"/>
        </w:rPr>
        <w:t>ке №3</w:t>
      </w:r>
    </w:p>
    <w:p w:rsidR="00974B43" w:rsidRPr="00D10DB2" w:rsidRDefault="00974B43" w:rsidP="00974B43">
      <w:pPr>
        <w:suppressLineNumbers/>
        <w:spacing w:after="0" w:line="360" w:lineRule="auto"/>
        <w:jc w:val="center"/>
        <w:rPr>
          <w:rFonts w:ascii="Times New Roman" w:hAnsi="Times New Roman"/>
          <w:b/>
          <w:spacing w:val="-12"/>
          <w:sz w:val="24"/>
          <w:szCs w:val="24"/>
          <w:u w:val="single"/>
        </w:rPr>
      </w:pPr>
      <w:r w:rsidRPr="00D10DB2">
        <w:rPr>
          <w:rFonts w:ascii="Times New Roman" w:hAnsi="Times New Roman"/>
          <w:b/>
          <w:spacing w:val="-12"/>
          <w:sz w:val="24"/>
          <w:szCs w:val="24"/>
          <w:u w:val="single"/>
        </w:rPr>
        <w:t xml:space="preserve">для студентов заочного отделения </w:t>
      </w:r>
    </w:p>
    <w:p w:rsidR="00974B43" w:rsidRPr="00D10DB2" w:rsidRDefault="00974B43" w:rsidP="00974B43">
      <w:pPr>
        <w:suppressLineNumbers/>
        <w:spacing w:after="0" w:line="360" w:lineRule="auto"/>
        <w:jc w:val="center"/>
        <w:rPr>
          <w:rFonts w:ascii="Times New Roman" w:hAnsi="Times New Roman"/>
          <w:b/>
          <w:sz w:val="24"/>
          <w:szCs w:val="24"/>
          <w:u w:val="single"/>
        </w:rPr>
      </w:pPr>
      <w:r w:rsidRPr="00D10DB2">
        <w:rPr>
          <w:rFonts w:ascii="Times New Roman" w:hAnsi="Times New Roman"/>
          <w:b/>
          <w:sz w:val="24"/>
          <w:szCs w:val="24"/>
          <w:u w:val="single"/>
        </w:rPr>
        <w:t>Варианты заданий выбираются по последней цифре номера зачетной книжки студента</w:t>
      </w:r>
    </w:p>
    <w:p w:rsidR="00974B43" w:rsidRDefault="00974B43" w:rsidP="0031156B">
      <w:pPr>
        <w:pStyle w:val="a3"/>
        <w:ind w:left="0"/>
        <w:rPr>
          <w:rFonts w:ascii="Times New Roman" w:hAnsi="Times New Roman"/>
          <w:sz w:val="28"/>
          <w:szCs w:val="28"/>
        </w:rPr>
      </w:pPr>
      <w:r>
        <w:rPr>
          <w:rFonts w:ascii="Times New Roman" w:hAnsi="Times New Roman"/>
          <w:sz w:val="28"/>
          <w:szCs w:val="28"/>
        </w:rPr>
        <w:t>Задание 1. Вычислите интеграл методом замены переменных.</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02"/>
        <w:gridCol w:w="4372"/>
      </w:tblGrid>
      <w:tr w:rsidR="00974B43" w:rsidRPr="0063013A" w:rsidTr="00DD601D">
        <w:tc>
          <w:tcPr>
            <w:tcW w:w="4557" w:type="dxa"/>
          </w:tcPr>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0pt" o:ole="">
                  <v:imagedata r:id="rId6" o:title=""/>
                </v:shape>
                <o:OLEObject Type="Embed" ProgID="Equation.3" ShapeID="_x0000_i1025" DrawAspect="Content" ObjectID="_1537781008" r:id="rId7"/>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320" w:dyaOrig="620">
                <v:shape id="_x0000_i1026" type="#_x0000_t75" style="width:66pt;height:30pt" o:ole="">
                  <v:imagedata r:id="rId8" o:title=""/>
                </v:shape>
                <o:OLEObject Type="Embed" ProgID="Equation.3" ShapeID="_x0000_i1026" DrawAspect="Content" ObjectID="_1537781009" r:id="rId9"/>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960" w:dyaOrig="660">
                <v:shape id="_x0000_i1027" type="#_x0000_t75" style="width:47.25pt;height:32.25pt" o:ole="">
                  <v:imagedata r:id="rId10" o:title=""/>
                </v:shape>
                <o:OLEObject Type="Embed" ProgID="Equation.3" ShapeID="_x0000_i1027" DrawAspect="Content" ObjectID="_1537781010" r:id="rId11"/>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460" w:dyaOrig="440">
                <v:shape id="_x0000_i1028" type="#_x0000_t75" style="width:1in;height:21pt" o:ole="">
                  <v:imagedata r:id="rId12" o:title=""/>
                </v:shape>
                <o:OLEObject Type="Embed" ProgID="Equation.3" ShapeID="_x0000_i1028" DrawAspect="Content" ObjectID="_1537781011" r:id="rId13"/>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700" w:dyaOrig="660">
                <v:shape id="_x0000_i1029" type="#_x0000_t75" style="width:85.5pt;height:32.25pt" o:ole="">
                  <v:imagedata r:id="rId14" o:title=""/>
                </v:shape>
                <o:OLEObject Type="Embed" ProgID="Equation.3" ShapeID="_x0000_i1029" DrawAspect="Content" ObjectID="_1537781012" r:id="rId15"/>
              </w:object>
            </w:r>
          </w:p>
        </w:tc>
        <w:tc>
          <w:tcPr>
            <w:tcW w:w="4536" w:type="dxa"/>
          </w:tcPr>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999" w:dyaOrig="620">
                <v:shape id="_x0000_i1030" type="#_x0000_t75" style="width:51pt;height:30pt" o:ole="">
                  <v:imagedata r:id="rId16" o:title=""/>
                </v:shape>
                <o:OLEObject Type="Embed" ProgID="Equation.3" ShapeID="_x0000_i1030" DrawAspect="Content" ObjectID="_1537781013" r:id="rId17"/>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32"/>
                <w:sz w:val="28"/>
                <w:szCs w:val="28"/>
              </w:rPr>
              <w:object w:dxaOrig="1020" w:dyaOrig="740">
                <v:shape id="_x0000_i1031" type="#_x0000_t75" style="width:51pt;height:36pt" o:ole="">
                  <v:imagedata r:id="rId18" o:title=""/>
                </v:shape>
                <o:OLEObject Type="Embed" ProgID="Equation.3" ShapeID="_x0000_i1031" DrawAspect="Content" ObjectID="_1537781014" r:id="rId19"/>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600" w:dyaOrig="680">
                <v:shape id="_x0000_i1032" type="#_x0000_t75" style="width:79.5pt;height:33.75pt" o:ole="">
                  <v:imagedata r:id="rId20" o:title=""/>
                </v:shape>
                <o:OLEObject Type="Embed" ProgID="Equation.3" ShapeID="_x0000_i1032" DrawAspect="Content" ObjectID="_1537781015" r:id="rId21"/>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200" w:dyaOrig="620">
                <v:shape id="_x0000_i1033" type="#_x0000_t75" style="width:60.75pt;height:30pt" o:ole="">
                  <v:imagedata r:id="rId22" o:title=""/>
                </v:shape>
                <o:OLEObject Type="Embed" ProgID="Equation.3" ShapeID="_x0000_i1033" DrawAspect="Content" ObjectID="_1537781016" r:id="rId23"/>
              </w:object>
            </w:r>
          </w:p>
          <w:p w:rsidR="00974B43" w:rsidRPr="0063013A" w:rsidRDefault="00974B43" w:rsidP="0031156B">
            <w:pPr>
              <w:pStyle w:val="a3"/>
              <w:numPr>
                <w:ilvl w:val="0"/>
                <w:numId w:val="9"/>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900" w:dyaOrig="660">
                <v:shape id="_x0000_i1034" type="#_x0000_t75" style="width:45.75pt;height:32.25pt" o:ole="">
                  <v:imagedata r:id="rId24" o:title=""/>
                </v:shape>
                <o:OLEObject Type="Embed" ProgID="Equation.3" ShapeID="_x0000_i1034" DrawAspect="Content" ObjectID="_1537781017" r:id="rId25"/>
              </w:object>
            </w:r>
          </w:p>
        </w:tc>
      </w:tr>
    </w:tbl>
    <w:p w:rsidR="00974B43" w:rsidRDefault="00974B43" w:rsidP="0031156B">
      <w:pPr>
        <w:pStyle w:val="a3"/>
        <w:ind w:left="0"/>
        <w:rPr>
          <w:rFonts w:ascii="Times New Roman" w:hAnsi="Times New Roman"/>
          <w:sz w:val="28"/>
          <w:szCs w:val="28"/>
        </w:rPr>
      </w:pPr>
    </w:p>
    <w:p w:rsidR="00974B43" w:rsidRDefault="00974B43" w:rsidP="0031156B">
      <w:pPr>
        <w:pStyle w:val="a3"/>
        <w:ind w:left="0"/>
        <w:jc w:val="both"/>
        <w:rPr>
          <w:rFonts w:ascii="Times New Roman" w:hAnsi="Times New Roman"/>
          <w:sz w:val="28"/>
          <w:szCs w:val="28"/>
        </w:rPr>
      </w:pPr>
      <w:r>
        <w:rPr>
          <w:rFonts w:ascii="Times New Roman" w:hAnsi="Times New Roman"/>
          <w:sz w:val="28"/>
          <w:szCs w:val="28"/>
        </w:rPr>
        <w:t>Задание 2. Вычислите интеграл, выделив целую часть дроби (применяя деление «уголком» многочлена на многочлен) и разложив интеграл на сумму более простых интегралов</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5"/>
        <w:gridCol w:w="4399"/>
      </w:tblGrid>
      <w:tr w:rsidR="00974B43" w:rsidRPr="0063013A" w:rsidTr="00DD601D">
        <w:tc>
          <w:tcPr>
            <w:tcW w:w="4557" w:type="dxa"/>
          </w:tcPr>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100" w:dyaOrig="660">
                <v:shape id="_x0000_i1035" type="#_x0000_t75" style="width:54.75pt;height:32.25pt" o:ole="">
                  <v:imagedata r:id="rId26" o:title=""/>
                </v:shape>
                <o:OLEObject Type="Embed" ProgID="Equation.3" ShapeID="_x0000_i1035" DrawAspect="Content" ObjectID="_1537781018" r:id="rId27"/>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640" w:dyaOrig="660">
                <v:shape id="_x0000_i1036" type="#_x0000_t75" style="width:81.75pt;height:32.25pt" o:ole="">
                  <v:imagedata r:id="rId28" o:title=""/>
                </v:shape>
                <o:OLEObject Type="Embed" ProgID="Equation.3" ShapeID="_x0000_i1036" DrawAspect="Content" ObjectID="_1537781019" r:id="rId29"/>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100" w:dyaOrig="660">
                <v:shape id="_x0000_i1037" type="#_x0000_t75" style="width:54.75pt;height:32.25pt" o:ole="">
                  <v:imagedata r:id="rId30" o:title=""/>
                </v:shape>
                <o:OLEObject Type="Embed" ProgID="Equation.3" ShapeID="_x0000_i1037" DrawAspect="Content" ObjectID="_1537781020" r:id="rId31"/>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219" w:dyaOrig="660">
                <v:shape id="_x0000_i1038" type="#_x0000_t75" style="width:60.75pt;height:32.25pt" o:ole="">
                  <v:imagedata r:id="rId32" o:title=""/>
                </v:shape>
                <o:OLEObject Type="Embed" ProgID="Equation.3" ShapeID="_x0000_i1038" DrawAspect="Content" ObjectID="_1537781021" r:id="rId33"/>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100" w:dyaOrig="660">
                <v:shape id="_x0000_i1039" type="#_x0000_t75" style="width:54.75pt;height:32.25pt" o:ole="">
                  <v:imagedata r:id="rId34" o:title=""/>
                </v:shape>
                <o:OLEObject Type="Embed" ProgID="Equation.3" ShapeID="_x0000_i1039" DrawAspect="Content" ObjectID="_1537781022" r:id="rId35"/>
              </w:object>
            </w:r>
          </w:p>
        </w:tc>
        <w:tc>
          <w:tcPr>
            <w:tcW w:w="4536" w:type="dxa"/>
          </w:tcPr>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800" w:dyaOrig="660">
                <v:shape id="_x0000_i1040" type="#_x0000_t75" style="width:39.75pt;height:32.25pt" o:ole="">
                  <v:imagedata r:id="rId36" o:title=""/>
                </v:shape>
                <o:OLEObject Type="Embed" ProgID="Equation.3" ShapeID="_x0000_i1040" DrawAspect="Content" ObjectID="_1537781023" r:id="rId37"/>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800" w:dyaOrig="660">
                <v:shape id="_x0000_i1041" type="#_x0000_t75" style="width:39.75pt;height:32.25pt" o:ole="">
                  <v:imagedata r:id="rId38" o:title=""/>
                </v:shape>
                <o:OLEObject Type="Embed" ProgID="Equation.3" ShapeID="_x0000_i1041" DrawAspect="Content" ObjectID="_1537781024" r:id="rId39"/>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840" w:dyaOrig="660">
                <v:shape id="_x0000_i1042" type="#_x0000_t75" style="width:42pt;height:32.25pt" o:ole="">
                  <v:imagedata r:id="rId40" o:title=""/>
                </v:shape>
                <o:OLEObject Type="Embed" ProgID="Equation.3" ShapeID="_x0000_i1042" DrawAspect="Content" ObjectID="_1537781025" r:id="rId41"/>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2120" w:dyaOrig="660">
                <v:shape id="_x0000_i1043" type="#_x0000_t75" style="width:105.75pt;height:32.25pt" o:ole="">
                  <v:imagedata r:id="rId42" o:title=""/>
                </v:shape>
                <o:OLEObject Type="Embed" ProgID="Equation.3" ShapeID="_x0000_i1043" DrawAspect="Content" ObjectID="_1537781026" r:id="rId43"/>
              </w:object>
            </w:r>
          </w:p>
          <w:p w:rsidR="00974B43" w:rsidRPr="0063013A" w:rsidRDefault="00974B43" w:rsidP="0031156B">
            <w:pPr>
              <w:pStyle w:val="a3"/>
              <w:numPr>
                <w:ilvl w:val="0"/>
                <w:numId w:val="10"/>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100" w:dyaOrig="660">
                <v:shape id="_x0000_i1044" type="#_x0000_t75" style="width:54.75pt;height:32.25pt" o:ole="">
                  <v:imagedata r:id="rId44" o:title=""/>
                </v:shape>
                <o:OLEObject Type="Embed" ProgID="Equation.3" ShapeID="_x0000_i1044" DrawAspect="Content" ObjectID="_1537781027" r:id="rId45"/>
              </w:object>
            </w:r>
          </w:p>
        </w:tc>
      </w:tr>
    </w:tbl>
    <w:p w:rsidR="00974B43" w:rsidRDefault="00974B43" w:rsidP="0031156B">
      <w:pPr>
        <w:pStyle w:val="a3"/>
        <w:ind w:left="0"/>
        <w:rPr>
          <w:rFonts w:ascii="Times New Roman" w:hAnsi="Times New Roman"/>
          <w:sz w:val="28"/>
          <w:szCs w:val="28"/>
        </w:rPr>
      </w:pPr>
    </w:p>
    <w:p w:rsidR="00974B43" w:rsidRDefault="00974B43" w:rsidP="0031156B">
      <w:pPr>
        <w:pStyle w:val="a3"/>
        <w:ind w:left="0"/>
        <w:rPr>
          <w:rFonts w:ascii="Times New Roman" w:hAnsi="Times New Roman"/>
          <w:sz w:val="28"/>
          <w:szCs w:val="28"/>
        </w:rPr>
      </w:pPr>
      <w:r>
        <w:rPr>
          <w:rFonts w:ascii="Times New Roman" w:hAnsi="Times New Roman"/>
          <w:sz w:val="28"/>
          <w:szCs w:val="28"/>
        </w:rPr>
        <w:t>Задание 3. Найти интеграл от тригонометрической функции</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02"/>
        <w:gridCol w:w="4372"/>
      </w:tblGrid>
      <w:tr w:rsidR="00974B43" w:rsidRPr="0063013A" w:rsidTr="00DD601D">
        <w:tc>
          <w:tcPr>
            <w:tcW w:w="4557" w:type="dxa"/>
          </w:tcPr>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620" w:dyaOrig="440">
                <v:shape id="_x0000_i1045" type="#_x0000_t75" style="width:81.75pt;height:21pt" o:ole="">
                  <v:imagedata r:id="rId46" o:title=""/>
                </v:shape>
                <o:OLEObject Type="Embed" ProgID="Equation.3" ShapeID="_x0000_i1045" DrawAspect="Content" ObjectID="_1537781028" r:id="rId47"/>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600" w:dyaOrig="440">
                <v:shape id="_x0000_i1046" type="#_x0000_t75" style="width:79.5pt;height:21pt" o:ole="">
                  <v:imagedata r:id="rId48" o:title=""/>
                </v:shape>
                <o:OLEObject Type="Embed" ProgID="Equation.3" ShapeID="_x0000_i1046" DrawAspect="Content" ObjectID="_1537781029" r:id="rId49"/>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880" w:dyaOrig="440">
                <v:shape id="_x0000_i1047" type="#_x0000_t75" style="width:93pt;height:21pt" o:ole="">
                  <v:imagedata r:id="rId50" o:title=""/>
                </v:shape>
                <o:OLEObject Type="Embed" ProgID="Equation.3" ShapeID="_x0000_i1047" DrawAspect="Content" ObjectID="_1537781030" r:id="rId51"/>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600" w:dyaOrig="440">
                <v:shape id="_x0000_i1048" type="#_x0000_t75" style="width:79.5pt;height:21pt" o:ole="">
                  <v:imagedata r:id="rId52" o:title=""/>
                </v:shape>
                <o:OLEObject Type="Embed" ProgID="Equation.3" ShapeID="_x0000_i1048" DrawAspect="Content" ObjectID="_1537781031" r:id="rId53"/>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660" w:dyaOrig="620">
                <v:shape id="_x0000_i1049" type="#_x0000_t75" style="width:83.25pt;height:30pt" o:ole="">
                  <v:imagedata r:id="rId54" o:title=""/>
                </v:shape>
                <o:OLEObject Type="Embed" ProgID="Equation.3" ShapeID="_x0000_i1049" DrawAspect="Content" ObjectID="_1537781032" r:id="rId55"/>
              </w:object>
            </w:r>
          </w:p>
        </w:tc>
        <w:tc>
          <w:tcPr>
            <w:tcW w:w="4536" w:type="dxa"/>
          </w:tcPr>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040" w:dyaOrig="440">
                <v:shape id="_x0000_i1050" type="#_x0000_t75" style="width:51pt;height:21pt" o:ole="">
                  <v:imagedata r:id="rId56" o:title=""/>
                </v:shape>
                <o:OLEObject Type="Embed" ProgID="Equation.3" ShapeID="_x0000_i1050" DrawAspect="Content" ObjectID="_1537781033" r:id="rId57"/>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999" w:dyaOrig="440">
                <v:shape id="_x0000_i1051" type="#_x0000_t75" style="width:51pt;height:21pt" o:ole="">
                  <v:imagedata r:id="rId58" o:title=""/>
                </v:shape>
                <o:OLEObject Type="Embed" ProgID="Equation.3" ShapeID="_x0000_i1051" DrawAspect="Content" ObjectID="_1537781034" r:id="rId59"/>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100" w:dyaOrig="440">
                <v:shape id="_x0000_i1052" type="#_x0000_t75" style="width:54.75pt;height:21pt" o:ole="">
                  <v:imagedata r:id="rId60" o:title=""/>
                </v:shape>
                <o:OLEObject Type="Embed" ProgID="Equation.3" ShapeID="_x0000_i1052" DrawAspect="Content" ObjectID="_1537781035" r:id="rId61"/>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16"/>
                <w:sz w:val="28"/>
                <w:szCs w:val="28"/>
              </w:rPr>
              <w:object w:dxaOrig="1760" w:dyaOrig="440">
                <v:shape id="_x0000_i1053" type="#_x0000_t75" style="width:87pt;height:21pt" o:ole="">
                  <v:imagedata r:id="rId62" o:title=""/>
                </v:shape>
                <o:OLEObject Type="Embed" ProgID="Equation.3" ShapeID="_x0000_i1053" DrawAspect="Content" ObjectID="_1537781036" r:id="rId63"/>
              </w:object>
            </w:r>
          </w:p>
          <w:p w:rsidR="00974B43" w:rsidRPr="0063013A" w:rsidRDefault="00974B43" w:rsidP="0031156B">
            <w:pPr>
              <w:pStyle w:val="a3"/>
              <w:numPr>
                <w:ilvl w:val="0"/>
                <w:numId w:val="11"/>
              </w:numPr>
              <w:spacing w:after="0" w:line="240" w:lineRule="auto"/>
              <w:ind w:left="0" w:firstLine="0"/>
              <w:rPr>
                <w:rFonts w:ascii="Times New Roman" w:hAnsi="Times New Roman"/>
                <w:sz w:val="28"/>
                <w:szCs w:val="28"/>
              </w:rPr>
            </w:pPr>
            <w:r w:rsidRPr="0063013A">
              <w:rPr>
                <w:rFonts w:ascii="Times New Roman" w:hAnsi="Times New Roman"/>
                <w:position w:val="-24"/>
                <w:sz w:val="28"/>
                <w:szCs w:val="28"/>
              </w:rPr>
              <w:object w:dxaOrig="1060" w:dyaOrig="620">
                <v:shape id="_x0000_i1054" type="#_x0000_t75" style="width:53.25pt;height:30pt" o:ole="">
                  <v:imagedata r:id="rId64" o:title=""/>
                </v:shape>
                <o:OLEObject Type="Embed" ProgID="Equation.3" ShapeID="_x0000_i1054" DrawAspect="Content" ObjectID="_1537781037" r:id="rId65"/>
              </w:object>
            </w:r>
          </w:p>
        </w:tc>
      </w:tr>
    </w:tbl>
    <w:p w:rsidR="00974B43" w:rsidRDefault="00974B43" w:rsidP="0031156B">
      <w:pPr>
        <w:pStyle w:val="a3"/>
        <w:ind w:left="0"/>
        <w:rPr>
          <w:rFonts w:ascii="Times New Roman" w:hAnsi="Times New Roman"/>
          <w:sz w:val="28"/>
          <w:szCs w:val="28"/>
        </w:rPr>
      </w:pPr>
    </w:p>
    <w:p w:rsidR="00974B43" w:rsidRDefault="00974B43" w:rsidP="0031156B">
      <w:pPr>
        <w:pStyle w:val="a3"/>
        <w:ind w:left="0"/>
        <w:rPr>
          <w:rFonts w:ascii="Times New Roman" w:hAnsi="Times New Roman"/>
          <w:sz w:val="28"/>
          <w:szCs w:val="28"/>
        </w:rPr>
      </w:pPr>
    </w:p>
    <w:p w:rsidR="00974B43" w:rsidRDefault="00974B43" w:rsidP="0031156B">
      <w:pPr>
        <w:pStyle w:val="a3"/>
        <w:ind w:left="0"/>
        <w:rPr>
          <w:rFonts w:ascii="Times New Roman" w:hAnsi="Times New Roman"/>
          <w:sz w:val="28"/>
          <w:szCs w:val="28"/>
        </w:rPr>
      </w:pPr>
    </w:p>
    <w:p w:rsidR="00974B43" w:rsidRDefault="00974B43" w:rsidP="0031156B">
      <w:pPr>
        <w:pStyle w:val="a3"/>
        <w:ind w:left="0"/>
        <w:rPr>
          <w:rFonts w:ascii="Times New Roman" w:hAnsi="Times New Roman"/>
          <w:sz w:val="28"/>
          <w:szCs w:val="28"/>
        </w:rPr>
      </w:pPr>
      <w:r>
        <w:rPr>
          <w:rFonts w:ascii="Times New Roman" w:hAnsi="Times New Roman"/>
          <w:sz w:val="28"/>
          <w:szCs w:val="28"/>
        </w:rPr>
        <w:lastRenderedPageBreak/>
        <w:t>Задание 4. Вычислить определённый интеграл с точностью до второго знака после запятой</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03"/>
        <w:gridCol w:w="4371"/>
      </w:tblGrid>
      <w:tr w:rsidR="00974B43" w:rsidRPr="00645AFA" w:rsidTr="00DD601D">
        <w:tc>
          <w:tcPr>
            <w:tcW w:w="4557" w:type="dxa"/>
          </w:tcPr>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0"/>
                <w:sz w:val="28"/>
                <w:szCs w:val="28"/>
              </w:rPr>
              <w:object w:dxaOrig="1480" w:dyaOrig="740">
                <v:shape id="_x0000_i1055" type="#_x0000_t75" style="width:74.25pt;height:36pt" o:ole="">
                  <v:imagedata r:id="rId66" o:title=""/>
                </v:shape>
                <o:OLEObject Type="Embed" ProgID="Equation.3" ShapeID="_x0000_i1055" DrawAspect="Content" ObjectID="_1537781038" r:id="rId67"/>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0"/>
                <w:sz w:val="28"/>
                <w:szCs w:val="28"/>
              </w:rPr>
              <w:object w:dxaOrig="1160" w:dyaOrig="740">
                <v:shape id="_x0000_i1056" type="#_x0000_t75" style="width:57pt;height:36pt" o:ole="">
                  <v:imagedata r:id="rId68" o:title=""/>
                </v:shape>
                <o:OLEObject Type="Embed" ProgID="Equation.3" ShapeID="_x0000_i1056" DrawAspect="Content" ObjectID="_1537781039" r:id="rId69"/>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2"/>
                <w:sz w:val="28"/>
                <w:szCs w:val="28"/>
              </w:rPr>
              <w:object w:dxaOrig="1180" w:dyaOrig="940">
                <v:shape id="_x0000_i1057" type="#_x0000_t75" style="width:58.5pt;height:47.25pt" o:ole="">
                  <v:imagedata r:id="rId70" o:title=""/>
                </v:shape>
                <o:OLEObject Type="Embed" ProgID="Equation.3" ShapeID="_x0000_i1057" DrawAspect="Content" ObjectID="_1537781040" r:id="rId71"/>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2"/>
                <w:sz w:val="28"/>
                <w:szCs w:val="28"/>
              </w:rPr>
              <w:object w:dxaOrig="1260" w:dyaOrig="760">
                <v:shape id="_x0000_i1058" type="#_x0000_t75" style="width:62.25pt;height:38.25pt" o:ole="">
                  <v:imagedata r:id="rId72" o:title=""/>
                </v:shape>
                <o:OLEObject Type="Embed" ProgID="Equation.3" ShapeID="_x0000_i1058" DrawAspect="Content" ObjectID="_1537781041" r:id="rId73"/>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50"/>
                <w:sz w:val="28"/>
                <w:szCs w:val="28"/>
              </w:rPr>
              <w:object w:dxaOrig="1359" w:dyaOrig="1120">
                <v:shape id="_x0000_i1059" type="#_x0000_t75" style="width:68.25pt;height:57pt" o:ole="">
                  <v:imagedata r:id="rId74" o:title=""/>
                </v:shape>
                <o:OLEObject Type="Embed" ProgID="Equation.3" ShapeID="_x0000_i1059" DrawAspect="Content" ObjectID="_1537781042" r:id="rId75"/>
              </w:object>
            </w:r>
          </w:p>
        </w:tc>
        <w:tc>
          <w:tcPr>
            <w:tcW w:w="4536" w:type="dxa"/>
          </w:tcPr>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0"/>
                <w:sz w:val="28"/>
                <w:szCs w:val="28"/>
              </w:rPr>
              <w:object w:dxaOrig="1400" w:dyaOrig="740">
                <v:shape id="_x0000_i1060" type="#_x0000_t75" style="width:69.75pt;height:36pt" o:ole="">
                  <v:imagedata r:id="rId76" o:title=""/>
                </v:shape>
                <o:OLEObject Type="Embed" ProgID="Equation.3" ShapeID="_x0000_i1060" DrawAspect="Content" ObjectID="_1537781043" r:id="rId77"/>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50"/>
                <w:sz w:val="28"/>
                <w:szCs w:val="28"/>
              </w:rPr>
              <w:object w:dxaOrig="1120" w:dyaOrig="940">
                <v:shape id="_x0000_i1061" type="#_x0000_t75" style="width:57pt;height:47.25pt" o:ole="">
                  <v:imagedata r:id="rId78" o:title=""/>
                </v:shape>
                <o:OLEObject Type="Embed" ProgID="Equation.3" ShapeID="_x0000_i1061" DrawAspect="Content" ObjectID="_1537781044" r:id="rId79"/>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E3042D">
              <w:rPr>
                <w:rFonts w:ascii="Times New Roman" w:hAnsi="Times New Roman"/>
                <w:position w:val="-50"/>
                <w:sz w:val="28"/>
                <w:szCs w:val="28"/>
              </w:rPr>
              <w:object w:dxaOrig="859" w:dyaOrig="1120">
                <v:shape id="_x0000_i1062" type="#_x0000_t75" style="width:43.5pt;height:57pt" o:ole="">
                  <v:imagedata r:id="rId80" o:title=""/>
                </v:shape>
                <o:OLEObject Type="Embed" ProgID="Equation.3" ShapeID="_x0000_i1062" DrawAspect="Content" ObjectID="_1537781045" r:id="rId81"/>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645AFA">
              <w:rPr>
                <w:rFonts w:ascii="Times New Roman" w:hAnsi="Times New Roman"/>
                <w:position w:val="-30"/>
                <w:sz w:val="28"/>
                <w:szCs w:val="28"/>
              </w:rPr>
              <w:object w:dxaOrig="1240" w:dyaOrig="760">
                <v:shape id="_x0000_i1063" type="#_x0000_t75" style="width:69.75pt;height:43.5pt" o:ole="">
                  <v:imagedata r:id="rId82" o:title=""/>
                </v:shape>
                <o:OLEObject Type="Embed" ProgID="Equation.3" ShapeID="_x0000_i1063" DrawAspect="Content" ObjectID="_1537781046" r:id="rId83"/>
              </w:object>
            </w:r>
          </w:p>
          <w:p w:rsidR="00974B43" w:rsidRPr="00645AFA" w:rsidRDefault="00974B43" w:rsidP="00DD601D">
            <w:pPr>
              <w:pStyle w:val="a3"/>
              <w:numPr>
                <w:ilvl w:val="0"/>
                <w:numId w:val="12"/>
              </w:numPr>
              <w:spacing w:after="0" w:line="240" w:lineRule="auto"/>
              <w:rPr>
                <w:rFonts w:ascii="Times New Roman" w:hAnsi="Times New Roman"/>
                <w:sz w:val="28"/>
                <w:szCs w:val="28"/>
              </w:rPr>
            </w:pPr>
            <w:r w:rsidRPr="00E3042D">
              <w:rPr>
                <w:rFonts w:ascii="Times New Roman" w:hAnsi="Times New Roman"/>
                <w:position w:val="-32"/>
                <w:sz w:val="28"/>
                <w:szCs w:val="28"/>
              </w:rPr>
              <w:object w:dxaOrig="1260" w:dyaOrig="760">
                <v:shape id="_x0000_i1064" type="#_x0000_t75" style="width:62.25pt;height:38.25pt" o:ole="">
                  <v:imagedata r:id="rId84" o:title=""/>
                </v:shape>
                <o:OLEObject Type="Embed" ProgID="Equation.3" ShapeID="_x0000_i1064" DrawAspect="Content" ObjectID="_1537781047" r:id="rId85"/>
              </w:object>
            </w:r>
          </w:p>
        </w:tc>
      </w:tr>
    </w:tbl>
    <w:p w:rsidR="00974B43" w:rsidRDefault="00974B43" w:rsidP="00974B43">
      <w:pPr>
        <w:pStyle w:val="a3"/>
        <w:ind w:left="1080"/>
        <w:rPr>
          <w:rFonts w:ascii="Times New Roman" w:hAnsi="Times New Roman"/>
          <w:sz w:val="28"/>
          <w:szCs w:val="28"/>
        </w:rPr>
      </w:pPr>
    </w:p>
    <w:p w:rsidR="00974B43" w:rsidRDefault="00974B43" w:rsidP="00974B43">
      <w:pPr>
        <w:pStyle w:val="a3"/>
        <w:ind w:left="1080"/>
        <w:rPr>
          <w:rFonts w:ascii="Times New Roman" w:hAnsi="Times New Roman"/>
          <w:sz w:val="28"/>
          <w:szCs w:val="28"/>
        </w:rPr>
      </w:pPr>
      <w:r>
        <w:rPr>
          <w:rFonts w:ascii="Times New Roman" w:hAnsi="Times New Roman"/>
          <w:sz w:val="28"/>
          <w:szCs w:val="28"/>
        </w:rPr>
        <w:t>Задание 5. Вычислить площадь фигур, ограниченных линиями</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0"/>
        <w:gridCol w:w="4354"/>
      </w:tblGrid>
      <w:tr w:rsidR="00974B43" w:rsidRPr="0063013A" w:rsidTr="00DD601D">
        <w:tc>
          <w:tcPr>
            <w:tcW w:w="4557" w:type="dxa"/>
          </w:tcPr>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10"/>
                <w:sz w:val="28"/>
                <w:szCs w:val="28"/>
              </w:rPr>
              <w:object w:dxaOrig="1200" w:dyaOrig="420">
                <v:shape id="_x0000_i1065" type="#_x0000_t75" style="width:60.75pt;height:21pt" o:ole="">
                  <v:imagedata r:id="rId86" o:title=""/>
                </v:shape>
                <o:OLEObject Type="Embed" ProgID="Equation.3" ShapeID="_x0000_i1065" DrawAspect="Content" ObjectID="_1537781048" r:id="rId87"/>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900" w:dyaOrig="320">
                <v:shape id="_x0000_i1066" type="#_x0000_t75" style="width:45.75pt;height:15pt" o:ole="">
                  <v:imagedata r:id="rId88" o:title=""/>
                </v:shape>
                <o:OLEObject Type="Embed" ProgID="Equation.3" ShapeID="_x0000_i1066" DrawAspect="Content" ObjectID="_1537781049" r:id="rId89"/>
              </w:object>
            </w:r>
            <w:r w:rsidRPr="0063013A">
              <w:rPr>
                <w:rFonts w:ascii="Times New Roman" w:hAnsi="Times New Roman"/>
                <w:sz w:val="28"/>
                <w:szCs w:val="28"/>
              </w:rPr>
              <w:t xml:space="preserve">, </w:t>
            </w:r>
            <w:r w:rsidRPr="0063013A">
              <w:rPr>
                <w:rFonts w:ascii="Times New Roman" w:hAnsi="Times New Roman"/>
                <w:position w:val="-6"/>
                <w:sz w:val="28"/>
                <w:szCs w:val="28"/>
              </w:rPr>
              <w:object w:dxaOrig="520" w:dyaOrig="279">
                <v:shape id="_x0000_i1067" type="#_x0000_t75" style="width:26.25pt;height:15pt" o:ole="">
                  <v:imagedata r:id="rId90" o:title=""/>
                </v:shape>
                <o:OLEObject Type="Embed" ProgID="Equation.3" ShapeID="_x0000_i1067" DrawAspect="Content" ObjectID="_1537781050" r:id="rId91"/>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10"/>
                <w:sz w:val="28"/>
                <w:szCs w:val="28"/>
              </w:rPr>
              <w:object w:dxaOrig="820" w:dyaOrig="360">
                <v:shape id="_x0000_i1068" type="#_x0000_t75" style="width:42pt;height:18.75pt" o:ole="">
                  <v:imagedata r:id="rId92" o:title=""/>
                </v:shape>
                <o:OLEObject Type="Embed" ProgID="Equation.3" ShapeID="_x0000_i1068" DrawAspect="Content" ObjectID="_1537781051" r:id="rId93"/>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1540" w:dyaOrig="360">
                <v:shape id="_x0000_i1069" type="#_x0000_t75" style="width:78pt;height:18.75pt" o:ole="">
                  <v:imagedata r:id="rId94" o:title=""/>
                </v:shape>
                <o:OLEObject Type="Embed" ProgID="Equation.3" ShapeID="_x0000_i1069" DrawAspect="Content" ObjectID="_1537781052" r:id="rId95"/>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10"/>
                <w:sz w:val="28"/>
                <w:szCs w:val="28"/>
              </w:rPr>
              <w:object w:dxaOrig="780" w:dyaOrig="380">
                <v:shape id="_x0000_i1070" type="#_x0000_t75" style="width:39.75pt;height:18.75pt" o:ole="">
                  <v:imagedata r:id="rId96" o:title=""/>
                </v:shape>
                <o:OLEObject Type="Embed" ProgID="Equation.3" ShapeID="_x0000_i1070" DrawAspect="Content" ObjectID="_1537781053" r:id="rId97"/>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940" w:dyaOrig="320">
                <v:shape id="_x0000_i1071" type="#_x0000_t75" style="width:47.25pt;height:15pt" o:ole="">
                  <v:imagedata r:id="rId98" o:title=""/>
                </v:shape>
                <o:OLEObject Type="Embed" ProgID="Equation.3" ShapeID="_x0000_i1071" DrawAspect="Content" ObjectID="_1537781054" r:id="rId99"/>
              </w:object>
            </w:r>
            <w:r w:rsidRPr="0063013A">
              <w:rPr>
                <w:rFonts w:ascii="Times New Roman" w:hAnsi="Times New Roman"/>
                <w:sz w:val="28"/>
                <w:szCs w:val="28"/>
              </w:rPr>
              <w:t xml:space="preserve">, </w:t>
            </w:r>
            <w:r w:rsidRPr="0063013A">
              <w:rPr>
                <w:rFonts w:ascii="Times New Roman" w:hAnsi="Times New Roman"/>
                <w:position w:val="-6"/>
                <w:sz w:val="28"/>
                <w:szCs w:val="28"/>
              </w:rPr>
              <w:object w:dxaOrig="560" w:dyaOrig="279">
                <v:shape id="_x0000_i1072" type="#_x0000_t75" style="width:28.5pt;height:15pt" o:ole="">
                  <v:imagedata r:id="rId100" o:title=""/>
                </v:shape>
                <o:OLEObject Type="Embed" ProgID="Equation.3" ShapeID="_x0000_i1072" DrawAspect="Content" ObjectID="_1537781055" r:id="rId101"/>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10"/>
                <w:sz w:val="28"/>
                <w:szCs w:val="28"/>
              </w:rPr>
              <w:object w:dxaOrig="680" w:dyaOrig="360">
                <v:shape id="_x0000_i1073" type="#_x0000_t75" style="width:33.75pt;height:18.75pt" o:ole="">
                  <v:imagedata r:id="rId102" o:title=""/>
                </v:shape>
                <o:OLEObject Type="Embed" ProgID="Equation.3" ShapeID="_x0000_i1073" DrawAspect="Content" ObjectID="_1537781056" r:id="rId103"/>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780" w:dyaOrig="380">
                <v:shape id="_x0000_i1074" type="#_x0000_t75" style="width:39.75pt;height:18.75pt" o:ole="">
                  <v:imagedata r:id="rId104" o:title=""/>
                </v:shape>
                <o:OLEObject Type="Embed" ProgID="Equation.3" ShapeID="_x0000_i1074" DrawAspect="Content" ObjectID="_1537781057" r:id="rId105"/>
              </w:object>
            </w:r>
            <w:r w:rsidRPr="0063013A">
              <w:rPr>
                <w:rFonts w:ascii="Times New Roman" w:hAnsi="Times New Roman"/>
                <w:sz w:val="28"/>
                <w:szCs w:val="28"/>
              </w:rPr>
              <w:t xml:space="preserve">, </w:t>
            </w:r>
            <w:r w:rsidRPr="0063013A">
              <w:rPr>
                <w:rFonts w:ascii="Times New Roman" w:hAnsi="Times New Roman"/>
                <w:position w:val="-6"/>
                <w:sz w:val="28"/>
                <w:szCs w:val="28"/>
              </w:rPr>
              <w:object w:dxaOrig="580" w:dyaOrig="279">
                <v:shape id="_x0000_i1075" type="#_x0000_t75" style="width:28.5pt;height:15pt" o:ole="">
                  <v:imagedata r:id="rId106" o:title=""/>
                </v:shape>
                <o:OLEObject Type="Embed" ProgID="Equation.3" ShapeID="_x0000_i1075" DrawAspect="Content" ObjectID="_1537781058" r:id="rId107"/>
              </w:object>
            </w:r>
          </w:p>
          <w:p w:rsidR="00974B43" w:rsidRPr="0063013A" w:rsidRDefault="00974B43" w:rsidP="003E7DE9">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24"/>
                <w:sz w:val="28"/>
                <w:szCs w:val="28"/>
              </w:rPr>
              <w:object w:dxaOrig="639" w:dyaOrig="620">
                <v:shape id="_x0000_i1076" type="#_x0000_t75" style="width:32.25pt;height:30pt" o:ole="">
                  <v:imagedata r:id="rId108" o:title=""/>
                </v:shape>
                <o:OLEObject Type="Embed" ProgID="Equation.3" ShapeID="_x0000_i1076" DrawAspect="Content" ObjectID="_1537781059" r:id="rId109"/>
              </w:object>
            </w:r>
            <w:r w:rsidRPr="0063013A">
              <w:rPr>
                <w:rFonts w:ascii="Times New Roman" w:hAnsi="Times New Roman"/>
                <w:sz w:val="28"/>
                <w:szCs w:val="28"/>
              </w:rPr>
              <w:t xml:space="preserve">, </w:t>
            </w:r>
            <w:r w:rsidR="003E7DE9" w:rsidRPr="00306E78">
              <w:rPr>
                <w:rFonts w:ascii="Times New Roman" w:hAnsi="Times New Roman"/>
                <w:position w:val="-12"/>
                <w:sz w:val="28"/>
                <w:szCs w:val="28"/>
              </w:rPr>
              <w:object w:dxaOrig="1080" w:dyaOrig="360">
                <v:shape id="_x0000_i1100" type="#_x0000_t75" style="width:54pt;height:19.5pt" o:ole="">
                  <v:imagedata r:id="rId110" o:title=""/>
                </v:shape>
                <o:OLEObject Type="Embed" ProgID="Equation.3" ShapeID="_x0000_i1100" DrawAspect="Content" ObjectID="_1537781060" r:id="rId111"/>
              </w:object>
            </w:r>
            <w:r w:rsidRPr="0063013A">
              <w:rPr>
                <w:rFonts w:ascii="Times New Roman" w:hAnsi="Times New Roman"/>
                <w:sz w:val="28"/>
                <w:szCs w:val="28"/>
              </w:rPr>
              <w:t xml:space="preserve"> </w:t>
            </w:r>
            <w:r w:rsidR="00306E78" w:rsidRPr="0063013A">
              <w:rPr>
                <w:rFonts w:ascii="Times New Roman" w:hAnsi="Times New Roman"/>
                <w:position w:val="-6"/>
                <w:sz w:val="28"/>
                <w:szCs w:val="28"/>
              </w:rPr>
              <w:object w:dxaOrig="639" w:dyaOrig="300">
                <v:shape id="_x0000_i1077" type="#_x0000_t75" style="width:33pt;height:14.25pt" o:ole="">
                  <v:imagedata r:id="rId112" o:title=""/>
                </v:shape>
                <o:OLEObject Type="Embed" ProgID="Equation.3" ShapeID="_x0000_i1077" DrawAspect="Content" ObjectID="_1537781061" r:id="rId113"/>
              </w:object>
            </w:r>
          </w:p>
        </w:tc>
        <w:tc>
          <w:tcPr>
            <w:tcW w:w="4536" w:type="dxa"/>
          </w:tcPr>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10"/>
                <w:sz w:val="28"/>
                <w:szCs w:val="28"/>
              </w:rPr>
              <w:object w:dxaOrig="680" w:dyaOrig="360">
                <v:shape id="_x0000_i1078" type="#_x0000_t75" style="width:33.75pt;height:18.75pt" o:ole="">
                  <v:imagedata r:id="rId114" o:title=""/>
                </v:shape>
                <o:OLEObject Type="Embed" ProgID="Equation.3" ShapeID="_x0000_i1078" DrawAspect="Content" ObjectID="_1537781062" r:id="rId115"/>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780" w:dyaOrig="380">
                <v:shape id="_x0000_i1079" type="#_x0000_t75" style="width:39.75pt;height:18.75pt" o:ole="">
                  <v:imagedata r:id="rId116" o:title=""/>
                </v:shape>
                <o:OLEObject Type="Embed" ProgID="Equation.3" ShapeID="_x0000_i1079" DrawAspect="Content" ObjectID="_1537781063" r:id="rId117"/>
              </w:object>
            </w:r>
            <w:r w:rsidRPr="0063013A">
              <w:rPr>
                <w:rFonts w:ascii="Times New Roman" w:hAnsi="Times New Roman"/>
                <w:sz w:val="28"/>
                <w:szCs w:val="28"/>
              </w:rPr>
              <w:t xml:space="preserve">, </w:t>
            </w:r>
            <w:r w:rsidRPr="0063013A">
              <w:rPr>
                <w:rFonts w:ascii="Times New Roman" w:hAnsi="Times New Roman"/>
                <w:position w:val="-6"/>
                <w:sz w:val="28"/>
                <w:szCs w:val="28"/>
              </w:rPr>
              <w:object w:dxaOrig="580" w:dyaOrig="279">
                <v:shape id="_x0000_i1080" type="#_x0000_t75" style="width:28.5pt;height:15pt" o:ole="">
                  <v:imagedata r:id="rId118" o:title=""/>
                </v:shape>
                <o:OLEObject Type="Embed" ProgID="Equation.3" ShapeID="_x0000_i1080" DrawAspect="Content" ObjectID="_1537781064" r:id="rId119"/>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580" w:dyaOrig="320">
                <v:shape id="_x0000_i1081" type="#_x0000_t75" style="width:28.5pt;height:15pt" o:ole="">
                  <v:imagedata r:id="rId120" o:title=""/>
                </v:shape>
                <o:OLEObject Type="Embed" ProgID="Equation.3" ShapeID="_x0000_i1081" DrawAspect="Content" ObjectID="_1537781065" r:id="rId121"/>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15740C">
              <w:rPr>
                <w:rFonts w:ascii="Times New Roman" w:hAnsi="Times New Roman"/>
                <w:position w:val="-10"/>
                <w:sz w:val="28"/>
                <w:szCs w:val="28"/>
              </w:rPr>
              <w:object w:dxaOrig="600" w:dyaOrig="260">
                <v:shape id="_x0000_i1082" type="#_x0000_t75" style="width:30pt;height:13.5pt" o:ole="">
                  <v:imagedata r:id="rId122" o:title=""/>
                </v:shape>
                <o:OLEObject Type="Embed" ProgID="Equation.3" ShapeID="_x0000_i1082" DrawAspect="Content" ObjectID="_1537781066" r:id="rId123"/>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680" w:dyaOrig="360">
                <v:shape id="_x0000_i1083" type="#_x0000_t75" style="width:33.75pt;height:18.75pt" o:ole="">
                  <v:imagedata r:id="rId124" o:title=""/>
                </v:shape>
                <o:OLEObject Type="Embed" ProgID="Equation.3" ShapeID="_x0000_i1083" DrawAspect="Content" ObjectID="_1537781067" r:id="rId125"/>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24"/>
                <w:sz w:val="28"/>
                <w:szCs w:val="28"/>
              </w:rPr>
              <w:object w:dxaOrig="639" w:dyaOrig="620">
                <v:shape id="_x0000_i1084" type="#_x0000_t75" style="width:32.25pt;height:30pt" o:ole="">
                  <v:imagedata r:id="rId126" o:title=""/>
                </v:shape>
                <o:OLEObject Type="Embed" ProgID="Equation.3" ShapeID="_x0000_i1084" DrawAspect="Content" ObjectID="_1537781068" r:id="rId127"/>
              </w:object>
            </w:r>
            <w:r w:rsidRPr="0063013A">
              <w:rPr>
                <w:rFonts w:ascii="Times New Roman" w:hAnsi="Times New Roman"/>
                <w:sz w:val="28"/>
                <w:szCs w:val="28"/>
              </w:rPr>
              <w:t xml:space="preserve">, </w:t>
            </w:r>
            <w:r w:rsidRPr="0063013A">
              <w:rPr>
                <w:rFonts w:ascii="Times New Roman" w:hAnsi="Times New Roman"/>
                <w:position w:val="-10"/>
                <w:sz w:val="28"/>
                <w:szCs w:val="28"/>
              </w:rPr>
              <w:object w:dxaOrig="1280" w:dyaOrig="320">
                <v:shape id="_x0000_i1085" type="#_x0000_t75" style="width:64.5pt;height:15pt" o:ole="">
                  <v:imagedata r:id="rId128" o:title=""/>
                </v:shape>
                <o:OLEObject Type="Embed" ProgID="Equation.3" ShapeID="_x0000_i1085" DrawAspect="Content" ObjectID="_1537781069" r:id="rId129"/>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24"/>
                <w:sz w:val="28"/>
                <w:szCs w:val="28"/>
              </w:rPr>
              <w:object w:dxaOrig="760" w:dyaOrig="660">
                <v:shape id="_x0000_i1086" type="#_x0000_t75" style="width:38.25pt;height:32.25pt" o:ole="">
                  <v:imagedata r:id="rId130" o:title=""/>
                </v:shape>
                <o:OLEObject Type="Embed" ProgID="Equation.3" ShapeID="_x0000_i1086" DrawAspect="Content" ObjectID="_1537781070" r:id="rId131"/>
              </w:object>
            </w:r>
            <w:r w:rsidRPr="0063013A">
              <w:rPr>
                <w:rFonts w:ascii="Times New Roman" w:hAnsi="Times New Roman"/>
                <w:sz w:val="28"/>
                <w:szCs w:val="28"/>
              </w:rPr>
              <w:t xml:space="preserve">, </w:t>
            </w:r>
            <w:r w:rsidRPr="0063013A">
              <w:rPr>
                <w:rFonts w:ascii="Times New Roman" w:hAnsi="Times New Roman"/>
                <w:position w:val="-24"/>
                <w:sz w:val="28"/>
                <w:szCs w:val="28"/>
              </w:rPr>
              <w:object w:dxaOrig="1120" w:dyaOrig="620">
                <v:shape id="_x0000_i1087" type="#_x0000_t75" style="width:57pt;height:30pt" o:ole="">
                  <v:imagedata r:id="rId132" o:title=""/>
                </v:shape>
                <o:OLEObject Type="Embed" ProgID="Equation.3" ShapeID="_x0000_i1087" DrawAspect="Content" ObjectID="_1537781071" r:id="rId133"/>
              </w:object>
            </w:r>
          </w:p>
          <w:p w:rsidR="00974B43" w:rsidRPr="0063013A" w:rsidRDefault="00974B43" w:rsidP="00DD601D">
            <w:pPr>
              <w:pStyle w:val="a3"/>
              <w:numPr>
                <w:ilvl w:val="0"/>
                <w:numId w:val="13"/>
              </w:numPr>
              <w:spacing w:after="0" w:line="240" w:lineRule="auto"/>
              <w:rPr>
                <w:rFonts w:ascii="Times New Roman" w:hAnsi="Times New Roman"/>
                <w:sz w:val="28"/>
                <w:szCs w:val="28"/>
              </w:rPr>
            </w:pPr>
            <w:r w:rsidRPr="0063013A">
              <w:rPr>
                <w:rFonts w:ascii="Times New Roman" w:hAnsi="Times New Roman"/>
                <w:position w:val="-24"/>
                <w:sz w:val="28"/>
                <w:szCs w:val="28"/>
              </w:rPr>
              <w:object w:dxaOrig="760" w:dyaOrig="660">
                <v:shape id="_x0000_i1088" type="#_x0000_t75" style="width:38.25pt;height:32.25pt" o:ole="">
                  <v:imagedata r:id="rId134" o:title=""/>
                </v:shape>
                <o:OLEObject Type="Embed" ProgID="Equation.3" ShapeID="_x0000_i1088" DrawAspect="Content" ObjectID="_1537781072" r:id="rId135"/>
              </w:object>
            </w:r>
            <w:r w:rsidRPr="0063013A">
              <w:rPr>
                <w:rFonts w:ascii="Times New Roman" w:hAnsi="Times New Roman"/>
                <w:sz w:val="28"/>
                <w:szCs w:val="28"/>
              </w:rPr>
              <w:t xml:space="preserve">, </w:t>
            </w:r>
            <w:r w:rsidRPr="0063013A">
              <w:rPr>
                <w:rFonts w:ascii="Times New Roman" w:hAnsi="Times New Roman"/>
                <w:position w:val="-24"/>
                <w:sz w:val="28"/>
                <w:szCs w:val="28"/>
              </w:rPr>
              <w:object w:dxaOrig="1060" w:dyaOrig="620">
                <v:shape id="_x0000_i1089" type="#_x0000_t75" style="width:53.25pt;height:30pt" o:ole="">
                  <v:imagedata r:id="rId136" o:title=""/>
                </v:shape>
                <o:OLEObject Type="Embed" ProgID="Equation.3" ShapeID="_x0000_i1089" DrawAspect="Content" ObjectID="_1537781073" r:id="rId137"/>
              </w:object>
            </w:r>
          </w:p>
        </w:tc>
      </w:tr>
    </w:tbl>
    <w:p w:rsidR="00974B43" w:rsidRDefault="00974B43" w:rsidP="00974B43">
      <w:pPr>
        <w:pStyle w:val="a3"/>
        <w:ind w:left="1080"/>
        <w:rPr>
          <w:rFonts w:ascii="Times New Roman" w:hAnsi="Times New Roman"/>
          <w:sz w:val="28"/>
          <w:szCs w:val="28"/>
        </w:rPr>
      </w:pPr>
    </w:p>
    <w:p w:rsidR="00974B43" w:rsidRDefault="00974B43" w:rsidP="00974B43">
      <w:pPr>
        <w:pStyle w:val="a3"/>
        <w:ind w:left="1080"/>
        <w:rPr>
          <w:rFonts w:ascii="Times New Roman" w:hAnsi="Times New Roman"/>
          <w:sz w:val="28"/>
          <w:szCs w:val="28"/>
        </w:rPr>
      </w:pPr>
      <w:r>
        <w:rPr>
          <w:rFonts w:ascii="Times New Roman" w:hAnsi="Times New Roman"/>
          <w:sz w:val="28"/>
          <w:szCs w:val="28"/>
        </w:rPr>
        <w:t>Задание 6. Решить дифференциальное уравнение первого порядка с разделяющимися переменными</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2"/>
        <w:gridCol w:w="4471"/>
      </w:tblGrid>
      <w:tr w:rsidR="00974B43" w:rsidRPr="00720D0E" w:rsidTr="00DD601D">
        <w:tc>
          <w:tcPr>
            <w:tcW w:w="4536" w:type="dxa"/>
          </w:tcPr>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980" w:dyaOrig="360">
                <v:shape id="_x0000_i1090" type="#_x0000_t75" style="width:49.5pt;height:18.75pt" o:ole="">
                  <v:imagedata r:id="rId138" o:title=""/>
                </v:shape>
                <o:OLEObject Type="Embed" ProgID="Equation.3" ShapeID="_x0000_i1090" DrawAspect="Content" ObjectID="_1537781074" r:id="rId139"/>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1620" w:dyaOrig="360">
                <v:shape id="_x0000_i1091" type="#_x0000_t75" style="width:81.75pt;height:18.75pt" o:ole="">
                  <v:imagedata r:id="rId140" o:title=""/>
                </v:shape>
                <o:OLEObject Type="Embed" ProgID="Equation.3" ShapeID="_x0000_i1091" DrawAspect="Content" ObjectID="_1537781075" r:id="rId141"/>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1240" w:dyaOrig="360">
                <v:shape id="_x0000_i1092" type="#_x0000_t75" style="width:62.25pt;height:18.75pt" o:ole="">
                  <v:imagedata r:id="rId142" o:title=""/>
                </v:shape>
                <o:OLEObject Type="Embed" ProgID="Equation.3" ShapeID="_x0000_i1092" DrawAspect="Content" ObjectID="_1537781076" r:id="rId143"/>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1400" w:dyaOrig="320">
                <v:shape id="_x0000_i1093" type="#_x0000_t75" style="width:69.75pt;height:15pt" o:ole="">
                  <v:imagedata r:id="rId144" o:title=""/>
                </v:shape>
                <o:OLEObject Type="Embed" ProgID="Equation.3" ShapeID="_x0000_i1093" DrawAspect="Content" ObjectID="_1537781077" r:id="rId145"/>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24"/>
                <w:sz w:val="28"/>
                <w:szCs w:val="28"/>
              </w:rPr>
              <w:object w:dxaOrig="880" w:dyaOrig="680">
                <v:shape id="_x0000_i1094" type="#_x0000_t75" style="width:43.5pt;height:33.75pt" o:ole="">
                  <v:imagedata r:id="rId146" o:title=""/>
                </v:shape>
                <o:OLEObject Type="Embed" ProgID="Equation.3" ShapeID="_x0000_i1094" DrawAspect="Content" ObjectID="_1537781078" r:id="rId147"/>
              </w:object>
            </w:r>
          </w:p>
        </w:tc>
        <w:tc>
          <w:tcPr>
            <w:tcW w:w="4536" w:type="dxa"/>
          </w:tcPr>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2180" w:dyaOrig="360">
                <v:shape id="_x0000_i1095" type="#_x0000_t75" style="width:108pt;height:18.75pt" o:ole="">
                  <v:imagedata r:id="rId148" o:title=""/>
                </v:shape>
                <o:OLEObject Type="Embed" ProgID="Equation.3" ShapeID="_x0000_i1095" DrawAspect="Content" ObjectID="_1537781079" r:id="rId149"/>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24"/>
                <w:sz w:val="28"/>
                <w:szCs w:val="28"/>
              </w:rPr>
              <w:object w:dxaOrig="940" w:dyaOrig="660">
                <v:shape id="_x0000_i1096" type="#_x0000_t75" style="width:47.25pt;height:32.25pt" o:ole="">
                  <v:imagedata r:id="rId150" o:title=""/>
                </v:shape>
                <o:OLEObject Type="Embed" ProgID="Equation.3" ShapeID="_x0000_i1096" DrawAspect="Content" ObjectID="_1537781080" r:id="rId151"/>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1540" w:dyaOrig="360">
                <v:shape id="_x0000_i1097" type="#_x0000_t75" style="width:78pt;height:18.75pt" o:ole="">
                  <v:imagedata r:id="rId152" o:title=""/>
                </v:shape>
                <o:OLEObject Type="Embed" ProgID="Equation.3" ShapeID="_x0000_i1097" DrawAspect="Content" ObjectID="_1537781081" r:id="rId153"/>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0"/>
                <w:sz w:val="28"/>
                <w:szCs w:val="28"/>
              </w:rPr>
              <w:object w:dxaOrig="1700" w:dyaOrig="320">
                <v:shape id="_x0000_i1098" type="#_x0000_t75" style="width:85.5pt;height:15pt" o:ole="">
                  <v:imagedata r:id="rId154" o:title=""/>
                </v:shape>
                <o:OLEObject Type="Embed" ProgID="Equation.3" ShapeID="_x0000_i1098" DrawAspect="Content" ObjectID="_1537781082" r:id="rId155"/>
              </w:object>
            </w:r>
          </w:p>
          <w:p w:rsidR="00974B43" w:rsidRPr="0063013A" w:rsidRDefault="00974B43" w:rsidP="00DD601D">
            <w:pPr>
              <w:numPr>
                <w:ilvl w:val="0"/>
                <w:numId w:val="14"/>
              </w:numPr>
              <w:spacing w:after="0" w:line="240" w:lineRule="auto"/>
              <w:ind w:left="1167" w:hanging="357"/>
              <w:rPr>
                <w:rFonts w:ascii="Times New Roman" w:hAnsi="Times New Roman"/>
                <w:sz w:val="28"/>
                <w:szCs w:val="28"/>
              </w:rPr>
            </w:pPr>
            <w:r w:rsidRPr="0063013A">
              <w:rPr>
                <w:rFonts w:ascii="Times New Roman" w:hAnsi="Times New Roman"/>
                <w:position w:val="-12"/>
                <w:sz w:val="28"/>
                <w:szCs w:val="28"/>
              </w:rPr>
              <w:object w:dxaOrig="1700" w:dyaOrig="440">
                <v:shape id="_x0000_i1099" type="#_x0000_t75" style="width:85.5pt;height:21pt" o:ole="">
                  <v:imagedata r:id="rId156" o:title=""/>
                </v:shape>
                <o:OLEObject Type="Embed" ProgID="Equation.3" ShapeID="_x0000_i1099" DrawAspect="Content" ObjectID="_1537781083" r:id="rId157"/>
              </w:object>
            </w:r>
          </w:p>
        </w:tc>
      </w:tr>
    </w:tbl>
    <w:p w:rsidR="00567476" w:rsidRPr="005A485B" w:rsidRDefault="00567476" w:rsidP="009B23DC">
      <w:pPr>
        <w:spacing w:after="0" w:line="240" w:lineRule="auto"/>
        <w:jc w:val="center"/>
        <w:rPr>
          <w:rFonts w:ascii="Times New Roman" w:hAnsi="Times New Roman"/>
          <w:sz w:val="24"/>
          <w:szCs w:val="24"/>
        </w:rPr>
      </w:pPr>
    </w:p>
    <w:p w:rsidR="00567476" w:rsidRPr="005A485B" w:rsidRDefault="00567476" w:rsidP="009B23DC">
      <w:pPr>
        <w:spacing w:after="0" w:line="240" w:lineRule="auto"/>
        <w:jc w:val="center"/>
        <w:rPr>
          <w:rFonts w:ascii="Times New Roman" w:hAnsi="Times New Roman"/>
          <w:sz w:val="24"/>
          <w:szCs w:val="24"/>
        </w:rPr>
      </w:pPr>
    </w:p>
    <w:p w:rsidR="00567476" w:rsidRPr="005A485B" w:rsidRDefault="00567476"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54116D" w:rsidRPr="005A485B" w:rsidRDefault="0054116D"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sectPr w:rsidR="003D0D89" w:rsidRPr="005A485B" w:rsidSect="00F00650">
          <w:pgSz w:w="11906" w:h="16838"/>
          <w:pgMar w:top="1134" w:right="1134" w:bottom="1134" w:left="1134" w:header="709" w:footer="709" w:gutter="0"/>
          <w:cols w:space="708"/>
          <w:docGrid w:linePitch="360"/>
        </w:sect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Pr="005A485B" w:rsidRDefault="003D0D89" w:rsidP="009B23DC">
      <w:pPr>
        <w:spacing w:after="0" w:line="240" w:lineRule="auto"/>
        <w:jc w:val="center"/>
        <w:rPr>
          <w:rFonts w:ascii="Times New Roman" w:hAnsi="Times New Roman"/>
          <w:sz w:val="24"/>
          <w:szCs w:val="24"/>
        </w:rPr>
      </w:pPr>
    </w:p>
    <w:p w:rsidR="003D0D89" w:rsidRDefault="003D0D89"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Default="0031156B" w:rsidP="009B23DC">
      <w:pPr>
        <w:spacing w:after="0" w:line="240" w:lineRule="auto"/>
        <w:jc w:val="center"/>
        <w:rPr>
          <w:rFonts w:ascii="Times New Roman" w:hAnsi="Times New Roman"/>
          <w:sz w:val="24"/>
          <w:szCs w:val="24"/>
        </w:rPr>
      </w:pPr>
    </w:p>
    <w:p w:rsidR="0031156B" w:rsidRPr="005A485B" w:rsidRDefault="0031156B" w:rsidP="009B23DC">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right"/>
        <w:rPr>
          <w:rFonts w:ascii="Times New Roman" w:hAnsi="Times New Roman"/>
          <w:sz w:val="24"/>
          <w:szCs w:val="24"/>
        </w:rPr>
      </w:pPr>
      <w:r w:rsidRPr="005A485B">
        <w:rPr>
          <w:rFonts w:ascii="Times New Roman" w:hAnsi="Times New Roman"/>
          <w:sz w:val="24"/>
          <w:szCs w:val="24"/>
        </w:rPr>
        <w:lastRenderedPageBreak/>
        <w:t>Приложение 1</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 xml:space="preserve">Министерство </w:t>
      </w:r>
      <w:r w:rsidR="00567476" w:rsidRPr="005A485B">
        <w:rPr>
          <w:rFonts w:ascii="Times New Roman" w:hAnsi="Times New Roman"/>
          <w:sz w:val="24"/>
          <w:szCs w:val="24"/>
        </w:rPr>
        <w:t>образования Нижегородской</w:t>
      </w:r>
      <w:r w:rsidRPr="005A485B">
        <w:rPr>
          <w:rFonts w:ascii="Times New Roman" w:hAnsi="Times New Roman"/>
          <w:sz w:val="24"/>
          <w:szCs w:val="24"/>
        </w:rPr>
        <w:t xml:space="preserve"> области</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 xml:space="preserve">Государственное бюджетное образовательное </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учреждение высшего образования</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Нижегородский государственный инженерно-экономический университет</w:t>
      </w: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(ГБОУ ВО НГИЭУ)</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9B23DC" w:rsidRPr="005A485B" w:rsidRDefault="00567476" w:rsidP="003D0D89">
      <w:pPr>
        <w:spacing w:after="0" w:line="240" w:lineRule="auto"/>
        <w:rPr>
          <w:rFonts w:ascii="Times New Roman" w:hAnsi="Times New Roman"/>
          <w:sz w:val="24"/>
          <w:szCs w:val="24"/>
        </w:rPr>
      </w:pPr>
      <w:r w:rsidRPr="005A485B">
        <w:rPr>
          <w:rFonts w:ascii="Times New Roman" w:hAnsi="Times New Roman"/>
          <w:sz w:val="24"/>
          <w:szCs w:val="24"/>
        </w:rPr>
        <w:t>Факультет Информационных технологий и систем связи</w:t>
      </w:r>
    </w:p>
    <w:p w:rsidR="009B23DC" w:rsidRPr="005A485B" w:rsidRDefault="009B23DC" w:rsidP="003D0D89">
      <w:pPr>
        <w:spacing w:after="0" w:line="240" w:lineRule="auto"/>
        <w:rPr>
          <w:rFonts w:ascii="Times New Roman" w:hAnsi="Times New Roman"/>
          <w:sz w:val="24"/>
          <w:szCs w:val="24"/>
          <w:u w:val="single"/>
        </w:rPr>
      </w:pPr>
      <w:r w:rsidRPr="005A485B">
        <w:rPr>
          <w:rFonts w:ascii="Times New Roman" w:hAnsi="Times New Roman"/>
          <w:sz w:val="24"/>
          <w:szCs w:val="24"/>
        </w:rPr>
        <w:t xml:space="preserve">Кафедра  </w:t>
      </w:r>
      <w:r w:rsidR="00567476" w:rsidRPr="005A485B">
        <w:rPr>
          <w:rFonts w:ascii="Times New Roman" w:hAnsi="Times New Roman"/>
          <w:sz w:val="24"/>
          <w:szCs w:val="24"/>
        </w:rPr>
        <w:t>Физико-математических наук</w:t>
      </w:r>
    </w:p>
    <w:p w:rsidR="009B23DC" w:rsidRPr="005A485B" w:rsidRDefault="009B23DC" w:rsidP="003D0D89">
      <w:pPr>
        <w:spacing w:after="0" w:line="240" w:lineRule="auto"/>
        <w:rPr>
          <w:rFonts w:ascii="Times New Roman" w:hAnsi="Times New Roman"/>
          <w:sz w:val="24"/>
          <w:szCs w:val="24"/>
          <w:u w:val="single"/>
        </w:rPr>
      </w:pPr>
    </w:p>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b/>
          <w:sz w:val="24"/>
          <w:szCs w:val="24"/>
        </w:rPr>
      </w:pPr>
      <w:r w:rsidRPr="005A485B">
        <w:rPr>
          <w:rFonts w:ascii="Times New Roman" w:hAnsi="Times New Roman"/>
          <w:b/>
          <w:sz w:val="24"/>
          <w:szCs w:val="24"/>
        </w:rPr>
        <w:t xml:space="preserve">КОНТРОЛЬНАЯ РАБОТА   </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u w:val="single"/>
        </w:rPr>
      </w:pPr>
      <w:r w:rsidRPr="005A485B">
        <w:rPr>
          <w:rFonts w:ascii="Times New Roman" w:hAnsi="Times New Roman"/>
          <w:sz w:val="24"/>
          <w:szCs w:val="24"/>
        </w:rPr>
        <w:t>по дисциплине: «</w:t>
      </w:r>
      <w:r w:rsidR="003D0D89" w:rsidRPr="005A485B">
        <w:rPr>
          <w:rFonts w:ascii="Times New Roman" w:hAnsi="Times New Roman"/>
          <w:sz w:val="24"/>
          <w:szCs w:val="24"/>
          <w:u w:val="single"/>
        </w:rPr>
        <w:t>Математика</w:t>
      </w:r>
      <w:r w:rsidRPr="005A485B">
        <w:rPr>
          <w:rFonts w:ascii="Times New Roman" w:hAnsi="Times New Roman"/>
          <w:sz w:val="24"/>
          <w:szCs w:val="24"/>
          <w:u w:val="single"/>
        </w:rPr>
        <w:t>»</w:t>
      </w:r>
    </w:p>
    <w:p w:rsidR="009B23DC" w:rsidRPr="005A485B" w:rsidRDefault="009B23DC" w:rsidP="003D0D89">
      <w:pPr>
        <w:spacing w:after="0" w:line="240" w:lineRule="auto"/>
        <w:jc w:val="center"/>
        <w:rPr>
          <w:rFonts w:ascii="Times New Roman" w:hAnsi="Times New Roman"/>
          <w:sz w:val="24"/>
          <w:szCs w:val="24"/>
          <w:u w:val="single"/>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Вариант № ___</w:t>
      </w:r>
    </w:p>
    <w:p w:rsidR="009B23DC" w:rsidRPr="005A485B" w:rsidRDefault="009B23DC" w:rsidP="003D0D89">
      <w:pPr>
        <w:spacing w:after="0" w:line="240" w:lineRule="auto"/>
        <w:jc w:val="center"/>
        <w:rPr>
          <w:rFonts w:ascii="Times New Roman" w:hAnsi="Times New Roman"/>
          <w:sz w:val="24"/>
          <w:szCs w:val="24"/>
        </w:rPr>
      </w:pPr>
    </w:p>
    <w:p w:rsidR="009B23DC" w:rsidRPr="005A485B" w:rsidRDefault="009B23DC" w:rsidP="003D0D89">
      <w:pPr>
        <w:tabs>
          <w:tab w:val="center" w:pos="4819"/>
          <w:tab w:val="left" w:pos="6045"/>
        </w:tabs>
        <w:spacing w:after="0" w:line="240" w:lineRule="auto"/>
        <w:rPr>
          <w:rFonts w:ascii="Times New Roman" w:hAnsi="Times New Roman"/>
          <w:sz w:val="24"/>
          <w:szCs w:val="24"/>
        </w:rPr>
      </w:pPr>
      <w:r w:rsidRPr="005A485B">
        <w:rPr>
          <w:rFonts w:ascii="Times New Roman" w:hAnsi="Times New Roman"/>
          <w:sz w:val="24"/>
          <w:szCs w:val="24"/>
        </w:rPr>
        <w:tab/>
      </w:r>
    </w:p>
    <w:tbl>
      <w:tblPr>
        <w:tblpPr w:leftFromText="180" w:rightFromText="180" w:vertAnchor="text" w:horzAnchor="page" w:tblpX="12931" w:tblpY="286"/>
        <w:tblW w:w="3686" w:type="dxa"/>
        <w:tblLook w:val="04A0"/>
      </w:tblPr>
      <w:tblGrid>
        <w:gridCol w:w="3686"/>
      </w:tblGrid>
      <w:tr w:rsidR="003D0D89" w:rsidRPr="005A485B" w:rsidTr="003D0D89">
        <w:tc>
          <w:tcPr>
            <w:tcW w:w="3686" w:type="dxa"/>
          </w:tcPr>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Выполни</w:t>
            </w:r>
            <w:proofErr w:type="gramStart"/>
            <w:r w:rsidRPr="005A485B">
              <w:rPr>
                <w:rFonts w:ascii="Times New Roman" w:eastAsia="Times New Roman" w:hAnsi="Times New Roman"/>
                <w:sz w:val="24"/>
                <w:szCs w:val="24"/>
              </w:rPr>
              <w:t>л(</w:t>
            </w:r>
            <w:proofErr w:type="gramEnd"/>
            <w:r w:rsidRPr="005A485B">
              <w:rPr>
                <w:rFonts w:ascii="Times New Roman" w:eastAsia="Times New Roman" w:hAnsi="Times New Roman"/>
                <w:sz w:val="24"/>
                <w:szCs w:val="24"/>
              </w:rPr>
              <w:t>а):                                                              студент(ка) ___ курса,</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 xml:space="preserve">заочного отделения </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группы № ________</w:t>
            </w:r>
          </w:p>
          <w:p w:rsidR="003D0D89" w:rsidRPr="005A485B" w:rsidRDefault="003D0D89" w:rsidP="003D0D89">
            <w:pPr>
              <w:spacing w:after="0" w:line="240" w:lineRule="auto"/>
              <w:rPr>
                <w:rFonts w:ascii="Times New Roman" w:eastAsia="Times New Roman" w:hAnsi="Times New Roman"/>
                <w:sz w:val="24"/>
                <w:szCs w:val="24"/>
              </w:rPr>
            </w:pPr>
            <w:r w:rsidRPr="005A485B">
              <w:rPr>
                <w:rFonts w:ascii="Times New Roman" w:eastAsia="Times New Roman" w:hAnsi="Times New Roman"/>
                <w:sz w:val="24"/>
                <w:szCs w:val="24"/>
              </w:rPr>
              <w:t>_______________________</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Проверил (а):</w:t>
            </w:r>
          </w:p>
          <w:p w:rsidR="003D0D89" w:rsidRPr="005A485B" w:rsidRDefault="003D0D89" w:rsidP="003D0D89">
            <w:pPr>
              <w:spacing w:after="0" w:line="240" w:lineRule="auto"/>
              <w:jc w:val="both"/>
              <w:rPr>
                <w:rFonts w:ascii="Times New Roman" w:eastAsia="Times New Roman" w:hAnsi="Times New Roman"/>
                <w:sz w:val="24"/>
                <w:szCs w:val="24"/>
              </w:rPr>
            </w:pPr>
            <w:r w:rsidRPr="005A485B">
              <w:rPr>
                <w:rFonts w:ascii="Times New Roman" w:eastAsia="Times New Roman" w:hAnsi="Times New Roman"/>
                <w:sz w:val="24"/>
                <w:szCs w:val="24"/>
              </w:rPr>
              <w:t>______________________</w:t>
            </w:r>
          </w:p>
          <w:p w:rsidR="003D0D89" w:rsidRPr="005A485B" w:rsidRDefault="003D0D89" w:rsidP="003D0D89">
            <w:pPr>
              <w:spacing w:after="0" w:line="240" w:lineRule="auto"/>
              <w:jc w:val="right"/>
              <w:rPr>
                <w:rFonts w:ascii="Times New Roman" w:eastAsia="Times New Roman" w:hAnsi="Times New Roman"/>
                <w:sz w:val="24"/>
                <w:szCs w:val="24"/>
              </w:rPr>
            </w:pPr>
          </w:p>
        </w:tc>
      </w:tr>
    </w:tbl>
    <w:p w:rsidR="009B23DC" w:rsidRPr="005A485B" w:rsidRDefault="009B23DC" w:rsidP="003D0D89">
      <w:pPr>
        <w:spacing w:after="0" w:line="240" w:lineRule="auto"/>
        <w:rPr>
          <w:rFonts w:ascii="Times New Roman" w:hAnsi="Times New Roman"/>
          <w:sz w:val="24"/>
          <w:szCs w:val="24"/>
        </w:rPr>
      </w:pPr>
    </w:p>
    <w:p w:rsidR="009B23DC" w:rsidRPr="005A485B" w:rsidRDefault="009B23DC" w:rsidP="003D0D89">
      <w:pPr>
        <w:spacing w:after="0" w:line="240" w:lineRule="auto"/>
        <w:jc w:val="right"/>
        <w:rPr>
          <w:rFonts w:ascii="Times New Roman" w:hAnsi="Times New Roman"/>
          <w:sz w:val="24"/>
          <w:szCs w:val="24"/>
        </w:rPr>
      </w:pPr>
    </w:p>
    <w:p w:rsidR="009B23DC" w:rsidRPr="005A485B" w:rsidRDefault="009B23DC" w:rsidP="003D0D89">
      <w:pPr>
        <w:spacing w:after="0" w:line="240" w:lineRule="auto"/>
        <w:jc w:val="right"/>
        <w:rPr>
          <w:rFonts w:ascii="Times New Roman" w:hAnsi="Times New Roman"/>
          <w:sz w:val="24"/>
          <w:szCs w:val="24"/>
          <w:u w:val="single"/>
        </w:rPr>
      </w:pPr>
      <w:r w:rsidRPr="005A485B">
        <w:rPr>
          <w:rFonts w:ascii="Times New Roman" w:hAnsi="Times New Roman"/>
          <w:sz w:val="24"/>
          <w:szCs w:val="24"/>
        </w:rPr>
        <w:tab/>
      </w:r>
      <w:r w:rsidRPr="005A485B">
        <w:rPr>
          <w:rFonts w:ascii="Times New Roman" w:hAnsi="Times New Roman"/>
          <w:sz w:val="24"/>
          <w:szCs w:val="24"/>
        </w:rPr>
        <w:tab/>
      </w:r>
    </w:p>
    <w:p w:rsidR="009B23DC" w:rsidRPr="005A485B" w:rsidRDefault="009B23DC" w:rsidP="003D0D89">
      <w:pPr>
        <w:spacing w:after="0" w:line="240" w:lineRule="auto"/>
        <w:ind w:firstLine="708"/>
        <w:jc w:val="right"/>
        <w:rPr>
          <w:rFonts w:ascii="Times New Roman" w:hAnsi="Times New Roman"/>
          <w:sz w:val="24"/>
          <w:szCs w:val="24"/>
        </w:rPr>
      </w:pPr>
    </w:p>
    <w:p w:rsidR="009B23DC" w:rsidRPr="005A485B" w:rsidRDefault="009B23DC" w:rsidP="003D0D89">
      <w:pPr>
        <w:spacing w:after="0" w:line="240" w:lineRule="auto"/>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3D0D89" w:rsidRPr="005A485B" w:rsidRDefault="003D0D89" w:rsidP="003D0D89">
      <w:pPr>
        <w:spacing w:after="0" w:line="240" w:lineRule="auto"/>
        <w:jc w:val="center"/>
        <w:rPr>
          <w:rFonts w:ascii="Times New Roman" w:hAnsi="Times New Roman"/>
          <w:sz w:val="24"/>
          <w:szCs w:val="24"/>
        </w:rPr>
      </w:pPr>
    </w:p>
    <w:p w:rsidR="009B23DC" w:rsidRPr="005A485B" w:rsidRDefault="009B23DC" w:rsidP="003D0D89">
      <w:pPr>
        <w:spacing w:after="0" w:line="240" w:lineRule="auto"/>
        <w:jc w:val="center"/>
        <w:rPr>
          <w:rFonts w:ascii="Times New Roman" w:hAnsi="Times New Roman"/>
          <w:sz w:val="24"/>
          <w:szCs w:val="24"/>
        </w:rPr>
      </w:pPr>
      <w:r w:rsidRPr="005A485B">
        <w:rPr>
          <w:rFonts w:ascii="Times New Roman" w:hAnsi="Times New Roman"/>
          <w:sz w:val="24"/>
          <w:szCs w:val="24"/>
        </w:rPr>
        <w:t>г. Княгинино</w:t>
      </w:r>
    </w:p>
    <w:p w:rsidR="003D0D89" w:rsidRPr="005A485B" w:rsidRDefault="009B23DC" w:rsidP="00387590">
      <w:pPr>
        <w:spacing w:after="0" w:line="240" w:lineRule="auto"/>
        <w:jc w:val="center"/>
        <w:rPr>
          <w:rFonts w:ascii="Times New Roman" w:hAnsi="Times New Roman"/>
          <w:sz w:val="24"/>
          <w:szCs w:val="24"/>
        </w:rPr>
        <w:sectPr w:rsidR="003D0D89" w:rsidRPr="005A485B" w:rsidSect="003D0D89">
          <w:pgSz w:w="16838" w:h="11906" w:orient="landscape"/>
          <w:pgMar w:top="1134" w:right="1134" w:bottom="1134" w:left="1134" w:header="709" w:footer="709" w:gutter="0"/>
          <w:cols w:num="2" w:space="708"/>
          <w:docGrid w:linePitch="360"/>
        </w:sectPr>
      </w:pPr>
      <w:r w:rsidRPr="005A485B">
        <w:rPr>
          <w:rFonts w:ascii="Times New Roman" w:hAnsi="Times New Roman"/>
          <w:sz w:val="24"/>
          <w:szCs w:val="24"/>
        </w:rPr>
        <w:t>20   год</w:t>
      </w:r>
      <w:bookmarkStart w:id="0" w:name="_GoBack"/>
      <w:bookmarkEnd w:id="0"/>
    </w:p>
    <w:p w:rsidR="0015664C" w:rsidRPr="005A485B" w:rsidRDefault="0015664C" w:rsidP="00387590">
      <w:pPr>
        <w:spacing w:after="0" w:line="240" w:lineRule="auto"/>
        <w:jc w:val="center"/>
        <w:rPr>
          <w:rFonts w:ascii="Times New Roman" w:hAnsi="Times New Roman"/>
          <w:sz w:val="24"/>
          <w:szCs w:val="24"/>
        </w:rPr>
      </w:pPr>
    </w:p>
    <w:p w:rsidR="003D0D89" w:rsidRPr="005A485B" w:rsidRDefault="003D0D89" w:rsidP="00387590">
      <w:pPr>
        <w:spacing w:after="0" w:line="240" w:lineRule="auto"/>
        <w:jc w:val="center"/>
        <w:rPr>
          <w:rFonts w:ascii="Times New Roman" w:hAnsi="Times New Roman"/>
          <w:sz w:val="24"/>
          <w:szCs w:val="24"/>
        </w:rPr>
      </w:pPr>
    </w:p>
    <w:sectPr w:rsidR="003D0D89" w:rsidRPr="005A485B" w:rsidSect="003D0D89">
      <w:pgSz w:w="11906" w:h="16838"/>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2EE"/>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F77FF3"/>
    <w:multiLevelType w:val="hybridMultilevel"/>
    <w:tmpl w:val="0CCA19FA"/>
    <w:lvl w:ilvl="0" w:tplc="17AEAF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2D0D5A"/>
    <w:multiLevelType w:val="hybridMultilevel"/>
    <w:tmpl w:val="9F2AA010"/>
    <w:lvl w:ilvl="0" w:tplc="93DC0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F54355"/>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044686"/>
    <w:multiLevelType w:val="hybridMultilevel"/>
    <w:tmpl w:val="96407B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22206"/>
    <w:multiLevelType w:val="multilevel"/>
    <w:tmpl w:val="0428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1531F7"/>
    <w:multiLevelType w:val="multilevel"/>
    <w:tmpl w:val="39D2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DB7EAA"/>
    <w:multiLevelType w:val="hybridMultilevel"/>
    <w:tmpl w:val="8E085832"/>
    <w:lvl w:ilvl="0" w:tplc="FFE24884">
      <w:start w:val="1"/>
      <w:numFmt w:val="decimal"/>
      <w:lvlText w:val="%1."/>
      <w:lvlJc w:val="left"/>
      <w:pPr>
        <w:ind w:left="720" w:hanging="360"/>
      </w:pPr>
      <w:rPr>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026111"/>
    <w:multiLevelType w:val="hybridMultilevel"/>
    <w:tmpl w:val="467C7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F0346"/>
    <w:multiLevelType w:val="hybridMultilevel"/>
    <w:tmpl w:val="B458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61C10"/>
    <w:multiLevelType w:val="hybridMultilevel"/>
    <w:tmpl w:val="81C61160"/>
    <w:lvl w:ilvl="0" w:tplc="5FE2E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2E53469"/>
    <w:multiLevelType w:val="hybridMultilevel"/>
    <w:tmpl w:val="00866A42"/>
    <w:lvl w:ilvl="0" w:tplc="6794F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C6369D1"/>
    <w:multiLevelType w:val="hybridMultilevel"/>
    <w:tmpl w:val="46D49B98"/>
    <w:lvl w:ilvl="0" w:tplc="12140840">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9E0F45"/>
    <w:multiLevelType w:val="hybridMultilevel"/>
    <w:tmpl w:val="ED72F5F4"/>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1911745"/>
    <w:multiLevelType w:val="hybridMultilevel"/>
    <w:tmpl w:val="2CF8AA4E"/>
    <w:lvl w:ilvl="0" w:tplc="D1A8B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7F24A70"/>
    <w:multiLevelType w:val="hybridMultilevel"/>
    <w:tmpl w:val="DE785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6"/>
  </w:num>
  <w:num w:numId="5">
    <w:abstractNumId w:val="3"/>
  </w:num>
  <w:num w:numId="6">
    <w:abstractNumId w:val="5"/>
  </w:num>
  <w:num w:numId="7">
    <w:abstractNumId w:val="15"/>
  </w:num>
  <w:num w:numId="8">
    <w:abstractNumId w:val="8"/>
  </w:num>
  <w:num w:numId="9">
    <w:abstractNumId w:val="10"/>
  </w:num>
  <w:num w:numId="10">
    <w:abstractNumId w:val="14"/>
  </w:num>
  <w:num w:numId="11">
    <w:abstractNumId w:val="2"/>
  </w:num>
  <w:num w:numId="12">
    <w:abstractNumId w:val="1"/>
  </w:num>
  <w:num w:numId="13">
    <w:abstractNumId w:val="11"/>
  </w:num>
  <w:num w:numId="14">
    <w:abstractNumId w:val="9"/>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3DC"/>
    <w:rsid w:val="00007205"/>
    <w:rsid w:val="0001630A"/>
    <w:rsid w:val="000179C4"/>
    <w:rsid w:val="0004664B"/>
    <w:rsid w:val="000548F7"/>
    <w:rsid w:val="000D0212"/>
    <w:rsid w:val="000D5E65"/>
    <w:rsid w:val="00114296"/>
    <w:rsid w:val="00132DDC"/>
    <w:rsid w:val="0015664C"/>
    <w:rsid w:val="00174661"/>
    <w:rsid w:val="00232F63"/>
    <w:rsid w:val="002672BD"/>
    <w:rsid w:val="002679B9"/>
    <w:rsid w:val="002778B5"/>
    <w:rsid w:val="002B4D0A"/>
    <w:rsid w:val="002C5D78"/>
    <w:rsid w:val="00305E01"/>
    <w:rsid w:val="00306E78"/>
    <w:rsid w:val="0031156B"/>
    <w:rsid w:val="00337F88"/>
    <w:rsid w:val="00371B13"/>
    <w:rsid w:val="00387590"/>
    <w:rsid w:val="003C6792"/>
    <w:rsid w:val="003C69F8"/>
    <w:rsid w:val="003D0D89"/>
    <w:rsid w:val="003E7DE9"/>
    <w:rsid w:val="004131BD"/>
    <w:rsid w:val="00427566"/>
    <w:rsid w:val="00457729"/>
    <w:rsid w:val="004859AA"/>
    <w:rsid w:val="004A228D"/>
    <w:rsid w:val="004C4ADA"/>
    <w:rsid w:val="004E5AB1"/>
    <w:rsid w:val="0054116D"/>
    <w:rsid w:val="00552519"/>
    <w:rsid w:val="00564617"/>
    <w:rsid w:val="00567476"/>
    <w:rsid w:val="005844E4"/>
    <w:rsid w:val="005A485B"/>
    <w:rsid w:val="00605A28"/>
    <w:rsid w:val="00682DEC"/>
    <w:rsid w:val="006A16E8"/>
    <w:rsid w:val="006D7EDC"/>
    <w:rsid w:val="00707261"/>
    <w:rsid w:val="007310C8"/>
    <w:rsid w:val="007814C5"/>
    <w:rsid w:val="007D3490"/>
    <w:rsid w:val="00823660"/>
    <w:rsid w:val="008541DC"/>
    <w:rsid w:val="008A3BAC"/>
    <w:rsid w:val="009012DA"/>
    <w:rsid w:val="00974B43"/>
    <w:rsid w:val="009B23DC"/>
    <w:rsid w:val="009B44FF"/>
    <w:rsid w:val="009E0684"/>
    <w:rsid w:val="009F5588"/>
    <w:rsid w:val="00A16A76"/>
    <w:rsid w:val="00A41FBF"/>
    <w:rsid w:val="00A44040"/>
    <w:rsid w:val="00A44ED5"/>
    <w:rsid w:val="00A721FE"/>
    <w:rsid w:val="00AB6EEA"/>
    <w:rsid w:val="00B75E42"/>
    <w:rsid w:val="00B75E6C"/>
    <w:rsid w:val="00BA5970"/>
    <w:rsid w:val="00BB3D2A"/>
    <w:rsid w:val="00BF4DA7"/>
    <w:rsid w:val="00C01E7D"/>
    <w:rsid w:val="00C06E93"/>
    <w:rsid w:val="00C8015F"/>
    <w:rsid w:val="00CC7314"/>
    <w:rsid w:val="00CF43D4"/>
    <w:rsid w:val="00D2037B"/>
    <w:rsid w:val="00D5072E"/>
    <w:rsid w:val="00D716C2"/>
    <w:rsid w:val="00D85421"/>
    <w:rsid w:val="00DA045C"/>
    <w:rsid w:val="00DA5036"/>
    <w:rsid w:val="00DD601D"/>
    <w:rsid w:val="00E25469"/>
    <w:rsid w:val="00E91CD1"/>
    <w:rsid w:val="00EE312C"/>
    <w:rsid w:val="00EE542E"/>
    <w:rsid w:val="00F00650"/>
    <w:rsid w:val="00FC0CAE"/>
    <w:rsid w:val="00FD2F8D"/>
    <w:rsid w:val="00FF3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3DC"/>
    <w:pPr>
      <w:ind w:left="720"/>
      <w:contextualSpacing/>
    </w:pPr>
  </w:style>
  <w:style w:type="paragraph" w:styleId="a4">
    <w:name w:val="No Spacing"/>
    <w:uiPriority w:val="1"/>
    <w:qFormat/>
    <w:rsid w:val="009B23DC"/>
    <w:pPr>
      <w:spacing w:after="0" w:line="240" w:lineRule="auto"/>
    </w:pPr>
    <w:rPr>
      <w:rFonts w:ascii="Calibri" w:eastAsia="Calibri" w:hAnsi="Calibri" w:cs="Times New Roman"/>
    </w:rPr>
  </w:style>
  <w:style w:type="paragraph" w:customStyle="1" w:styleId="a5">
    <w:name w:val="Стиль"/>
    <w:rsid w:val="009B23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2">
    <w:name w:val="Font Style112"/>
    <w:basedOn w:val="a0"/>
    <w:uiPriority w:val="99"/>
    <w:rsid w:val="009B23DC"/>
    <w:rPr>
      <w:rFonts w:ascii="Times New Roman" w:hAnsi="Times New Roman" w:cs="Times New Roman"/>
      <w:sz w:val="26"/>
      <w:szCs w:val="26"/>
    </w:rPr>
  </w:style>
  <w:style w:type="character" w:customStyle="1" w:styleId="FontStyle13">
    <w:name w:val="Font Style13"/>
    <w:basedOn w:val="a0"/>
    <w:uiPriority w:val="99"/>
    <w:rsid w:val="009B23DC"/>
    <w:rPr>
      <w:rFonts w:ascii="Times New Roman" w:hAnsi="Times New Roman" w:cs="Times New Roman"/>
      <w:sz w:val="20"/>
      <w:szCs w:val="20"/>
    </w:rPr>
  </w:style>
  <w:style w:type="character" w:customStyle="1" w:styleId="apple-converted-space">
    <w:name w:val="apple-converted-space"/>
    <w:basedOn w:val="a0"/>
    <w:rsid w:val="009E0684"/>
  </w:style>
  <w:style w:type="character" w:customStyle="1" w:styleId="keyword">
    <w:name w:val="keyword"/>
    <w:basedOn w:val="a0"/>
    <w:rsid w:val="00132DDC"/>
  </w:style>
  <w:style w:type="character" w:styleId="a6">
    <w:name w:val="Hyperlink"/>
    <w:basedOn w:val="a0"/>
    <w:uiPriority w:val="99"/>
    <w:semiHidden/>
    <w:unhideWhenUsed/>
    <w:rsid w:val="00132DDC"/>
    <w:rPr>
      <w:color w:val="0000FF"/>
      <w:u w:val="single"/>
    </w:rPr>
  </w:style>
  <w:style w:type="paragraph" w:customStyle="1" w:styleId="style2">
    <w:name w:val="style2"/>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FC0CAE"/>
  </w:style>
  <w:style w:type="character" w:styleId="a7">
    <w:name w:val="Strong"/>
    <w:basedOn w:val="a0"/>
    <w:uiPriority w:val="22"/>
    <w:qFormat/>
    <w:rsid w:val="00FC0CAE"/>
    <w:rPr>
      <w:b/>
      <w:bCs/>
    </w:rPr>
  </w:style>
  <w:style w:type="character" w:customStyle="1" w:styleId="fontstyle130">
    <w:name w:val="fontstyle13"/>
    <w:basedOn w:val="a0"/>
    <w:rsid w:val="00FC0CAE"/>
  </w:style>
  <w:style w:type="paragraph" w:customStyle="1" w:styleId="style4">
    <w:name w:val="style4"/>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7">
    <w:name w:val="fontstyle17"/>
    <w:basedOn w:val="a0"/>
    <w:rsid w:val="00FC0CAE"/>
  </w:style>
  <w:style w:type="character" w:customStyle="1" w:styleId="fontstyle14">
    <w:name w:val="fontstyle14"/>
    <w:basedOn w:val="a0"/>
    <w:rsid w:val="00FC0CAE"/>
  </w:style>
  <w:style w:type="paragraph" w:customStyle="1" w:styleId="style9">
    <w:name w:val="style9"/>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style15"/>
    <w:basedOn w:val="a0"/>
    <w:rsid w:val="00FC0CAE"/>
  </w:style>
  <w:style w:type="paragraph" w:customStyle="1" w:styleId="style6">
    <w:name w:val="style6"/>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9">
    <w:name w:val="fontstyle19"/>
    <w:basedOn w:val="a0"/>
    <w:rsid w:val="00FC0CAE"/>
  </w:style>
  <w:style w:type="paragraph" w:customStyle="1" w:styleId="style11">
    <w:name w:val="style1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
    <w:name w:val="fontstyle20"/>
    <w:basedOn w:val="a0"/>
    <w:rsid w:val="00FC0CAE"/>
  </w:style>
  <w:style w:type="paragraph" w:customStyle="1" w:styleId="style3">
    <w:name w:val="style3"/>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style11"/>
    <w:basedOn w:val="a0"/>
    <w:rsid w:val="00FC0CAE"/>
  </w:style>
  <w:style w:type="character" w:customStyle="1" w:styleId="fontstyle12">
    <w:name w:val="fontstyle12"/>
    <w:basedOn w:val="a0"/>
    <w:rsid w:val="00FC0CAE"/>
  </w:style>
  <w:style w:type="character" w:customStyle="1" w:styleId="fontstyle16">
    <w:name w:val="fontstyle16"/>
    <w:basedOn w:val="a0"/>
    <w:rsid w:val="00FC0CAE"/>
  </w:style>
  <w:style w:type="paragraph" w:customStyle="1" w:styleId="Default">
    <w:name w:val="Default"/>
    <w:rsid w:val="005646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or">
    <w:name w:val="Author"/>
    <w:basedOn w:val="a8"/>
    <w:rsid w:val="002679B9"/>
    <w:pPr>
      <w:tabs>
        <w:tab w:val="right" w:pos="8640"/>
      </w:tabs>
      <w:spacing w:after="0" w:line="480" w:lineRule="auto"/>
      <w:jc w:val="center"/>
    </w:pPr>
    <w:rPr>
      <w:rFonts w:ascii="Garamond" w:eastAsia="Times New Roman" w:hAnsi="Garamond"/>
      <w:spacing w:val="-2"/>
      <w:sz w:val="24"/>
      <w:szCs w:val="20"/>
      <w:lang w:val="en-US"/>
    </w:rPr>
  </w:style>
  <w:style w:type="paragraph" w:styleId="a8">
    <w:name w:val="Body Text"/>
    <w:basedOn w:val="a"/>
    <w:link w:val="a9"/>
    <w:uiPriority w:val="99"/>
    <w:semiHidden/>
    <w:unhideWhenUsed/>
    <w:rsid w:val="002679B9"/>
    <w:pPr>
      <w:spacing w:after="120"/>
    </w:pPr>
  </w:style>
  <w:style w:type="character" w:customStyle="1" w:styleId="a9">
    <w:name w:val="Основной текст Знак"/>
    <w:basedOn w:val="a0"/>
    <w:link w:val="a8"/>
    <w:uiPriority w:val="99"/>
    <w:semiHidden/>
    <w:rsid w:val="002679B9"/>
    <w:rPr>
      <w:rFonts w:ascii="Calibri" w:eastAsia="Calibri" w:hAnsi="Calibri" w:cs="Times New Roman"/>
    </w:rPr>
  </w:style>
  <w:style w:type="table" w:styleId="aa">
    <w:name w:val="Table Grid"/>
    <w:basedOn w:val="a1"/>
    <w:rsid w:val="00C8015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FF38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F38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92">
      <w:bodyDiv w:val="1"/>
      <w:marLeft w:val="0"/>
      <w:marRight w:val="0"/>
      <w:marTop w:val="0"/>
      <w:marBottom w:val="0"/>
      <w:divBdr>
        <w:top w:val="none" w:sz="0" w:space="0" w:color="auto"/>
        <w:left w:val="none" w:sz="0" w:space="0" w:color="auto"/>
        <w:bottom w:val="none" w:sz="0" w:space="0" w:color="auto"/>
        <w:right w:val="none" w:sz="0" w:space="0" w:color="auto"/>
      </w:divBdr>
    </w:div>
    <w:div w:id="72246868">
      <w:bodyDiv w:val="1"/>
      <w:marLeft w:val="0"/>
      <w:marRight w:val="0"/>
      <w:marTop w:val="0"/>
      <w:marBottom w:val="0"/>
      <w:divBdr>
        <w:top w:val="none" w:sz="0" w:space="0" w:color="auto"/>
        <w:left w:val="none" w:sz="0" w:space="0" w:color="auto"/>
        <w:bottom w:val="none" w:sz="0" w:space="0" w:color="auto"/>
        <w:right w:val="none" w:sz="0" w:space="0" w:color="auto"/>
      </w:divBdr>
    </w:div>
    <w:div w:id="166946499">
      <w:bodyDiv w:val="1"/>
      <w:marLeft w:val="0"/>
      <w:marRight w:val="0"/>
      <w:marTop w:val="0"/>
      <w:marBottom w:val="0"/>
      <w:divBdr>
        <w:top w:val="none" w:sz="0" w:space="0" w:color="auto"/>
        <w:left w:val="none" w:sz="0" w:space="0" w:color="auto"/>
        <w:bottom w:val="none" w:sz="0" w:space="0" w:color="auto"/>
        <w:right w:val="none" w:sz="0" w:space="0" w:color="auto"/>
      </w:divBdr>
    </w:div>
    <w:div w:id="6206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11" Type="http://schemas.openxmlformats.org/officeDocument/2006/relationships/oleObject" Target="embeddings/oleObject53.bin"/><Relationship Id="rId132" Type="http://schemas.openxmlformats.org/officeDocument/2006/relationships/image" Target="media/image64.wmf"/><Relationship Id="rId140" Type="http://schemas.openxmlformats.org/officeDocument/2006/relationships/image" Target="media/image68.wmf"/><Relationship Id="rId145" Type="http://schemas.openxmlformats.org/officeDocument/2006/relationships/oleObject" Target="embeddings/oleObject70.bin"/><Relationship Id="rId153" Type="http://schemas.openxmlformats.org/officeDocument/2006/relationships/oleObject" Target="embeddings/oleObject74.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2.wmf"/><Relationship Id="rId151" Type="http://schemas.openxmlformats.org/officeDocument/2006/relationships/oleObject" Target="embeddings/oleObject73.bin"/><Relationship Id="rId156" Type="http://schemas.openxmlformats.org/officeDocument/2006/relationships/image" Target="media/image7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357A-1168-47D4-85C3-D4AFFFE0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5400</CharactersWithSpaces>
  <SharedDoc>false</SharedDoc>
  <HLinks>
    <vt:vector size="6" baseType="variant">
      <vt:variant>
        <vt:i4>2883691</vt:i4>
      </vt:variant>
      <vt:variant>
        <vt:i4>0</vt:i4>
      </vt:variant>
      <vt:variant>
        <vt:i4>0</vt:i4>
      </vt:variant>
      <vt:variant>
        <vt:i4>5</vt:i4>
      </vt:variant>
      <vt:variant>
        <vt:lpwstr>http://www.intuit.ru/studies/courses/651/507/lecture/11551?page=1</vt:lpwstr>
      </vt:variant>
      <vt:variant>
        <vt:lpwstr>image.12.1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Администратор</cp:lastModifiedBy>
  <cp:revision>10</cp:revision>
  <dcterms:created xsi:type="dcterms:W3CDTF">2016-06-21T08:36:00Z</dcterms:created>
  <dcterms:modified xsi:type="dcterms:W3CDTF">2016-10-12T09:34:00Z</dcterms:modified>
</cp:coreProperties>
</file>