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54" w:rsidRDefault="00604F54" w:rsidP="00604F54">
      <w:pPr>
        <w:pStyle w:val="a3"/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Calibri"/>
          <w:color w:val="333333"/>
          <w:sz w:val="30"/>
          <w:szCs w:val="30"/>
          <w:shd w:val="clear" w:color="auto" w:fill="E9F2F9"/>
        </w:rPr>
      </w:pPr>
      <w:r>
        <w:rPr>
          <w:rFonts w:ascii="Calibri" w:hAnsi="Calibri" w:cs="Calibri"/>
          <w:color w:val="333333"/>
          <w:sz w:val="30"/>
          <w:szCs w:val="30"/>
          <w:shd w:val="clear" w:color="auto" w:fill="E9F2F9"/>
        </w:rPr>
        <w:t xml:space="preserve">не более 5 страниц. </w:t>
      </w:r>
    </w:p>
    <w:p w:rsidR="00604F54" w:rsidRDefault="00604F54" w:rsidP="00604F54">
      <w:pPr>
        <w:pStyle w:val="a3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Calibri" w:hAnsi="Calibri" w:cs="Calibri"/>
          <w:color w:val="333333"/>
          <w:sz w:val="30"/>
          <w:szCs w:val="30"/>
          <w:shd w:val="clear" w:color="auto" w:fill="E9F2F9"/>
        </w:rPr>
        <w:t xml:space="preserve"> </w:t>
      </w:r>
      <w:r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 xml:space="preserve">шрифт </w:t>
      </w:r>
      <w:proofErr w:type="spellStart"/>
      <w:r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>Times</w:t>
      </w:r>
      <w:proofErr w:type="spellEnd"/>
      <w:r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 xml:space="preserve"> </w:t>
      </w:r>
      <w:proofErr w:type="spellStart"/>
      <w:r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>New</w:t>
      </w:r>
      <w:proofErr w:type="spellEnd"/>
      <w:r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 xml:space="preserve"> </w:t>
      </w:r>
      <w:proofErr w:type="spellStart"/>
      <w:r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>Roman</w:t>
      </w:r>
      <w:proofErr w:type="spellEnd"/>
      <w:r>
        <w:rPr>
          <w:rFonts w:ascii="Calibri" w:hAnsi="Calibri" w:cs="Calibri"/>
          <w:color w:val="333333"/>
          <w:sz w:val="27"/>
          <w:szCs w:val="27"/>
          <w:shd w:val="clear" w:color="auto" w:fill="E9F2F9"/>
        </w:rPr>
        <w:t>, размер шрифта 14 пунктов</w:t>
      </w:r>
    </w:p>
    <w:p w:rsidR="00604F54" w:rsidRDefault="00604F54" w:rsidP="00604F54">
      <w:pPr>
        <w:pStyle w:val="a3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604F54" w:rsidRPr="00034F4F" w:rsidRDefault="00604F54" w:rsidP="00604F54">
      <w:pPr>
        <w:pStyle w:val="a3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034F4F">
        <w:rPr>
          <w:rFonts w:ascii="Times New Roman" w:hAnsi="Times New Roman" w:cs="Times New Roman"/>
          <w:b/>
          <w:sz w:val="28"/>
        </w:rPr>
        <w:t xml:space="preserve">Кратко охарактеризуйте экономические взгляды М.И. </w:t>
      </w:r>
      <w:proofErr w:type="spellStart"/>
      <w:r w:rsidRPr="00034F4F">
        <w:rPr>
          <w:rFonts w:ascii="Times New Roman" w:hAnsi="Times New Roman" w:cs="Times New Roman"/>
          <w:b/>
          <w:sz w:val="28"/>
        </w:rPr>
        <w:t>Туган-Барановского</w:t>
      </w:r>
      <w:proofErr w:type="spellEnd"/>
      <w:r w:rsidRPr="00034F4F">
        <w:rPr>
          <w:rFonts w:ascii="Times New Roman" w:hAnsi="Times New Roman" w:cs="Times New Roman"/>
          <w:b/>
          <w:sz w:val="28"/>
        </w:rPr>
        <w:t xml:space="preserve"> по следующей схеме</w:t>
      </w:r>
      <w:r w:rsidRPr="00B95435">
        <w:rPr>
          <w:rFonts w:ascii="Times New Roman" w:hAnsi="Times New Roman" w:cs="Times New Roman"/>
          <w:b/>
          <w:sz w:val="28"/>
        </w:rPr>
        <w:t>:</w:t>
      </w:r>
    </w:p>
    <w:p w:rsidR="00604F54" w:rsidRDefault="00604F54" w:rsidP="00604F5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Историческая эпоха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604F54" w:rsidRDefault="00604F54" w:rsidP="00604F5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исследуемые вопросы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604F54" w:rsidRDefault="00604F54" w:rsidP="00604F5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взглядов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604F54" w:rsidRDefault="00604F54" w:rsidP="00604F5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Сходство и различие с предшествующими и</w:t>
      </w:r>
      <w:r w:rsidRPr="00B95435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или современными ему воззрениями</w:t>
      </w:r>
      <w:r w:rsidRPr="00B95435">
        <w:rPr>
          <w:rFonts w:ascii="Times New Roman" w:hAnsi="Times New Roman" w:cs="Times New Roman"/>
          <w:sz w:val="28"/>
        </w:rPr>
        <w:t>;</w:t>
      </w:r>
    </w:p>
    <w:p w:rsidR="00604F54" w:rsidRPr="00B321AA" w:rsidRDefault="00604F54" w:rsidP="00604F5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Вклад в развитие экономической науки.</w:t>
      </w:r>
    </w:p>
    <w:p w:rsidR="00985670" w:rsidRDefault="00985670"/>
    <w:sectPr w:rsidR="00985670" w:rsidSect="0098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66"/>
    <w:multiLevelType w:val="hybridMultilevel"/>
    <w:tmpl w:val="FFC27854"/>
    <w:lvl w:ilvl="0" w:tplc="A1747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D3D15"/>
    <w:multiLevelType w:val="hybridMultilevel"/>
    <w:tmpl w:val="2E18A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4F54"/>
    <w:rsid w:val="00604F54"/>
    <w:rsid w:val="0098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2017-09-17T10:11:00Z</dcterms:created>
  <dcterms:modified xsi:type="dcterms:W3CDTF">2017-09-17T10:15:00Z</dcterms:modified>
</cp:coreProperties>
</file>