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EE" w:rsidRPr="00D459EE" w:rsidRDefault="00D459EE" w:rsidP="00D45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5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Найти неопределённый интеграл:</w:t>
      </w:r>
    </w:p>
    <w:p w:rsidR="0078660E" w:rsidRPr="007676D9" w:rsidRDefault="0068676B" w:rsidP="0078660E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sin6x+cos6x</m:t>
                  </m:r>
                </m:den>
              </m:f>
            </m:e>
          </m:nary>
        </m:oMath>
      </m:oMathPara>
    </w:p>
    <w:p w:rsidR="00401400" w:rsidRPr="00401400" w:rsidRDefault="006326B3" w:rsidP="007A6B5A">
      <w:pPr>
        <w:ind w:left="-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Используя универсальную тригонометрическую подстановку, </w:t>
      </w:r>
      <w:r w:rsidRPr="007676D9">
        <w:rPr>
          <w:rFonts w:ascii="Times New Roman" w:eastAsiaTheme="minorEastAsia" w:hAnsi="Times New Roman" w:cs="Times New Roman"/>
          <w:sz w:val="28"/>
          <w:szCs w:val="28"/>
        </w:rPr>
        <w:t>делаем замену: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t=tg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  x=2arctgt,  dx=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2dt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,  sinx=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,  cosx=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↔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2dt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12t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+6∙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dt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2t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dt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2t+1-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</m:e>
                </m:d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dt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2t+1-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-t+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+C</m:t>
        </m:r>
      </m:oMath>
    </w:p>
    <w:p w:rsidR="006326B3" w:rsidRDefault="00401400" w:rsidP="00F061E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Подставляем: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-t+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+C=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tg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-tg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+C</m:t>
        </m:r>
      </m:oMath>
    </w:p>
    <w:p w:rsidR="00DC20D9" w:rsidRDefault="00DC20D9" w:rsidP="00F061E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93BC5" w:rsidRPr="00AC0AF3" w:rsidRDefault="00AC0AF3" w:rsidP="00D60C34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0AF3"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w:r w:rsidRPr="00AC0AF3">
        <w:rPr>
          <w:rFonts w:ascii="Times New Roman" w:hAnsi="Times New Roman" w:cs="Times New Roman"/>
          <w:sz w:val="28"/>
          <w:szCs w:val="28"/>
        </w:rPr>
        <w:t>В</w:t>
      </w:r>
      <w:r w:rsidR="00C05F79">
        <w:rPr>
          <w:rFonts w:ascii="Times New Roman" w:hAnsi="Times New Roman" w:cs="Times New Roman"/>
          <w:sz w:val="28"/>
          <w:szCs w:val="28"/>
        </w:rPr>
        <w:t>ыяснить сходимость несобственного интеграла</w:t>
      </w:r>
    </w:p>
    <w:p w:rsidR="00AC35B1" w:rsidRPr="008B0AF7" w:rsidRDefault="0068676B" w:rsidP="00D60C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arctgx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dx</m:t>
          </m:r>
        </m:oMath>
      </m:oMathPara>
    </w:p>
    <w:p w:rsidR="00AD0A7F" w:rsidRDefault="008B0AF7" w:rsidP="00D60C34">
      <w:pPr>
        <w:rPr>
          <w:rFonts w:ascii="Times New Roman" w:eastAsiaTheme="minorEastAsia" w:hAnsi="Times New Roman" w:cs="Times New Roman"/>
          <w:sz w:val="28"/>
          <w:szCs w:val="28"/>
        </w:rPr>
      </w:pPr>
      <w:r w:rsidRPr="008B0AF7">
        <w:rPr>
          <w:rFonts w:ascii="Times New Roman" w:eastAsiaTheme="minorEastAsia" w:hAnsi="Times New Roman" w:cs="Times New Roman"/>
          <w:sz w:val="28"/>
          <w:szCs w:val="28"/>
        </w:rPr>
        <w:t>Найдем порядок малости подынтегральной функции: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x→∞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arctgx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x→∞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arctgx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x→∞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arctgx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x→∞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arctgx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AD0A7F" w:rsidRDefault="00AD0A7F" w:rsidP="00D60C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Учитывая, что при </w:t>
      </w:r>
      <m:oMath>
        <m:r>
          <w:rPr>
            <w:rFonts w:ascii="Cambria Math" w:hAnsi="Cambria Math" w:cs="Times New Roman"/>
            <w:sz w:val="28"/>
            <w:szCs w:val="28"/>
          </w:rPr>
          <m:t>x→∞,   arctg~∞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полчим: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x→∞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arctgx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x→∞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0,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α&lt;0.5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1,α=0.5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∞,α&gt;0.5</m:t>
                </m:r>
              </m:e>
            </m:eqArr>
          </m:e>
        </m:d>
      </m:oMath>
    </w:p>
    <w:p w:rsidR="00301C02" w:rsidRDefault="00301C02" w:rsidP="00D60C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Т.к. порядок малой подынтегральной функции равен 0.5, следовательно, интеграл сходится.</w:t>
      </w:r>
    </w:p>
    <w:p w:rsidR="00AC0AF3" w:rsidRDefault="00AC0AF3" w:rsidP="00D60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C0AF3" w:rsidRPr="00AC0AF3" w:rsidRDefault="00AC0AF3" w:rsidP="00AC0AF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</w:t>
      </w:r>
      <w:r w:rsidRPr="00AC0AF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AC0AF3">
        <w:rPr>
          <w:rFonts w:ascii="Times New Roman" w:hAnsi="Times New Roman" w:cs="Times New Roman"/>
          <w:sz w:val="28"/>
          <w:szCs w:val="28"/>
        </w:rPr>
        <w:t>В</w:t>
      </w:r>
      <w:r w:rsidR="00C05F79">
        <w:rPr>
          <w:rFonts w:ascii="Times New Roman" w:hAnsi="Times New Roman" w:cs="Times New Roman"/>
          <w:sz w:val="28"/>
          <w:szCs w:val="28"/>
        </w:rPr>
        <w:t>ыяснить сходимость несобственного интеграла</w:t>
      </w:r>
    </w:p>
    <w:p w:rsidR="00301C02" w:rsidRPr="00301C02" w:rsidRDefault="0068676B" w:rsidP="00301C0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sinx</m:t>
                      </m:r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dx</m:t>
          </m:r>
        </m:oMath>
      </m:oMathPara>
    </w:p>
    <w:p w:rsidR="00301C02" w:rsidRDefault="00E930E1" w:rsidP="00301C0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Учитывая, что п</w:t>
      </w:r>
      <w:r w:rsidR="00301C02">
        <w:rPr>
          <w:rFonts w:ascii="Times New Roman" w:eastAsiaTheme="minorEastAsia" w:hAnsi="Times New Roman" w:cs="Times New Roman"/>
          <w:sz w:val="28"/>
          <w:szCs w:val="28"/>
        </w:rPr>
        <w:t xml:space="preserve">ри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x→0,  </m:t>
        </m:r>
      </m:oMath>
      <w:r w:rsidR="00301C02">
        <w:rPr>
          <w:rFonts w:ascii="Times New Roman" w:eastAsiaTheme="minorEastAsia" w:hAnsi="Times New Roman" w:cs="Times New Roman"/>
          <w:sz w:val="28"/>
          <w:szCs w:val="28"/>
        </w:rPr>
        <w:t xml:space="preserve">происходит разрыв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 тогда:</w:t>
      </w:r>
    </w:p>
    <w:p w:rsidR="00E930E1" w:rsidRPr="00E930E1" w:rsidRDefault="0068676B" w:rsidP="00301C02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x→0</m:t>
              </m:r>
            </m:lim>
          </m:limLow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f(x)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g(x)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x→0</m:t>
              </m:r>
            </m:lim>
          </m:limLow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sinx</m:t>
                      </m:r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x→0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=∞,</m:t>
          </m:r>
        </m:oMath>
      </m:oMathPara>
    </w:p>
    <w:p w:rsidR="007D1283" w:rsidRDefault="00567900" w:rsidP="00D60C34">
      <w:pPr>
        <w:rPr>
          <w:rFonts w:ascii="Times New Roman" w:eastAsiaTheme="minorEastAsia" w:hAnsi="Times New Roman" w:cs="Times New Roman"/>
          <w:sz w:val="28"/>
          <w:szCs w:val="28"/>
        </w:rPr>
      </w:pPr>
      <w:r w:rsidRPr="00567900">
        <w:rPr>
          <w:rFonts w:ascii="Times New Roman" w:eastAsiaTheme="minorEastAsia" w:hAnsi="Times New Roman" w:cs="Times New Roman"/>
          <w:sz w:val="28"/>
          <w:szCs w:val="28"/>
        </w:rPr>
        <w:t xml:space="preserve">Т.к. </w:t>
      </w:r>
      <m:oMath>
        <m:limLow>
          <m:limLow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g(x)</m:t>
            </m:r>
          </m:den>
        </m:f>
      </m:oMath>
      <w:r w:rsidRPr="00567900">
        <w:rPr>
          <w:rFonts w:ascii="Times New Roman" w:eastAsiaTheme="minorEastAsia" w:hAnsi="Times New Roman" w:cs="Times New Roman"/>
          <w:sz w:val="28"/>
          <w:szCs w:val="28"/>
        </w:rPr>
        <w:t xml:space="preserve"> расходится, следовательно, интеграл расходится.</w:t>
      </w:r>
    </w:p>
    <w:p w:rsidR="0068676B" w:rsidRDefault="0068676B" w:rsidP="00D60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8676B" w:rsidRDefault="0068676B" w:rsidP="0068676B">
      <w:pPr>
        <w:jc w:val="both"/>
      </w:pPr>
      <w:r>
        <w:t>Задача 8 решена неверно. Производная найденной Вами функции не совпадает с подынтегральной функцией исходного интеграла.</w:t>
      </w:r>
    </w:p>
    <w:p w:rsidR="0068676B" w:rsidRDefault="0068676B" w:rsidP="0068676B">
      <w:pPr>
        <w:jc w:val="both"/>
      </w:pPr>
      <w:r>
        <w:t xml:space="preserve">В задаче 14 неверно определен порядок малости подынтегральной функции </w:t>
      </w:r>
      <w:proofErr w:type="gramStart"/>
      <w:r>
        <w:t xml:space="preserve">при </w:t>
      </w:r>
      <w:r w:rsidRPr="005168EB">
        <w:rPr>
          <w:position w:val="-6"/>
        </w:rPr>
        <w:object w:dxaOrig="6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1.25pt" o:ole="">
            <v:imagedata r:id="rId6" o:title=""/>
          </v:shape>
          <o:OLEObject Type="Embed" ProgID="Equation.3" ShapeID="_x0000_i1025" DrawAspect="Content" ObjectID="_1566653051" r:id="rId7"/>
        </w:object>
      </w:r>
      <w:r>
        <w:t>.</w:t>
      </w:r>
      <w:proofErr w:type="gramEnd"/>
    </w:p>
    <w:p w:rsidR="0068676B" w:rsidRDefault="0068676B" w:rsidP="0068676B">
      <w:pPr>
        <w:jc w:val="both"/>
      </w:pPr>
      <w:r>
        <w:t>Задача 15 решена неверно. Почитайте теорию.</w:t>
      </w:r>
    </w:p>
    <w:p w:rsidR="0068676B" w:rsidRPr="0068676B" w:rsidRDefault="0068676B" w:rsidP="00D60C34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68676B" w:rsidRPr="0068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81B9F"/>
    <w:multiLevelType w:val="hybridMultilevel"/>
    <w:tmpl w:val="07C8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5F0C"/>
    <w:multiLevelType w:val="hybridMultilevel"/>
    <w:tmpl w:val="2210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02713"/>
    <w:multiLevelType w:val="hybridMultilevel"/>
    <w:tmpl w:val="3F6EEF12"/>
    <w:lvl w:ilvl="0" w:tplc="D6566070">
      <w:start w:val="1"/>
      <w:numFmt w:val="decimal"/>
      <w:lvlText w:val="%1."/>
      <w:lvlJc w:val="left"/>
      <w:pPr>
        <w:ind w:left="1440" w:hanging="108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E9"/>
    <w:rsid w:val="0001728F"/>
    <w:rsid w:val="00023144"/>
    <w:rsid w:val="000D0ED3"/>
    <w:rsid w:val="000F3BCF"/>
    <w:rsid w:val="000F4159"/>
    <w:rsid w:val="00100AA6"/>
    <w:rsid w:val="001307BF"/>
    <w:rsid w:val="00143F9D"/>
    <w:rsid w:val="00160049"/>
    <w:rsid w:val="00163A82"/>
    <w:rsid w:val="00183ECC"/>
    <w:rsid w:val="00196301"/>
    <w:rsid w:val="001A1E99"/>
    <w:rsid w:val="001B71E3"/>
    <w:rsid w:val="001D6976"/>
    <w:rsid w:val="001F7955"/>
    <w:rsid w:val="00235406"/>
    <w:rsid w:val="00261CFD"/>
    <w:rsid w:val="002D1F94"/>
    <w:rsid w:val="002D7D6F"/>
    <w:rsid w:val="002F0F17"/>
    <w:rsid w:val="002F35E9"/>
    <w:rsid w:val="002F50CB"/>
    <w:rsid w:val="002F58EA"/>
    <w:rsid w:val="00301C02"/>
    <w:rsid w:val="00377078"/>
    <w:rsid w:val="00390883"/>
    <w:rsid w:val="003A3231"/>
    <w:rsid w:val="003A5E33"/>
    <w:rsid w:val="003B2630"/>
    <w:rsid w:val="003D5ECE"/>
    <w:rsid w:val="003F3924"/>
    <w:rsid w:val="003F57E1"/>
    <w:rsid w:val="00401400"/>
    <w:rsid w:val="00406A03"/>
    <w:rsid w:val="004353FD"/>
    <w:rsid w:val="00440CC0"/>
    <w:rsid w:val="00444923"/>
    <w:rsid w:val="00484C40"/>
    <w:rsid w:val="0049799A"/>
    <w:rsid w:val="004A3F5E"/>
    <w:rsid w:val="004A4D78"/>
    <w:rsid w:val="004A6CF2"/>
    <w:rsid w:val="004C34D4"/>
    <w:rsid w:val="004E3BCB"/>
    <w:rsid w:val="004E59D8"/>
    <w:rsid w:val="004F4AED"/>
    <w:rsid w:val="00536B5D"/>
    <w:rsid w:val="0055326B"/>
    <w:rsid w:val="00567900"/>
    <w:rsid w:val="00572E32"/>
    <w:rsid w:val="005C2783"/>
    <w:rsid w:val="00610A1F"/>
    <w:rsid w:val="006326B3"/>
    <w:rsid w:val="006503B5"/>
    <w:rsid w:val="00667400"/>
    <w:rsid w:val="0068676B"/>
    <w:rsid w:val="0069790A"/>
    <w:rsid w:val="006B4EE4"/>
    <w:rsid w:val="006D39DF"/>
    <w:rsid w:val="006D604E"/>
    <w:rsid w:val="00723297"/>
    <w:rsid w:val="00725C9F"/>
    <w:rsid w:val="00730B5A"/>
    <w:rsid w:val="007676D9"/>
    <w:rsid w:val="0077118E"/>
    <w:rsid w:val="007743E3"/>
    <w:rsid w:val="0078660E"/>
    <w:rsid w:val="00791331"/>
    <w:rsid w:val="007931AB"/>
    <w:rsid w:val="007A6B5A"/>
    <w:rsid w:val="007B7A42"/>
    <w:rsid w:val="007C1AC3"/>
    <w:rsid w:val="007C2089"/>
    <w:rsid w:val="007C2D46"/>
    <w:rsid w:val="007C6957"/>
    <w:rsid w:val="007C79A9"/>
    <w:rsid w:val="007D1283"/>
    <w:rsid w:val="007D4C3C"/>
    <w:rsid w:val="007E2A09"/>
    <w:rsid w:val="00820427"/>
    <w:rsid w:val="00840604"/>
    <w:rsid w:val="008436C3"/>
    <w:rsid w:val="008462CA"/>
    <w:rsid w:val="00847537"/>
    <w:rsid w:val="00896397"/>
    <w:rsid w:val="00897427"/>
    <w:rsid w:val="008A5DB5"/>
    <w:rsid w:val="008A7154"/>
    <w:rsid w:val="008B0AF7"/>
    <w:rsid w:val="008D1F92"/>
    <w:rsid w:val="008F00F6"/>
    <w:rsid w:val="00911E3B"/>
    <w:rsid w:val="00950A50"/>
    <w:rsid w:val="00955B1E"/>
    <w:rsid w:val="00957237"/>
    <w:rsid w:val="00993BC5"/>
    <w:rsid w:val="009A457F"/>
    <w:rsid w:val="009B394B"/>
    <w:rsid w:val="009C43D0"/>
    <w:rsid w:val="009D0DC8"/>
    <w:rsid w:val="009F6575"/>
    <w:rsid w:val="00A301AC"/>
    <w:rsid w:val="00A41536"/>
    <w:rsid w:val="00A56150"/>
    <w:rsid w:val="00A66837"/>
    <w:rsid w:val="00A872E4"/>
    <w:rsid w:val="00A974D4"/>
    <w:rsid w:val="00AC0AF3"/>
    <w:rsid w:val="00AC35B1"/>
    <w:rsid w:val="00AC6702"/>
    <w:rsid w:val="00AD0A7F"/>
    <w:rsid w:val="00AE0F34"/>
    <w:rsid w:val="00B10E03"/>
    <w:rsid w:val="00B15B9C"/>
    <w:rsid w:val="00B43553"/>
    <w:rsid w:val="00B56B21"/>
    <w:rsid w:val="00B7122B"/>
    <w:rsid w:val="00B83CD5"/>
    <w:rsid w:val="00B95645"/>
    <w:rsid w:val="00B969C0"/>
    <w:rsid w:val="00BA0062"/>
    <w:rsid w:val="00BA6F26"/>
    <w:rsid w:val="00BD1F52"/>
    <w:rsid w:val="00BE0C7A"/>
    <w:rsid w:val="00BE20EF"/>
    <w:rsid w:val="00BF796D"/>
    <w:rsid w:val="00C05F79"/>
    <w:rsid w:val="00C47EDC"/>
    <w:rsid w:val="00C521DF"/>
    <w:rsid w:val="00C547B4"/>
    <w:rsid w:val="00C76E1E"/>
    <w:rsid w:val="00C859F0"/>
    <w:rsid w:val="00CA0E4B"/>
    <w:rsid w:val="00CA3DF4"/>
    <w:rsid w:val="00CB4E7B"/>
    <w:rsid w:val="00CC2261"/>
    <w:rsid w:val="00CD5227"/>
    <w:rsid w:val="00CD7DE5"/>
    <w:rsid w:val="00CE1F95"/>
    <w:rsid w:val="00CF1612"/>
    <w:rsid w:val="00D07278"/>
    <w:rsid w:val="00D30E2C"/>
    <w:rsid w:val="00D459EE"/>
    <w:rsid w:val="00D55BED"/>
    <w:rsid w:val="00D60C34"/>
    <w:rsid w:val="00DB5B67"/>
    <w:rsid w:val="00DC20D9"/>
    <w:rsid w:val="00DE0D16"/>
    <w:rsid w:val="00DE4B70"/>
    <w:rsid w:val="00E22FCF"/>
    <w:rsid w:val="00E55B7E"/>
    <w:rsid w:val="00E930E1"/>
    <w:rsid w:val="00E95783"/>
    <w:rsid w:val="00F061ED"/>
    <w:rsid w:val="00F35667"/>
    <w:rsid w:val="00F5365E"/>
    <w:rsid w:val="00F870CF"/>
    <w:rsid w:val="00FA60B1"/>
    <w:rsid w:val="00FA6186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6D83-6942-4608-BB58-02B7F31A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60B1"/>
    <w:rPr>
      <w:color w:val="808080"/>
    </w:rPr>
  </w:style>
  <w:style w:type="paragraph" w:styleId="a4">
    <w:name w:val="List Paragraph"/>
    <w:basedOn w:val="a"/>
    <w:uiPriority w:val="34"/>
    <w:qFormat/>
    <w:rsid w:val="007C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C97C-9F15-494C-89BE-BD5F2411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Iskakova Dinara</dc:creator>
  <cp:keywords/>
  <dc:description/>
  <cp:lastModifiedBy>Iskakova Dinara</cp:lastModifiedBy>
  <cp:revision>2</cp:revision>
  <dcterms:created xsi:type="dcterms:W3CDTF">2017-09-11T10:38:00Z</dcterms:created>
  <dcterms:modified xsi:type="dcterms:W3CDTF">2017-09-11T10:38:00Z</dcterms:modified>
</cp:coreProperties>
</file>