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54" w:rsidRPr="00931514" w:rsidRDefault="00480054" w:rsidP="00480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ДЕМОГРАФИЧЕСКОЕ ПОВЕДЕНИЕ НАСЕЛЕНИЯ РОССИИ: ДИНАМИКА И </w:t>
      </w:r>
      <w:r>
        <w:rPr>
          <w:rFonts w:ascii="Times New Roman" w:hAnsi="Times New Roman" w:cs="Times New Roman"/>
          <w:sz w:val="28"/>
          <w:szCs w:val="28"/>
        </w:rPr>
        <w:t>ФАКТОРЫ</w:t>
      </w:r>
    </w:p>
    <w:p w:rsidR="00480054" w:rsidRPr="00931514" w:rsidRDefault="00480054" w:rsidP="00480054">
      <w:pPr>
        <w:rPr>
          <w:rFonts w:ascii="Times New Roman" w:hAnsi="Times New Roman" w:cs="Times New Roman"/>
          <w:sz w:val="28"/>
          <w:szCs w:val="28"/>
        </w:rPr>
      </w:pPr>
    </w:p>
    <w:p w:rsidR="00480054" w:rsidRPr="00931514" w:rsidRDefault="00480054" w:rsidP="00480054">
      <w:pPr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>ВВЕДЕНИЕ</w:t>
      </w:r>
    </w:p>
    <w:p w:rsidR="00480054" w:rsidRPr="00931514" w:rsidRDefault="00480054" w:rsidP="00480054">
      <w:pPr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>ГЛАВА 1 ТЕОРЕТИКО-МЕТОДОЛОГИЧЕСКИЕ ОСНОВЫ ИССЛЕДОВАНИЯ ДЕМОГРАФИЧЕСКОГО ПОВЕДЕНИЯ</w:t>
      </w:r>
    </w:p>
    <w:p w:rsidR="00480054" w:rsidRPr="00931514" w:rsidRDefault="00480054" w:rsidP="00480054">
      <w:pPr>
        <w:pStyle w:val="a3"/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Основные социологические подходы к анализу </w:t>
      </w:r>
      <w:r>
        <w:rPr>
          <w:rFonts w:ascii="Times New Roman" w:hAnsi="Times New Roman" w:cs="Times New Roman"/>
          <w:sz w:val="28"/>
          <w:szCs w:val="28"/>
        </w:rPr>
        <w:t xml:space="preserve">демографического </w:t>
      </w:r>
      <w:r w:rsidRPr="00931514">
        <w:rPr>
          <w:rFonts w:ascii="Times New Roman" w:hAnsi="Times New Roman" w:cs="Times New Roman"/>
          <w:sz w:val="28"/>
          <w:szCs w:val="28"/>
        </w:rPr>
        <w:t>поведения</w:t>
      </w:r>
    </w:p>
    <w:p w:rsidR="00480054" w:rsidRPr="00931514" w:rsidRDefault="00480054" w:rsidP="00480054">
      <w:pPr>
        <w:pStyle w:val="a3"/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 Демографическое поведение: понятие, структура, виды </w:t>
      </w:r>
    </w:p>
    <w:p w:rsidR="00480054" w:rsidRPr="00931514" w:rsidRDefault="00480054" w:rsidP="00480054">
      <w:pPr>
        <w:pStyle w:val="a3"/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>Основные индикаторы и параметры оценки демографического поведения</w:t>
      </w: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ГЛАВА 2 </w:t>
      </w:r>
      <w:r>
        <w:rPr>
          <w:rFonts w:ascii="Times New Roman" w:hAnsi="Times New Roman" w:cs="Times New Roman"/>
          <w:sz w:val="28"/>
          <w:szCs w:val="28"/>
        </w:rPr>
        <w:t xml:space="preserve">ФАКТОРЫ </w:t>
      </w:r>
      <w:r w:rsidRPr="00931514">
        <w:rPr>
          <w:rFonts w:ascii="Times New Roman" w:hAnsi="Times New Roman" w:cs="Times New Roman"/>
          <w:sz w:val="28"/>
          <w:szCs w:val="28"/>
        </w:rPr>
        <w:t>ТРАНСФОРМАЦИИ ДЕМОГРАФИЧЕСКОГО ПОВЕДЕНИЯ В СОВРЕМЕННОЙ РОССИИ</w:t>
      </w: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Факторы формирования </w:t>
      </w:r>
      <w:r w:rsidRPr="00931514">
        <w:rPr>
          <w:rFonts w:ascii="Times New Roman" w:hAnsi="Times New Roman" w:cs="Times New Roman"/>
          <w:sz w:val="28"/>
          <w:szCs w:val="28"/>
        </w:rPr>
        <w:t>демографического поведения в современной России</w:t>
      </w: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Мотивы </w:t>
      </w:r>
      <w:r w:rsidRPr="00931514">
        <w:rPr>
          <w:rFonts w:ascii="Times New Roman" w:hAnsi="Times New Roman" w:cs="Times New Roman"/>
          <w:sz w:val="28"/>
          <w:szCs w:val="28"/>
        </w:rPr>
        <w:t>демографического поведения россиян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931514">
        <w:rPr>
          <w:rFonts w:ascii="Times New Roman" w:hAnsi="Times New Roman" w:cs="Times New Roman"/>
          <w:sz w:val="28"/>
          <w:szCs w:val="28"/>
        </w:rPr>
        <w:t>равнительный анализ социологических исследований</w:t>
      </w: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 xml:space="preserve">2.3. Региональные особенности демографического поведения населения (на примере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514">
        <w:rPr>
          <w:rFonts w:ascii="Times New Roman" w:hAnsi="Times New Roman" w:cs="Times New Roman"/>
          <w:sz w:val="28"/>
          <w:szCs w:val="28"/>
        </w:rPr>
        <w:t>страханской области)</w:t>
      </w:r>
    </w:p>
    <w:p w:rsidR="0048005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>ЗАКЛЮЧЕНИЕ</w:t>
      </w: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</w:p>
    <w:p w:rsidR="00480054" w:rsidRPr="00931514" w:rsidRDefault="00480054" w:rsidP="00480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514">
        <w:rPr>
          <w:rFonts w:ascii="Times New Roman" w:hAnsi="Times New Roman" w:cs="Times New Roman"/>
          <w:sz w:val="28"/>
          <w:szCs w:val="28"/>
        </w:rPr>
        <w:t>ПРИЛОЖЕНИЯ</w:t>
      </w:r>
    </w:p>
    <w:p w:rsidR="00236727" w:rsidRDefault="00236727"/>
    <w:sectPr w:rsidR="00236727" w:rsidSect="00D3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42B"/>
    <w:multiLevelType w:val="multilevel"/>
    <w:tmpl w:val="EB9E9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054"/>
    <w:rsid w:val="002340C3"/>
    <w:rsid w:val="00236727"/>
    <w:rsid w:val="0027516D"/>
    <w:rsid w:val="00480054"/>
    <w:rsid w:val="004B671F"/>
    <w:rsid w:val="0058333E"/>
    <w:rsid w:val="006D7008"/>
    <w:rsid w:val="008761FF"/>
    <w:rsid w:val="00AA4629"/>
    <w:rsid w:val="00C82301"/>
    <w:rsid w:val="00F57C09"/>
    <w:rsid w:val="00F8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8333E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23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823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239A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239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8239A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F8239A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F8239A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823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39A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82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8239A"/>
    <w:pPr>
      <w:ind w:left="708"/>
    </w:pPr>
  </w:style>
  <w:style w:type="character" w:customStyle="1" w:styleId="30">
    <w:name w:val="Заголовок 3 Знак"/>
    <w:basedOn w:val="a0"/>
    <w:link w:val="3"/>
    <w:semiHidden/>
    <w:rsid w:val="00F823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823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823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823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823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823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8239A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F823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823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F823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F823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8333E"/>
    <w:rPr>
      <w:b/>
      <w:bCs/>
    </w:rPr>
  </w:style>
  <w:style w:type="character" w:styleId="a9">
    <w:name w:val="Emphasis"/>
    <w:basedOn w:val="a0"/>
    <w:qFormat/>
    <w:rsid w:val="0058333E"/>
    <w:rPr>
      <w:i/>
      <w:iCs/>
    </w:rPr>
  </w:style>
  <w:style w:type="paragraph" w:styleId="aa">
    <w:name w:val="No Spacing"/>
    <w:basedOn w:val="a"/>
    <w:uiPriority w:val="1"/>
    <w:qFormat/>
    <w:rsid w:val="00F8239A"/>
  </w:style>
  <w:style w:type="paragraph" w:styleId="21">
    <w:name w:val="Quote"/>
    <w:basedOn w:val="a"/>
    <w:next w:val="a"/>
    <w:link w:val="22"/>
    <w:uiPriority w:val="29"/>
    <w:qFormat/>
    <w:rsid w:val="00F823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239A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23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8239A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F8239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8239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8239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8239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8239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8239A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2017-09-07T09:53:00Z</dcterms:created>
  <dcterms:modified xsi:type="dcterms:W3CDTF">2017-09-07T09:53:00Z</dcterms:modified>
</cp:coreProperties>
</file>