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09" w:rsidRPr="00A121DD" w:rsidRDefault="00E21E63">
      <w:r>
        <w:t xml:space="preserve">В рамках предмета </w:t>
      </w:r>
      <w:r w:rsidRPr="00E21E63">
        <w:t xml:space="preserve">“ </w:t>
      </w:r>
      <w:r w:rsidR="00E1680F">
        <w:t>Управление качеством</w:t>
      </w:r>
      <w:r w:rsidRPr="00E21E63">
        <w:t>”</w:t>
      </w:r>
      <w:r w:rsidR="00D77F28">
        <w:t xml:space="preserve"> </w:t>
      </w:r>
      <w:r w:rsidR="00A121DD">
        <w:t>Необходимо выполнить практическую работу по теме</w:t>
      </w:r>
      <w:r w:rsidR="00C776B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"Оценка качества неметаллических материалов, применяемых при производстве изделий авиационной техники"</w:t>
      </w:r>
      <w:bookmarkStart w:id="0" w:name="_GoBack"/>
      <w:bookmarkEnd w:id="0"/>
      <w:r w:rsidR="00A121DD">
        <w:t xml:space="preserve">.  </w:t>
      </w:r>
      <w:r w:rsidR="00641909">
        <w:t>Оббьем</w:t>
      </w:r>
      <w:r w:rsidR="00A121DD">
        <w:t xml:space="preserve"> 15 -20 листов 14 шрифт, единичный интервал.  Содержание должно включать</w:t>
      </w:r>
      <w:r w:rsidR="00A121DD" w:rsidRPr="00A121DD">
        <w:t>:  1.Введение.</w:t>
      </w:r>
    </w:p>
    <w:p w:rsidR="00A121DD" w:rsidRDefault="00A121DD">
      <w:r>
        <w:t xml:space="preserve">2.Нынешнее состояние </w:t>
      </w:r>
      <w:r w:rsidR="00D77F28">
        <w:t>тематики</w:t>
      </w:r>
      <w:r>
        <w:t>.</w:t>
      </w:r>
    </w:p>
    <w:p w:rsidR="00A121DD" w:rsidRDefault="00A121DD">
      <w:r>
        <w:t>3.Практические примеры.</w:t>
      </w:r>
    </w:p>
    <w:p w:rsidR="00A121DD" w:rsidRDefault="00A121DD">
      <w:r>
        <w:t>4.Заключение.</w:t>
      </w:r>
    </w:p>
    <w:p w:rsidR="00A121DD" w:rsidRDefault="00A121DD">
      <w:r>
        <w:t>5.Выводы.</w:t>
      </w:r>
    </w:p>
    <w:p w:rsidR="00A121DD" w:rsidRDefault="00A121DD">
      <w:r>
        <w:t>6.Список литературы.</w:t>
      </w:r>
    </w:p>
    <w:p w:rsidR="00641909" w:rsidRDefault="00641909">
      <w:r>
        <w:t>Оформление должно включать в себя в частности</w:t>
      </w:r>
      <w:r w:rsidRPr="00641909">
        <w:t>:</w:t>
      </w:r>
      <w:r>
        <w:t xml:space="preserve"> Правильно оформленный список литературы (нужны ссылки в тексте), если будут таблицы и диаграмм</w:t>
      </w:r>
      <w:proofErr w:type="gramStart"/>
      <w:r>
        <w:t>ы-</w:t>
      </w:r>
      <w:proofErr w:type="gramEnd"/>
      <w:r>
        <w:t xml:space="preserve"> они должны быть подписаны. </w:t>
      </w:r>
      <w:r w:rsidR="00A121DD">
        <w:t>Необходимо использовать в качестве источни</w:t>
      </w:r>
      <w:r>
        <w:t>ков свежие публикации</w:t>
      </w:r>
      <w:proofErr w:type="gramStart"/>
      <w:r>
        <w:t xml:space="preserve"> .</w:t>
      </w:r>
      <w:proofErr w:type="gramEnd"/>
      <w:r w:rsidR="003E5706">
        <w:t>,</w:t>
      </w:r>
    </w:p>
    <w:p w:rsidR="003E5706" w:rsidRDefault="003E5706" w:rsidP="003E5706">
      <w:r>
        <w:t>Рекомендованная литература</w:t>
      </w:r>
      <w:r>
        <w:rPr>
          <w:lang w:val="en-US"/>
        </w:rPr>
        <w:t>:</w:t>
      </w:r>
    </w:p>
    <w:p w:rsidR="003E5706" w:rsidRDefault="00E1680F" w:rsidP="00E1680F">
      <w:pPr>
        <w:numPr>
          <w:ilvl w:val="0"/>
          <w:numId w:val="2"/>
        </w:numPr>
      </w:pPr>
      <w:r>
        <w:t>Управление качеством. Авторы: Мельников, Смоленцев.</w:t>
      </w:r>
    </w:p>
    <w:p w:rsidR="00E1680F" w:rsidRDefault="00E1680F" w:rsidP="00E1680F">
      <w:pPr>
        <w:ind w:left="720"/>
        <w:rPr>
          <w:lang w:val="en-US"/>
        </w:rPr>
      </w:pPr>
      <w:r>
        <w:t xml:space="preserve">Учебник  </w:t>
      </w:r>
      <w:r>
        <w:rPr>
          <w:lang w:val="en-US"/>
        </w:rPr>
        <w:t>ISBN 978-5-406-04959-4</w:t>
      </w:r>
    </w:p>
    <w:p w:rsidR="00E1680F" w:rsidRDefault="00E1680F" w:rsidP="00E1680F">
      <w:pPr>
        <w:numPr>
          <w:ilvl w:val="0"/>
          <w:numId w:val="2"/>
        </w:numPr>
      </w:pPr>
      <w:r>
        <w:t>Основы обеспечения качества. Авторы: Мельников, Смоленцев.  Москва 2016</w:t>
      </w:r>
    </w:p>
    <w:p w:rsidR="00E1680F" w:rsidRDefault="00E1680F" w:rsidP="00E1680F">
      <w:pPr>
        <w:numPr>
          <w:ilvl w:val="0"/>
          <w:numId w:val="2"/>
        </w:numPr>
      </w:pPr>
      <w:r>
        <w:t>Качество и надёжность. Бондарь А. В.</w:t>
      </w:r>
    </w:p>
    <w:p w:rsidR="00E1680F" w:rsidRDefault="00E1680F" w:rsidP="00E1680F">
      <w:pPr>
        <w:numPr>
          <w:ilvl w:val="0"/>
          <w:numId w:val="2"/>
        </w:numPr>
      </w:pPr>
      <w:r>
        <w:t>Инструменты управления качеством. Бойцов Б.В.</w:t>
      </w:r>
    </w:p>
    <w:p w:rsidR="00E1680F" w:rsidRDefault="00E1680F" w:rsidP="00E1680F">
      <w:pPr>
        <w:numPr>
          <w:ilvl w:val="0"/>
          <w:numId w:val="2"/>
        </w:numPr>
      </w:pPr>
      <w:r>
        <w:t xml:space="preserve">Статистические методы в </w:t>
      </w:r>
      <w:r w:rsidR="00A73D18">
        <w:t>управлении качеством продукции. Ефимов 2006</w:t>
      </w:r>
    </w:p>
    <w:p w:rsidR="00A73D18" w:rsidRDefault="00A73D18" w:rsidP="00E1680F">
      <w:pPr>
        <w:numPr>
          <w:ilvl w:val="0"/>
          <w:numId w:val="2"/>
        </w:numPr>
      </w:pPr>
      <w:r>
        <w:t>Качество машин. Справочник. Суслов А.Г. Москва 1995</w:t>
      </w:r>
    </w:p>
    <w:p w:rsidR="00A73D18" w:rsidRPr="00E1680F" w:rsidRDefault="00CA745C" w:rsidP="00CA745C">
      <w:pPr>
        <w:numPr>
          <w:ilvl w:val="0"/>
          <w:numId w:val="2"/>
        </w:numPr>
      </w:pPr>
      <w:r>
        <w:t xml:space="preserve">Конспект лекций по предмету </w:t>
      </w:r>
      <w:r w:rsidRPr="00E21E63">
        <w:t xml:space="preserve">“ </w:t>
      </w:r>
      <w:r>
        <w:t>Управление качеством</w:t>
      </w:r>
      <w:r w:rsidRPr="00E21E63">
        <w:t>”</w:t>
      </w:r>
      <w:r>
        <w:t xml:space="preserve"> – будет выслан автору дополнительно.</w:t>
      </w:r>
    </w:p>
    <w:p w:rsidR="003E5706" w:rsidRPr="003E5706" w:rsidRDefault="003E5706" w:rsidP="003E5706">
      <w:pPr>
        <w:rPr>
          <w:sz w:val="32"/>
          <w:szCs w:val="32"/>
        </w:rPr>
      </w:pPr>
      <w:r w:rsidRPr="003E5706">
        <w:rPr>
          <w:sz w:val="32"/>
          <w:szCs w:val="32"/>
        </w:rPr>
        <w:t>В работе должно быть максимально возможное содержание авторского текста!</w:t>
      </w:r>
    </w:p>
    <w:p w:rsidR="003E5706" w:rsidRPr="00A121DD" w:rsidRDefault="003E5706"/>
    <w:sectPr w:rsidR="003E5706" w:rsidRPr="00A121DD" w:rsidSect="0078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F5D"/>
    <w:multiLevelType w:val="hybridMultilevel"/>
    <w:tmpl w:val="BF0E2D2C"/>
    <w:lvl w:ilvl="0" w:tplc="5B0E9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C35"/>
    <w:multiLevelType w:val="hybridMultilevel"/>
    <w:tmpl w:val="F09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1DD"/>
    <w:rsid w:val="003E5706"/>
    <w:rsid w:val="004C1772"/>
    <w:rsid w:val="00641909"/>
    <w:rsid w:val="00783C7B"/>
    <w:rsid w:val="00A121DD"/>
    <w:rsid w:val="00A73D18"/>
    <w:rsid w:val="00C776B8"/>
    <w:rsid w:val="00CA745C"/>
    <w:rsid w:val="00D52C0D"/>
    <w:rsid w:val="00D77F28"/>
    <w:rsid w:val="00DB46A7"/>
    <w:rsid w:val="00E1680F"/>
    <w:rsid w:val="00E21E63"/>
    <w:rsid w:val="00E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5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Miha</cp:lastModifiedBy>
  <cp:revision>5</cp:revision>
  <dcterms:created xsi:type="dcterms:W3CDTF">2017-03-20T15:08:00Z</dcterms:created>
  <dcterms:modified xsi:type="dcterms:W3CDTF">2017-08-10T19:38:00Z</dcterms:modified>
</cp:coreProperties>
</file>