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DF" w:rsidRDefault="00D44DDF" w:rsidP="00D44DD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3. Налог на имущество организаций</w:t>
      </w:r>
    </w:p>
    <w:p w:rsidR="00D44DDF" w:rsidRPr="003B7740" w:rsidRDefault="00D44DDF" w:rsidP="00D44DDF">
      <w:pPr>
        <w:ind w:firstLine="709"/>
        <w:jc w:val="both"/>
        <w:rPr>
          <w:sz w:val="28"/>
          <w:szCs w:val="28"/>
        </w:rPr>
      </w:pPr>
      <w:r w:rsidRPr="002D57C0">
        <w:rPr>
          <w:sz w:val="28"/>
          <w:szCs w:val="28"/>
        </w:rPr>
        <w:t>Рассчита</w:t>
      </w:r>
      <w:r>
        <w:rPr>
          <w:sz w:val="28"/>
          <w:szCs w:val="28"/>
        </w:rPr>
        <w:t>й</w:t>
      </w:r>
      <w:r w:rsidRPr="002D57C0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2D57C0">
        <w:rPr>
          <w:sz w:val="28"/>
          <w:szCs w:val="28"/>
        </w:rPr>
        <w:t>:</w:t>
      </w:r>
      <w:r w:rsidRPr="00203E21">
        <w:rPr>
          <w:sz w:val="28"/>
          <w:szCs w:val="28"/>
        </w:rPr>
        <w:t xml:space="preserve"> </w:t>
      </w:r>
      <w:r w:rsidRPr="003B7740">
        <w:rPr>
          <w:sz w:val="28"/>
          <w:szCs w:val="28"/>
        </w:rPr>
        <w:t xml:space="preserve">суммы авансовых платежей по налогу за </w:t>
      </w:r>
      <w:r w:rsidRPr="003B7740">
        <w:rPr>
          <w:sz w:val="28"/>
          <w:szCs w:val="28"/>
          <w:lang w:val="en-US"/>
        </w:rPr>
        <w:t>I</w:t>
      </w:r>
      <w:r w:rsidRPr="003B7740">
        <w:rPr>
          <w:sz w:val="28"/>
          <w:szCs w:val="28"/>
        </w:rPr>
        <w:t xml:space="preserve">, </w:t>
      </w:r>
      <w:r w:rsidRPr="003B7740">
        <w:rPr>
          <w:sz w:val="28"/>
          <w:szCs w:val="28"/>
          <w:lang w:val="en-US"/>
        </w:rPr>
        <w:t>II</w:t>
      </w:r>
      <w:r w:rsidRPr="003B7740">
        <w:rPr>
          <w:sz w:val="28"/>
          <w:szCs w:val="28"/>
        </w:rPr>
        <w:t xml:space="preserve">, </w:t>
      </w:r>
      <w:r w:rsidRPr="003B7740">
        <w:rPr>
          <w:sz w:val="28"/>
          <w:szCs w:val="28"/>
          <w:lang w:val="en-US"/>
        </w:rPr>
        <w:t>III</w:t>
      </w:r>
      <w:r w:rsidRPr="003B7740">
        <w:rPr>
          <w:sz w:val="28"/>
          <w:szCs w:val="28"/>
        </w:rPr>
        <w:t xml:space="preserve"> кварталы; налог на имущество, подлежащий к уплате в бюджет за текущий год и </w:t>
      </w:r>
      <w:r w:rsidRPr="003B7740">
        <w:rPr>
          <w:sz w:val="28"/>
          <w:szCs w:val="28"/>
          <w:lang w:val="en-US"/>
        </w:rPr>
        <w:t>IV</w:t>
      </w:r>
      <w:r w:rsidRPr="003B7740">
        <w:rPr>
          <w:sz w:val="28"/>
          <w:szCs w:val="28"/>
        </w:rPr>
        <w:t xml:space="preserve"> квартал</w:t>
      </w:r>
    </w:p>
    <w:p w:rsidR="00D44DDF" w:rsidRDefault="00D44DDF" w:rsidP="00D44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Исходные данные. </w:t>
      </w:r>
      <w:r w:rsidRPr="00203E21">
        <w:rPr>
          <w:sz w:val="28"/>
          <w:szCs w:val="28"/>
        </w:rPr>
        <w:t>ООО «Звезда занимается оказанием бытовых услуг. Остаточная стоимость основных средств, числящихся н</w:t>
      </w:r>
      <w:r>
        <w:rPr>
          <w:sz w:val="28"/>
          <w:szCs w:val="28"/>
        </w:rPr>
        <w:t>а балансе, приведена в таблице 5</w:t>
      </w:r>
      <w:r w:rsidRPr="00203E21">
        <w:rPr>
          <w:sz w:val="28"/>
          <w:szCs w:val="28"/>
        </w:rPr>
        <w:t>. Ставка - максимальная.</w:t>
      </w:r>
    </w:p>
    <w:p w:rsidR="00D44DDF" w:rsidRPr="00203E21" w:rsidRDefault="00D44DDF" w:rsidP="00D44DDF">
      <w:pPr>
        <w:ind w:firstLine="709"/>
        <w:jc w:val="both"/>
        <w:rPr>
          <w:sz w:val="28"/>
          <w:szCs w:val="28"/>
        </w:rPr>
      </w:pPr>
    </w:p>
    <w:p w:rsidR="00D44DDF" w:rsidRPr="00203E21" w:rsidRDefault="00D44DDF" w:rsidP="00D44DDF">
      <w:pPr>
        <w:rPr>
          <w:sz w:val="28"/>
          <w:szCs w:val="28"/>
        </w:rPr>
      </w:pPr>
      <w:r>
        <w:rPr>
          <w:sz w:val="28"/>
          <w:szCs w:val="28"/>
        </w:rPr>
        <w:tab/>
        <w:t>Таблица 5</w:t>
      </w:r>
      <w:r w:rsidRPr="00203E21">
        <w:rPr>
          <w:sz w:val="28"/>
          <w:szCs w:val="28"/>
        </w:rPr>
        <w:t xml:space="preserve"> - Остатки по данным бухгалтерского учета, руб. </w:t>
      </w:r>
    </w:p>
    <w:tbl>
      <w:tblPr>
        <w:tblStyle w:val="a3"/>
        <w:tblW w:w="0" w:type="auto"/>
        <w:tblLook w:val="01E0"/>
      </w:tblPr>
      <w:tblGrid>
        <w:gridCol w:w="2588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D44DDF" w:rsidRPr="00203E21" w:rsidTr="00C03923">
        <w:tc>
          <w:tcPr>
            <w:tcW w:w="0" w:type="auto"/>
            <w:vMerge w:val="restart"/>
          </w:tcPr>
          <w:p w:rsidR="00D44DDF" w:rsidRPr="00E0158E" w:rsidRDefault="00D44DDF" w:rsidP="00C03923">
            <w:pPr>
              <w:jc w:val="center"/>
            </w:pPr>
            <w:r w:rsidRPr="00E0158E">
              <w:t>Период</w:t>
            </w:r>
          </w:p>
        </w:tc>
        <w:tc>
          <w:tcPr>
            <w:tcW w:w="0" w:type="auto"/>
            <w:gridSpan w:val="10"/>
          </w:tcPr>
          <w:p w:rsidR="00D44DDF" w:rsidRPr="00E0158E" w:rsidRDefault="00D44DDF" w:rsidP="00C03923">
            <w:pPr>
              <w:jc w:val="center"/>
            </w:pPr>
            <w:r>
              <w:t>В</w:t>
            </w:r>
            <w:r w:rsidRPr="00E0158E">
              <w:t>арианты</w:t>
            </w:r>
          </w:p>
        </w:tc>
      </w:tr>
      <w:tr w:rsidR="00D44DDF" w:rsidRPr="00203E21" w:rsidTr="00C03923">
        <w:tc>
          <w:tcPr>
            <w:tcW w:w="0" w:type="auto"/>
            <w:vMerge/>
          </w:tcPr>
          <w:p w:rsidR="00D44DDF" w:rsidRPr="00E0158E" w:rsidRDefault="00D44DDF" w:rsidP="00C03923"/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</w:pPr>
            <w:r w:rsidRPr="00E0158E">
              <w:t>1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</w:pPr>
            <w:r w:rsidRPr="00E0158E">
              <w:t>2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</w:pPr>
            <w:r w:rsidRPr="00E0158E">
              <w:t>3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</w:pPr>
            <w:r w:rsidRPr="00E0158E">
              <w:t>4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</w:pPr>
            <w:r w:rsidRPr="00E0158E">
              <w:t>5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</w:pPr>
            <w:r w:rsidRPr="00E0158E">
              <w:t>6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</w:pPr>
            <w:r w:rsidRPr="00E0158E">
              <w:t>7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</w:pPr>
            <w:r w:rsidRPr="00E0158E">
              <w:t>8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</w:pPr>
            <w:r w:rsidRPr="00E0158E">
              <w:t>9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</w:pPr>
            <w:r w:rsidRPr="00E0158E">
              <w:t>10</w:t>
            </w:r>
          </w:p>
        </w:tc>
      </w:tr>
      <w:tr w:rsidR="00D44DDF" w:rsidRPr="00203E21" w:rsidTr="00C03923">
        <w:tc>
          <w:tcPr>
            <w:tcW w:w="0" w:type="auto"/>
          </w:tcPr>
          <w:p w:rsidR="00D44DDF" w:rsidRPr="00E0158E" w:rsidRDefault="00D44DDF" w:rsidP="00C03923">
            <w:r w:rsidRPr="00E0158E">
              <w:t>01.01 текущего года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120000</w:t>
            </w:r>
          </w:p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t>800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140000</w:t>
            </w:r>
          </w:p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t>900</w:t>
            </w:r>
          </w:p>
        </w:tc>
        <w:tc>
          <w:tcPr>
            <w:tcW w:w="0" w:type="auto"/>
          </w:tcPr>
          <w:p w:rsidR="00D44DDF" w:rsidRPr="0050423B" w:rsidRDefault="00D44DDF" w:rsidP="00C03923">
            <w:pPr>
              <w:jc w:val="center"/>
              <w:rPr>
                <w:u w:val="single"/>
              </w:rPr>
            </w:pPr>
            <w:r w:rsidRPr="0050423B">
              <w:rPr>
                <w:u w:val="single"/>
              </w:rPr>
              <w:t>160000</w:t>
            </w:r>
          </w:p>
          <w:p w:rsidR="00D44DDF" w:rsidRPr="0050423B" w:rsidRDefault="00D44DDF" w:rsidP="00C03923">
            <w:pPr>
              <w:jc w:val="center"/>
              <w:rPr>
                <w:u w:val="single"/>
              </w:rPr>
            </w:pPr>
            <w:r w:rsidRPr="0050423B">
              <w:t>1000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180000</w:t>
            </w:r>
          </w:p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t>800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200000</w:t>
            </w:r>
          </w:p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t>1000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150000</w:t>
            </w:r>
          </w:p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t>1100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170000</w:t>
            </w:r>
          </w:p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t>1200</w:t>
            </w:r>
          </w:p>
        </w:tc>
        <w:tc>
          <w:tcPr>
            <w:tcW w:w="0" w:type="auto"/>
          </w:tcPr>
          <w:p w:rsidR="00D44DDF" w:rsidRPr="00290C56" w:rsidRDefault="00D44DDF" w:rsidP="00C03923">
            <w:pPr>
              <w:jc w:val="center"/>
              <w:rPr>
                <w:highlight w:val="yellow"/>
                <w:u w:val="single"/>
              </w:rPr>
            </w:pPr>
            <w:r w:rsidRPr="00290C56">
              <w:rPr>
                <w:highlight w:val="yellow"/>
                <w:u w:val="single"/>
              </w:rPr>
              <w:t>180000</w:t>
            </w:r>
          </w:p>
          <w:p w:rsidR="00D44DDF" w:rsidRPr="00290C56" w:rsidRDefault="00D44DDF" w:rsidP="00C03923">
            <w:pPr>
              <w:jc w:val="center"/>
              <w:rPr>
                <w:highlight w:val="yellow"/>
                <w:u w:val="single"/>
              </w:rPr>
            </w:pPr>
            <w:r w:rsidRPr="00290C56">
              <w:rPr>
                <w:highlight w:val="yellow"/>
              </w:rPr>
              <w:t>1400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110000</w:t>
            </w:r>
          </w:p>
          <w:p w:rsidR="00D44DDF" w:rsidRDefault="00D44DDF" w:rsidP="00C03923">
            <w:pPr>
              <w:jc w:val="center"/>
            </w:pPr>
            <w:r>
              <w:t>1100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190000</w:t>
            </w:r>
          </w:p>
          <w:p w:rsidR="00D44DDF" w:rsidRDefault="00D44DDF" w:rsidP="00C03923">
            <w:pPr>
              <w:jc w:val="center"/>
            </w:pPr>
            <w:r>
              <w:t>1900</w:t>
            </w:r>
          </w:p>
        </w:tc>
      </w:tr>
      <w:tr w:rsidR="00D44DDF" w:rsidRPr="00203E21" w:rsidTr="00C03923">
        <w:tc>
          <w:tcPr>
            <w:tcW w:w="0" w:type="auto"/>
          </w:tcPr>
          <w:p w:rsidR="00D44DDF" w:rsidRPr="00E0158E" w:rsidRDefault="00D44DDF" w:rsidP="00C03923">
            <w:r w:rsidRPr="00E0158E">
              <w:t>01.02 текущего года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120000</w:t>
            </w:r>
          </w:p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t>1000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140000</w:t>
            </w:r>
          </w:p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t>1200</w:t>
            </w:r>
          </w:p>
        </w:tc>
        <w:tc>
          <w:tcPr>
            <w:tcW w:w="0" w:type="auto"/>
          </w:tcPr>
          <w:p w:rsidR="00D44DDF" w:rsidRPr="0050423B" w:rsidRDefault="00D44DDF" w:rsidP="00C03923">
            <w:pPr>
              <w:jc w:val="center"/>
              <w:rPr>
                <w:u w:val="single"/>
              </w:rPr>
            </w:pPr>
            <w:r w:rsidRPr="0050423B">
              <w:rPr>
                <w:u w:val="single"/>
              </w:rPr>
              <w:t>160000</w:t>
            </w:r>
          </w:p>
          <w:p w:rsidR="00D44DDF" w:rsidRPr="0050423B" w:rsidRDefault="00D44DDF" w:rsidP="00C03923">
            <w:pPr>
              <w:jc w:val="center"/>
              <w:rPr>
                <w:u w:val="single"/>
              </w:rPr>
            </w:pPr>
            <w:r w:rsidRPr="0050423B">
              <w:t>1200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180000</w:t>
            </w:r>
          </w:p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t>1500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200000</w:t>
            </w:r>
          </w:p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t>1400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150000</w:t>
            </w:r>
          </w:p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t>1300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170000</w:t>
            </w:r>
          </w:p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t>1400</w:t>
            </w:r>
          </w:p>
        </w:tc>
        <w:tc>
          <w:tcPr>
            <w:tcW w:w="0" w:type="auto"/>
          </w:tcPr>
          <w:p w:rsidR="00D44DDF" w:rsidRPr="00290C56" w:rsidRDefault="00D44DDF" w:rsidP="00C03923">
            <w:pPr>
              <w:jc w:val="center"/>
              <w:rPr>
                <w:highlight w:val="yellow"/>
                <w:u w:val="single"/>
              </w:rPr>
            </w:pPr>
            <w:r w:rsidRPr="00290C56">
              <w:rPr>
                <w:highlight w:val="yellow"/>
                <w:u w:val="single"/>
              </w:rPr>
              <w:t>180000</w:t>
            </w:r>
          </w:p>
          <w:p w:rsidR="00D44DDF" w:rsidRPr="00290C56" w:rsidRDefault="00D44DDF" w:rsidP="00C03923">
            <w:pPr>
              <w:jc w:val="center"/>
              <w:rPr>
                <w:highlight w:val="yellow"/>
                <w:u w:val="single"/>
              </w:rPr>
            </w:pPr>
            <w:r w:rsidRPr="00290C56">
              <w:rPr>
                <w:highlight w:val="yellow"/>
              </w:rPr>
              <w:t>1600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110000</w:t>
            </w:r>
          </w:p>
          <w:p w:rsidR="00D44DDF" w:rsidRDefault="00D44DDF" w:rsidP="00C03923">
            <w:pPr>
              <w:jc w:val="center"/>
            </w:pPr>
            <w:r>
              <w:t>1400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190000</w:t>
            </w:r>
          </w:p>
          <w:p w:rsidR="00D44DDF" w:rsidRDefault="00D44DDF" w:rsidP="00C03923">
            <w:pPr>
              <w:jc w:val="center"/>
            </w:pPr>
            <w:r>
              <w:t>2600</w:t>
            </w:r>
          </w:p>
        </w:tc>
      </w:tr>
      <w:tr w:rsidR="00D44DDF" w:rsidRPr="00203E21" w:rsidTr="00C03923">
        <w:tc>
          <w:tcPr>
            <w:tcW w:w="0" w:type="auto"/>
          </w:tcPr>
          <w:p w:rsidR="00D44DDF" w:rsidRPr="00E0158E" w:rsidRDefault="00D44DDF" w:rsidP="00C03923">
            <w:r w:rsidRPr="00E0158E">
              <w:t>01.03</w:t>
            </w:r>
            <w:r>
              <w:t xml:space="preserve"> </w:t>
            </w:r>
            <w:r w:rsidRPr="00E0158E">
              <w:t>текущего года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120000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1200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140000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1400</w:t>
            </w:r>
          </w:p>
        </w:tc>
        <w:tc>
          <w:tcPr>
            <w:tcW w:w="0" w:type="auto"/>
          </w:tcPr>
          <w:p w:rsidR="00D44DDF" w:rsidRPr="0050423B" w:rsidRDefault="00D44DDF" w:rsidP="00C03923">
            <w:pPr>
              <w:jc w:val="center"/>
              <w:rPr>
                <w:u w:val="single"/>
              </w:rPr>
            </w:pPr>
            <w:r w:rsidRPr="0050423B">
              <w:rPr>
                <w:u w:val="single"/>
              </w:rPr>
              <w:t>160000</w:t>
            </w:r>
          </w:p>
          <w:p w:rsidR="00D44DDF" w:rsidRPr="0050423B" w:rsidRDefault="00D44DDF" w:rsidP="00C03923">
            <w:pPr>
              <w:jc w:val="center"/>
            </w:pPr>
            <w:r w:rsidRPr="0050423B">
              <w:t>1600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180000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1800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200000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2000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150000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1500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170000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1700</w:t>
            </w:r>
          </w:p>
        </w:tc>
        <w:tc>
          <w:tcPr>
            <w:tcW w:w="0" w:type="auto"/>
          </w:tcPr>
          <w:p w:rsidR="00D44DDF" w:rsidRPr="00290C56" w:rsidRDefault="00D44DDF" w:rsidP="00C03923">
            <w:pPr>
              <w:jc w:val="center"/>
              <w:rPr>
                <w:highlight w:val="yellow"/>
                <w:u w:val="single"/>
              </w:rPr>
            </w:pPr>
            <w:r w:rsidRPr="00290C56">
              <w:rPr>
                <w:highlight w:val="yellow"/>
                <w:u w:val="single"/>
              </w:rPr>
              <w:t>180000</w:t>
            </w:r>
          </w:p>
          <w:p w:rsidR="00D44DDF" w:rsidRPr="00290C56" w:rsidRDefault="00D44DDF" w:rsidP="00C03923">
            <w:pPr>
              <w:jc w:val="center"/>
              <w:rPr>
                <w:highlight w:val="yellow"/>
              </w:rPr>
            </w:pPr>
            <w:r w:rsidRPr="00290C56">
              <w:rPr>
                <w:highlight w:val="yellow"/>
              </w:rPr>
              <w:t>1800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110000</w:t>
            </w:r>
          </w:p>
          <w:p w:rsidR="00D44DDF" w:rsidRDefault="00D44DDF" w:rsidP="00C03923">
            <w:pPr>
              <w:jc w:val="center"/>
            </w:pPr>
            <w:r>
              <w:t>1800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190000</w:t>
            </w:r>
          </w:p>
          <w:p w:rsidR="00D44DDF" w:rsidRDefault="00D44DDF" w:rsidP="00C03923">
            <w:pPr>
              <w:jc w:val="center"/>
            </w:pPr>
            <w:r>
              <w:t>3000</w:t>
            </w:r>
          </w:p>
        </w:tc>
      </w:tr>
      <w:tr w:rsidR="00D44DDF" w:rsidRPr="00203E21" w:rsidTr="00C03923">
        <w:tc>
          <w:tcPr>
            <w:tcW w:w="0" w:type="auto"/>
          </w:tcPr>
          <w:p w:rsidR="00D44DDF" w:rsidRPr="00E0158E" w:rsidRDefault="00D44DDF" w:rsidP="00C03923">
            <w:r w:rsidRPr="00E0158E">
              <w:t>01.04</w:t>
            </w:r>
            <w:r>
              <w:t xml:space="preserve"> </w:t>
            </w:r>
            <w:r w:rsidRPr="00E0158E">
              <w:t>текущего года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120000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2400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140000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2800</w:t>
            </w:r>
          </w:p>
        </w:tc>
        <w:tc>
          <w:tcPr>
            <w:tcW w:w="0" w:type="auto"/>
          </w:tcPr>
          <w:p w:rsidR="00D44DDF" w:rsidRPr="0050423B" w:rsidRDefault="00D44DDF" w:rsidP="00C03923">
            <w:pPr>
              <w:jc w:val="center"/>
              <w:rPr>
                <w:u w:val="single"/>
              </w:rPr>
            </w:pPr>
            <w:r w:rsidRPr="0050423B">
              <w:rPr>
                <w:u w:val="single"/>
              </w:rPr>
              <w:t>160000</w:t>
            </w:r>
          </w:p>
          <w:p w:rsidR="00D44DDF" w:rsidRPr="0050423B" w:rsidRDefault="00D44DDF" w:rsidP="00C03923">
            <w:pPr>
              <w:jc w:val="center"/>
            </w:pPr>
            <w:r w:rsidRPr="0050423B">
              <w:t>3200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180000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3600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200000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4000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150000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3000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170000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3400</w:t>
            </w:r>
          </w:p>
        </w:tc>
        <w:tc>
          <w:tcPr>
            <w:tcW w:w="0" w:type="auto"/>
          </w:tcPr>
          <w:p w:rsidR="00D44DDF" w:rsidRPr="00290C56" w:rsidRDefault="00D44DDF" w:rsidP="00C03923">
            <w:pPr>
              <w:jc w:val="center"/>
              <w:rPr>
                <w:highlight w:val="yellow"/>
                <w:u w:val="single"/>
              </w:rPr>
            </w:pPr>
            <w:r w:rsidRPr="00290C56">
              <w:rPr>
                <w:highlight w:val="yellow"/>
                <w:u w:val="single"/>
              </w:rPr>
              <w:t>180000</w:t>
            </w:r>
          </w:p>
          <w:p w:rsidR="00D44DDF" w:rsidRPr="00290C56" w:rsidRDefault="00D44DDF" w:rsidP="00C03923">
            <w:pPr>
              <w:jc w:val="center"/>
              <w:rPr>
                <w:highlight w:val="yellow"/>
              </w:rPr>
            </w:pPr>
            <w:r w:rsidRPr="00290C56">
              <w:rPr>
                <w:highlight w:val="yellow"/>
              </w:rPr>
              <w:t>3600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110000</w:t>
            </w:r>
          </w:p>
          <w:p w:rsidR="00D44DDF" w:rsidRDefault="00D44DDF" w:rsidP="00C03923">
            <w:pPr>
              <w:jc w:val="center"/>
            </w:pPr>
            <w:r>
              <w:t>2200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190000</w:t>
            </w:r>
          </w:p>
          <w:p w:rsidR="00D44DDF" w:rsidRDefault="00D44DDF" w:rsidP="00C03923">
            <w:pPr>
              <w:jc w:val="center"/>
            </w:pPr>
            <w:r>
              <w:t>3800</w:t>
            </w:r>
          </w:p>
        </w:tc>
      </w:tr>
      <w:tr w:rsidR="00D44DDF" w:rsidRPr="00203E21" w:rsidTr="00C03923">
        <w:tc>
          <w:tcPr>
            <w:tcW w:w="0" w:type="auto"/>
          </w:tcPr>
          <w:p w:rsidR="00D44DDF" w:rsidRPr="00E0158E" w:rsidRDefault="00D44DDF" w:rsidP="00C03923">
            <w:r w:rsidRPr="00E0158E">
              <w:t>01.05</w:t>
            </w:r>
            <w:r>
              <w:t xml:space="preserve"> </w:t>
            </w:r>
            <w:r w:rsidRPr="00E0158E">
              <w:t>текущего года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120000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3600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140000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4200</w:t>
            </w:r>
          </w:p>
        </w:tc>
        <w:tc>
          <w:tcPr>
            <w:tcW w:w="0" w:type="auto"/>
          </w:tcPr>
          <w:p w:rsidR="00D44DDF" w:rsidRPr="0050423B" w:rsidRDefault="00D44DDF" w:rsidP="00C03923">
            <w:pPr>
              <w:jc w:val="center"/>
              <w:rPr>
                <w:u w:val="single"/>
              </w:rPr>
            </w:pPr>
            <w:r w:rsidRPr="0050423B">
              <w:rPr>
                <w:u w:val="single"/>
              </w:rPr>
              <w:t>160000</w:t>
            </w:r>
          </w:p>
          <w:p w:rsidR="00D44DDF" w:rsidRPr="0050423B" w:rsidRDefault="00D44DDF" w:rsidP="00C03923">
            <w:pPr>
              <w:jc w:val="center"/>
            </w:pPr>
            <w:r w:rsidRPr="0050423B">
              <w:t>4800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180000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5400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200000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6000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150000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4500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170000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5100</w:t>
            </w:r>
          </w:p>
        </w:tc>
        <w:tc>
          <w:tcPr>
            <w:tcW w:w="0" w:type="auto"/>
          </w:tcPr>
          <w:p w:rsidR="00D44DDF" w:rsidRPr="00290C56" w:rsidRDefault="00D44DDF" w:rsidP="00C03923">
            <w:pPr>
              <w:jc w:val="center"/>
              <w:rPr>
                <w:highlight w:val="yellow"/>
                <w:u w:val="single"/>
              </w:rPr>
            </w:pPr>
            <w:r w:rsidRPr="00290C56">
              <w:rPr>
                <w:highlight w:val="yellow"/>
                <w:u w:val="single"/>
              </w:rPr>
              <w:t>180000</w:t>
            </w:r>
          </w:p>
          <w:p w:rsidR="00D44DDF" w:rsidRPr="00290C56" w:rsidRDefault="00D44DDF" w:rsidP="00C03923">
            <w:pPr>
              <w:jc w:val="center"/>
              <w:rPr>
                <w:highlight w:val="yellow"/>
              </w:rPr>
            </w:pPr>
            <w:r w:rsidRPr="00290C56">
              <w:rPr>
                <w:highlight w:val="yellow"/>
              </w:rPr>
              <w:t>5400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110000</w:t>
            </w:r>
          </w:p>
          <w:p w:rsidR="00D44DDF" w:rsidRDefault="00D44DDF" w:rsidP="00C03923">
            <w:pPr>
              <w:jc w:val="center"/>
            </w:pPr>
            <w:r>
              <w:t>3300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190000</w:t>
            </w:r>
          </w:p>
          <w:p w:rsidR="00D44DDF" w:rsidRDefault="00D44DDF" w:rsidP="00C03923">
            <w:pPr>
              <w:jc w:val="center"/>
            </w:pPr>
            <w:r>
              <w:t>5700</w:t>
            </w:r>
          </w:p>
        </w:tc>
      </w:tr>
      <w:tr w:rsidR="00D44DDF" w:rsidRPr="00203E21" w:rsidTr="00C03923">
        <w:tc>
          <w:tcPr>
            <w:tcW w:w="0" w:type="auto"/>
          </w:tcPr>
          <w:p w:rsidR="00D44DDF" w:rsidRPr="00E0158E" w:rsidRDefault="00D44DDF" w:rsidP="00C03923">
            <w:r w:rsidRPr="00E0158E">
              <w:t>01.06</w:t>
            </w:r>
            <w:r>
              <w:t xml:space="preserve"> </w:t>
            </w:r>
            <w:r w:rsidRPr="00E0158E">
              <w:t>текущего года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120000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4800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140000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5600</w:t>
            </w:r>
          </w:p>
        </w:tc>
        <w:tc>
          <w:tcPr>
            <w:tcW w:w="0" w:type="auto"/>
          </w:tcPr>
          <w:p w:rsidR="00D44DDF" w:rsidRPr="0050423B" w:rsidRDefault="00D44DDF" w:rsidP="00C03923">
            <w:pPr>
              <w:jc w:val="center"/>
              <w:rPr>
                <w:u w:val="single"/>
              </w:rPr>
            </w:pPr>
            <w:r w:rsidRPr="0050423B">
              <w:rPr>
                <w:u w:val="single"/>
              </w:rPr>
              <w:t>160000</w:t>
            </w:r>
          </w:p>
          <w:p w:rsidR="00D44DDF" w:rsidRPr="0050423B" w:rsidRDefault="00D44DDF" w:rsidP="00C03923">
            <w:pPr>
              <w:jc w:val="center"/>
            </w:pPr>
            <w:r w:rsidRPr="0050423B">
              <w:t>6400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180000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7200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200000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8000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150000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6000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170000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6800</w:t>
            </w:r>
          </w:p>
        </w:tc>
        <w:tc>
          <w:tcPr>
            <w:tcW w:w="0" w:type="auto"/>
          </w:tcPr>
          <w:p w:rsidR="00D44DDF" w:rsidRPr="00290C56" w:rsidRDefault="00D44DDF" w:rsidP="00C03923">
            <w:pPr>
              <w:jc w:val="center"/>
              <w:rPr>
                <w:highlight w:val="yellow"/>
                <w:u w:val="single"/>
              </w:rPr>
            </w:pPr>
            <w:r w:rsidRPr="00290C56">
              <w:rPr>
                <w:highlight w:val="yellow"/>
                <w:u w:val="single"/>
              </w:rPr>
              <w:t>180000</w:t>
            </w:r>
          </w:p>
          <w:p w:rsidR="00D44DDF" w:rsidRPr="00290C56" w:rsidRDefault="00D44DDF" w:rsidP="00C03923">
            <w:pPr>
              <w:jc w:val="center"/>
              <w:rPr>
                <w:highlight w:val="yellow"/>
              </w:rPr>
            </w:pPr>
            <w:r w:rsidRPr="00290C56">
              <w:rPr>
                <w:highlight w:val="yellow"/>
              </w:rPr>
              <w:t>7200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110000</w:t>
            </w:r>
          </w:p>
          <w:p w:rsidR="00D44DDF" w:rsidRDefault="00D44DDF" w:rsidP="00C03923">
            <w:pPr>
              <w:jc w:val="center"/>
            </w:pPr>
            <w:r>
              <w:t>4400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190000</w:t>
            </w:r>
          </w:p>
          <w:p w:rsidR="00D44DDF" w:rsidRDefault="00D44DDF" w:rsidP="00C03923">
            <w:pPr>
              <w:jc w:val="center"/>
            </w:pPr>
            <w:r>
              <w:t>7600</w:t>
            </w:r>
          </w:p>
        </w:tc>
      </w:tr>
      <w:tr w:rsidR="00D44DDF" w:rsidRPr="00203E21" w:rsidTr="00C03923">
        <w:tc>
          <w:tcPr>
            <w:tcW w:w="0" w:type="auto"/>
          </w:tcPr>
          <w:p w:rsidR="00D44DDF" w:rsidRPr="00E0158E" w:rsidRDefault="00D44DDF" w:rsidP="00C03923">
            <w:r w:rsidRPr="00E0158E">
              <w:t>01.07</w:t>
            </w:r>
            <w:r>
              <w:t xml:space="preserve"> </w:t>
            </w:r>
            <w:r w:rsidRPr="00E0158E">
              <w:t>текущего года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120000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6000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140000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7000</w:t>
            </w:r>
          </w:p>
        </w:tc>
        <w:tc>
          <w:tcPr>
            <w:tcW w:w="0" w:type="auto"/>
          </w:tcPr>
          <w:p w:rsidR="00D44DDF" w:rsidRPr="0050423B" w:rsidRDefault="00D44DDF" w:rsidP="00C03923">
            <w:pPr>
              <w:jc w:val="center"/>
              <w:rPr>
                <w:u w:val="single"/>
              </w:rPr>
            </w:pPr>
            <w:r w:rsidRPr="0050423B">
              <w:rPr>
                <w:u w:val="single"/>
              </w:rPr>
              <w:t>160000</w:t>
            </w:r>
          </w:p>
          <w:p w:rsidR="00D44DDF" w:rsidRPr="0050423B" w:rsidRDefault="00D44DDF" w:rsidP="00C03923">
            <w:pPr>
              <w:jc w:val="center"/>
            </w:pPr>
            <w:r w:rsidRPr="0050423B">
              <w:t>8000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180000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9000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200000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10000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150000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7500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170000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8500</w:t>
            </w:r>
          </w:p>
        </w:tc>
        <w:tc>
          <w:tcPr>
            <w:tcW w:w="0" w:type="auto"/>
          </w:tcPr>
          <w:p w:rsidR="00D44DDF" w:rsidRPr="00290C56" w:rsidRDefault="00D44DDF" w:rsidP="00C03923">
            <w:pPr>
              <w:jc w:val="center"/>
              <w:rPr>
                <w:highlight w:val="yellow"/>
                <w:u w:val="single"/>
              </w:rPr>
            </w:pPr>
            <w:r w:rsidRPr="00290C56">
              <w:rPr>
                <w:highlight w:val="yellow"/>
                <w:u w:val="single"/>
              </w:rPr>
              <w:t>180000</w:t>
            </w:r>
          </w:p>
          <w:p w:rsidR="00D44DDF" w:rsidRPr="00290C56" w:rsidRDefault="00D44DDF" w:rsidP="00C03923">
            <w:pPr>
              <w:jc w:val="center"/>
              <w:rPr>
                <w:highlight w:val="yellow"/>
              </w:rPr>
            </w:pPr>
            <w:r w:rsidRPr="00290C56">
              <w:rPr>
                <w:highlight w:val="yellow"/>
              </w:rPr>
              <w:t>9000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110000</w:t>
            </w:r>
          </w:p>
          <w:p w:rsidR="00D44DDF" w:rsidRDefault="00D44DDF" w:rsidP="00C03923">
            <w:pPr>
              <w:jc w:val="center"/>
            </w:pPr>
            <w:r>
              <w:t>5500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190000</w:t>
            </w:r>
          </w:p>
          <w:p w:rsidR="00D44DDF" w:rsidRDefault="00D44DDF" w:rsidP="00C03923">
            <w:pPr>
              <w:jc w:val="center"/>
            </w:pPr>
            <w:r>
              <w:t>9500</w:t>
            </w:r>
          </w:p>
        </w:tc>
      </w:tr>
      <w:tr w:rsidR="00D44DDF" w:rsidRPr="00203E21" w:rsidTr="00C03923">
        <w:tc>
          <w:tcPr>
            <w:tcW w:w="0" w:type="auto"/>
          </w:tcPr>
          <w:p w:rsidR="00D44DDF" w:rsidRPr="00E0158E" w:rsidRDefault="00D44DDF" w:rsidP="00C03923">
            <w:r w:rsidRPr="00E0158E">
              <w:t>01.08</w:t>
            </w:r>
            <w:r>
              <w:t xml:space="preserve"> </w:t>
            </w:r>
            <w:r w:rsidRPr="00E0158E">
              <w:t>текущего года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120000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7200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140000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8400</w:t>
            </w:r>
          </w:p>
        </w:tc>
        <w:tc>
          <w:tcPr>
            <w:tcW w:w="0" w:type="auto"/>
          </w:tcPr>
          <w:p w:rsidR="00D44DDF" w:rsidRPr="0050423B" w:rsidRDefault="00D44DDF" w:rsidP="00C03923">
            <w:pPr>
              <w:jc w:val="center"/>
              <w:rPr>
                <w:u w:val="single"/>
              </w:rPr>
            </w:pPr>
            <w:r w:rsidRPr="0050423B">
              <w:rPr>
                <w:u w:val="single"/>
              </w:rPr>
              <w:t>160000</w:t>
            </w:r>
          </w:p>
          <w:p w:rsidR="00D44DDF" w:rsidRPr="0050423B" w:rsidRDefault="00D44DDF" w:rsidP="00C03923">
            <w:pPr>
              <w:jc w:val="center"/>
            </w:pPr>
            <w:r w:rsidRPr="0050423B">
              <w:t>9600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180000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10800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200000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12000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150000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9000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170000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10200</w:t>
            </w:r>
          </w:p>
        </w:tc>
        <w:tc>
          <w:tcPr>
            <w:tcW w:w="0" w:type="auto"/>
          </w:tcPr>
          <w:p w:rsidR="00D44DDF" w:rsidRPr="00290C56" w:rsidRDefault="00D44DDF" w:rsidP="00C03923">
            <w:pPr>
              <w:jc w:val="center"/>
              <w:rPr>
                <w:highlight w:val="yellow"/>
                <w:u w:val="single"/>
              </w:rPr>
            </w:pPr>
            <w:r w:rsidRPr="00290C56">
              <w:rPr>
                <w:highlight w:val="yellow"/>
                <w:u w:val="single"/>
              </w:rPr>
              <w:t>180000</w:t>
            </w:r>
          </w:p>
          <w:p w:rsidR="00D44DDF" w:rsidRPr="00290C56" w:rsidRDefault="00D44DDF" w:rsidP="00C03923">
            <w:pPr>
              <w:jc w:val="center"/>
              <w:rPr>
                <w:highlight w:val="yellow"/>
              </w:rPr>
            </w:pPr>
            <w:r w:rsidRPr="00290C56">
              <w:rPr>
                <w:highlight w:val="yellow"/>
              </w:rPr>
              <w:t>10800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110000</w:t>
            </w:r>
          </w:p>
          <w:p w:rsidR="00D44DDF" w:rsidRDefault="00D44DDF" w:rsidP="00C03923">
            <w:pPr>
              <w:jc w:val="center"/>
            </w:pPr>
            <w:r>
              <w:t>6600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190000</w:t>
            </w:r>
          </w:p>
          <w:p w:rsidR="00D44DDF" w:rsidRDefault="00D44DDF" w:rsidP="00C03923">
            <w:pPr>
              <w:jc w:val="center"/>
            </w:pPr>
            <w:r>
              <w:t>11400</w:t>
            </w:r>
          </w:p>
        </w:tc>
      </w:tr>
      <w:tr w:rsidR="00D44DDF" w:rsidRPr="00203E21" w:rsidTr="00C03923">
        <w:tc>
          <w:tcPr>
            <w:tcW w:w="0" w:type="auto"/>
          </w:tcPr>
          <w:p w:rsidR="00D44DDF" w:rsidRPr="00E0158E" w:rsidRDefault="00D44DDF" w:rsidP="00C03923">
            <w:r w:rsidRPr="00E0158E">
              <w:t>01.09</w:t>
            </w:r>
            <w:r>
              <w:t xml:space="preserve"> </w:t>
            </w:r>
            <w:r w:rsidRPr="00E0158E">
              <w:t>текущего года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120000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8400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140000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9800</w:t>
            </w:r>
          </w:p>
        </w:tc>
        <w:tc>
          <w:tcPr>
            <w:tcW w:w="0" w:type="auto"/>
          </w:tcPr>
          <w:p w:rsidR="00D44DDF" w:rsidRPr="0050423B" w:rsidRDefault="00D44DDF" w:rsidP="00C03923">
            <w:pPr>
              <w:jc w:val="center"/>
              <w:rPr>
                <w:u w:val="single"/>
              </w:rPr>
            </w:pPr>
            <w:r w:rsidRPr="0050423B">
              <w:rPr>
                <w:u w:val="single"/>
              </w:rPr>
              <w:t>160000</w:t>
            </w:r>
          </w:p>
          <w:p w:rsidR="00D44DDF" w:rsidRPr="0050423B" w:rsidRDefault="00D44DDF" w:rsidP="00C03923">
            <w:pPr>
              <w:jc w:val="center"/>
            </w:pPr>
            <w:r w:rsidRPr="0050423B">
              <w:t>11200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180000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12600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200000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14000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150000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10500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170000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11900</w:t>
            </w:r>
          </w:p>
        </w:tc>
        <w:tc>
          <w:tcPr>
            <w:tcW w:w="0" w:type="auto"/>
          </w:tcPr>
          <w:p w:rsidR="00D44DDF" w:rsidRPr="00290C56" w:rsidRDefault="00D44DDF" w:rsidP="00C03923">
            <w:pPr>
              <w:jc w:val="center"/>
              <w:rPr>
                <w:highlight w:val="yellow"/>
                <w:u w:val="single"/>
              </w:rPr>
            </w:pPr>
            <w:r w:rsidRPr="00290C56">
              <w:rPr>
                <w:highlight w:val="yellow"/>
                <w:u w:val="single"/>
              </w:rPr>
              <w:t>180000</w:t>
            </w:r>
          </w:p>
          <w:p w:rsidR="00D44DDF" w:rsidRPr="00290C56" w:rsidRDefault="00D44DDF" w:rsidP="00C03923">
            <w:pPr>
              <w:jc w:val="center"/>
              <w:rPr>
                <w:highlight w:val="yellow"/>
              </w:rPr>
            </w:pPr>
            <w:r w:rsidRPr="00290C56">
              <w:rPr>
                <w:highlight w:val="yellow"/>
              </w:rPr>
              <w:t>12600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110000</w:t>
            </w:r>
          </w:p>
          <w:p w:rsidR="00D44DDF" w:rsidRDefault="00D44DDF" w:rsidP="00C03923">
            <w:pPr>
              <w:jc w:val="center"/>
            </w:pPr>
            <w:r>
              <w:t>7700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190000</w:t>
            </w:r>
          </w:p>
          <w:p w:rsidR="00D44DDF" w:rsidRDefault="00D44DDF" w:rsidP="00C03923">
            <w:pPr>
              <w:jc w:val="center"/>
            </w:pPr>
            <w:r>
              <w:t>13300</w:t>
            </w:r>
          </w:p>
        </w:tc>
      </w:tr>
      <w:tr w:rsidR="00D44DDF" w:rsidRPr="00203E21" w:rsidTr="00C03923">
        <w:tc>
          <w:tcPr>
            <w:tcW w:w="0" w:type="auto"/>
          </w:tcPr>
          <w:p w:rsidR="00D44DDF" w:rsidRPr="00E0158E" w:rsidRDefault="00D44DDF" w:rsidP="00C03923">
            <w:r w:rsidRPr="00E0158E">
              <w:t>01.10</w:t>
            </w:r>
            <w:r>
              <w:t xml:space="preserve"> </w:t>
            </w:r>
            <w:r w:rsidRPr="00E0158E">
              <w:t>текущего года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120000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9600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140000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11200</w:t>
            </w:r>
          </w:p>
        </w:tc>
        <w:tc>
          <w:tcPr>
            <w:tcW w:w="0" w:type="auto"/>
          </w:tcPr>
          <w:p w:rsidR="00D44DDF" w:rsidRPr="0050423B" w:rsidRDefault="00D44DDF" w:rsidP="00C03923">
            <w:pPr>
              <w:jc w:val="center"/>
              <w:rPr>
                <w:u w:val="single"/>
              </w:rPr>
            </w:pPr>
            <w:r w:rsidRPr="0050423B">
              <w:rPr>
                <w:u w:val="single"/>
              </w:rPr>
              <w:t>160000</w:t>
            </w:r>
          </w:p>
          <w:p w:rsidR="00D44DDF" w:rsidRPr="0050423B" w:rsidRDefault="00D44DDF" w:rsidP="00C03923">
            <w:pPr>
              <w:jc w:val="center"/>
            </w:pPr>
            <w:r w:rsidRPr="0050423B">
              <w:t>12800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180000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14400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200000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16000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150000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12000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170000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13600</w:t>
            </w:r>
          </w:p>
        </w:tc>
        <w:tc>
          <w:tcPr>
            <w:tcW w:w="0" w:type="auto"/>
          </w:tcPr>
          <w:p w:rsidR="00D44DDF" w:rsidRPr="00290C56" w:rsidRDefault="00D44DDF" w:rsidP="00C03923">
            <w:pPr>
              <w:jc w:val="center"/>
              <w:rPr>
                <w:highlight w:val="yellow"/>
                <w:u w:val="single"/>
              </w:rPr>
            </w:pPr>
            <w:r w:rsidRPr="00290C56">
              <w:rPr>
                <w:highlight w:val="yellow"/>
                <w:u w:val="single"/>
              </w:rPr>
              <w:t>180000</w:t>
            </w:r>
          </w:p>
          <w:p w:rsidR="00D44DDF" w:rsidRPr="00290C56" w:rsidRDefault="00D44DDF" w:rsidP="00C03923">
            <w:pPr>
              <w:jc w:val="center"/>
              <w:rPr>
                <w:highlight w:val="yellow"/>
              </w:rPr>
            </w:pPr>
            <w:r w:rsidRPr="00290C56">
              <w:rPr>
                <w:highlight w:val="yellow"/>
              </w:rPr>
              <w:t>14400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110000</w:t>
            </w:r>
          </w:p>
          <w:p w:rsidR="00D44DDF" w:rsidRDefault="00D44DDF" w:rsidP="00C03923">
            <w:pPr>
              <w:jc w:val="center"/>
            </w:pPr>
            <w:r>
              <w:t>8800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190000</w:t>
            </w:r>
          </w:p>
          <w:p w:rsidR="00D44DDF" w:rsidRDefault="00D44DDF" w:rsidP="00C03923">
            <w:pPr>
              <w:jc w:val="center"/>
            </w:pPr>
            <w:r>
              <w:t>15200</w:t>
            </w:r>
          </w:p>
        </w:tc>
      </w:tr>
      <w:tr w:rsidR="00D44DDF" w:rsidRPr="00203E21" w:rsidTr="00C03923">
        <w:tc>
          <w:tcPr>
            <w:tcW w:w="0" w:type="auto"/>
          </w:tcPr>
          <w:p w:rsidR="00D44DDF" w:rsidRPr="00E0158E" w:rsidRDefault="00D44DDF" w:rsidP="00C03923">
            <w:r w:rsidRPr="00E0158E">
              <w:t>01.11</w:t>
            </w:r>
            <w:r>
              <w:t xml:space="preserve"> </w:t>
            </w:r>
            <w:r w:rsidRPr="00E0158E">
              <w:t>текущего года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120000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 xml:space="preserve">10800  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140000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12600</w:t>
            </w:r>
          </w:p>
        </w:tc>
        <w:tc>
          <w:tcPr>
            <w:tcW w:w="0" w:type="auto"/>
          </w:tcPr>
          <w:p w:rsidR="00D44DDF" w:rsidRPr="0050423B" w:rsidRDefault="00D44DDF" w:rsidP="00C03923">
            <w:pPr>
              <w:jc w:val="center"/>
              <w:rPr>
                <w:u w:val="single"/>
              </w:rPr>
            </w:pPr>
            <w:r w:rsidRPr="0050423B">
              <w:rPr>
                <w:u w:val="single"/>
              </w:rPr>
              <w:t>160000</w:t>
            </w:r>
          </w:p>
          <w:p w:rsidR="00D44DDF" w:rsidRPr="0050423B" w:rsidRDefault="00D44DDF" w:rsidP="00C03923">
            <w:pPr>
              <w:jc w:val="center"/>
            </w:pPr>
            <w:r w:rsidRPr="0050423B">
              <w:t>14400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180000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16200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200000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18000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150000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13500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170000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15300</w:t>
            </w:r>
          </w:p>
        </w:tc>
        <w:tc>
          <w:tcPr>
            <w:tcW w:w="0" w:type="auto"/>
          </w:tcPr>
          <w:p w:rsidR="00D44DDF" w:rsidRPr="00290C56" w:rsidRDefault="00D44DDF" w:rsidP="00C03923">
            <w:pPr>
              <w:jc w:val="center"/>
              <w:rPr>
                <w:highlight w:val="yellow"/>
                <w:u w:val="single"/>
              </w:rPr>
            </w:pPr>
            <w:r w:rsidRPr="00290C56">
              <w:rPr>
                <w:highlight w:val="yellow"/>
                <w:u w:val="single"/>
              </w:rPr>
              <w:t>180000</w:t>
            </w:r>
          </w:p>
          <w:p w:rsidR="00D44DDF" w:rsidRPr="00290C56" w:rsidRDefault="00D44DDF" w:rsidP="00C03923">
            <w:pPr>
              <w:jc w:val="center"/>
              <w:rPr>
                <w:highlight w:val="yellow"/>
              </w:rPr>
            </w:pPr>
            <w:r w:rsidRPr="00290C56">
              <w:rPr>
                <w:highlight w:val="yellow"/>
              </w:rPr>
              <w:t>16200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110000</w:t>
            </w:r>
          </w:p>
          <w:p w:rsidR="00D44DDF" w:rsidRDefault="00D44DDF" w:rsidP="00C03923">
            <w:pPr>
              <w:jc w:val="center"/>
            </w:pPr>
            <w:r>
              <w:t>9900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190000</w:t>
            </w:r>
          </w:p>
          <w:p w:rsidR="00D44DDF" w:rsidRDefault="00D44DDF" w:rsidP="00C03923">
            <w:pPr>
              <w:jc w:val="center"/>
            </w:pPr>
            <w:r>
              <w:t>17100</w:t>
            </w:r>
          </w:p>
        </w:tc>
      </w:tr>
      <w:tr w:rsidR="00D44DDF" w:rsidRPr="00203E21" w:rsidTr="00C03923">
        <w:tc>
          <w:tcPr>
            <w:tcW w:w="0" w:type="auto"/>
          </w:tcPr>
          <w:p w:rsidR="00D44DDF" w:rsidRPr="00E0158E" w:rsidRDefault="00D44DDF" w:rsidP="00C03923">
            <w:r w:rsidRPr="00E0158E">
              <w:t>01.12</w:t>
            </w:r>
            <w:r>
              <w:t xml:space="preserve"> </w:t>
            </w:r>
            <w:r w:rsidRPr="00E0158E">
              <w:t>текущего года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120000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12000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140000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14000</w:t>
            </w:r>
          </w:p>
        </w:tc>
        <w:tc>
          <w:tcPr>
            <w:tcW w:w="0" w:type="auto"/>
          </w:tcPr>
          <w:p w:rsidR="00D44DDF" w:rsidRPr="0050423B" w:rsidRDefault="00D44DDF" w:rsidP="00C03923">
            <w:pPr>
              <w:jc w:val="center"/>
              <w:rPr>
                <w:u w:val="single"/>
              </w:rPr>
            </w:pPr>
            <w:r w:rsidRPr="0050423B">
              <w:rPr>
                <w:u w:val="single"/>
              </w:rPr>
              <w:t>160000</w:t>
            </w:r>
          </w:p>
          <w:p w:rsidR="00D44DDF" w:rsidRPr="0050423B" w:rsidRDefault="00D44DDF" w:rsidP="00C03923">
            <w:pPr>
              <w:jc w:val="center"/>
            </w:pPr>
            <w:r w:rsidRPr="0050423B">
              <w:t>16000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180000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18000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200000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20000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150000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15000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170000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17000</w:t>
            </w:r>
          </w:p>
        </w:tc>
        <w:tc>
          <w:tcPr>
            <w:tcW w:w="0" w:type="auto"/>
          </w:tcPr>
          <w:p w:rsidR="00D44DDF" w:rsidRPr="00290C56" w:rsidRDefault="00D44DDF" w:rsidP="00C03923">
            <w:pPr>
              <w:jc w:val="center"/>
              <w:rPr>
                <w:highlight w:val="yellow"/>
                <w:u w:val="single"/>
              </w:rPr>
            </w:pPr>
            <w:r w:rsidRPr="00290C56">
              <w:rPr>
                <w:highlight w:val="yellow"/>
                <w:u w:val="single"/>
              </w:rPr>
              <w:t>180000</w:t>
            </w:r>
          </w:p>
          <w:p w:rsidR="00D44DDF" w:rsidRPr="00290C56" w:rsidRDefault="00D44DDF" w:rsidP="00C03923">
            <w:pPr>
              <w:jc w:val="center"/>
              <w:rPr>
                <w:highlight w:val="yellow"/>
              </w:rPr>
            </w:pPr>
            <w:r w:rsidRPr="00290C56">
              <w:rPr>
                <w:highlight w:val="yellow"/>
              </w:rPr>
              <w:t>18000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110000</w:t>
            </w:r>
          </w:p>
          <w:p w:rsidR="00D44DDF" w:rsidRDefault="00D44DDF" w:rsidP="00C03923">
            <w:pPr>
              <w:jc w:val="center"/>
            </w:pPr>
            <w:r>
              <w:t>11000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190000</w:t>
            </w:r>
          </w:p>
          <w:p w:rsidR="00D44DDF" w:rsidRDefault="00D44DDF" w:rsidP="00C03923">
            <w:pPr>
              <w:jc w:val="center"/>
            </w:pPr>
            <w:r>
              <w:t>19000</w:t>
            </w:r>
          </w:p>
        </w:tc>
      </w:tr>
      <w:tr w:rsidR="00D44DDF" w:rsidRPr="00203E21" w:rsidTr="00C03923">
        <w:tc>
          <w:tcPr>
            <w:tcW w:w="0" w:type="auto"/>
          </w:tcPr>
          <w:p w:rsidR="00D44DDF" w:rsidRPr="00E0158E" w:rsidRDefault="00D44DDF" w:rsidP="00C03923">
            <w:r w:rsidRPr="00E0158E">
              <w:t>01.01</w:t>
            </w:r>
            <w:r>
              <w:t xml:space="preserve"> </w:t>
            </w:r>
            <w:r w:rsidRPr="00E0158E">
              <w:t>следующ</w:t>
            </w:r>
            <w:r>
              <w:t xml:space="preserve">его </w:t>
            </w:r>
            <w:r w:rsidRPr="00E0158E">
              <w:t>года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120000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13200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140000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15400</w:t>
            </w:r>
          </w:p>
        </w:tc>
        <w:tc>
          <w:tcPr>
            <w:tcW w:w="0" w:type="auto"/>
          </w:tcPr>
          <w:p w:rsidR="00D44DDF" w:rsidRPr="0050423B" w:rsidRDefault="00D44DDF" w:rsidP="00C03923">
            <w:pPr>
              <w:jc w:val="center"/>
              <w:rPr>
                <w:u w:val="single"/>
              </w:rPr>
            </w:pPr>
            <w:r w:rsidRPr="0050423B">
              <w:rPr>
                <w:u w:val="single"/>
              </w:rPr>
              <w:t>160000</w:t>
            </w:r>
          </w:p>
          <w:p w:rsidR="00D44DDF" w:rsidRPr="0050423B" w:rsidRDefault="00D44DDF" w:rsidP="00C03923">
            <w:pPr>
              <w:jc w:val="center"/>
            </w:pPr>
            <w:r w:rsidRPr="0050423B">
              <w:t>17600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180000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19800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200000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22000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150000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16500</w:t>
            </w:r>
          </w:p>
        </w:tc>
        <w:tc>
          <w:tcPr>
            <w:tcW w:w="0" w:type="auto"/>
          </w:tcPr>
          <w:p w:rsidR="00D44DDF" w:rsidRPr="00E0158E" w:rsidRDefault="00D44DDF" w:rsidP="00C03923">
            <w:pPr>
              <w:jc w:val="center"/>
              <w:rPr>
                <w:u w:val="single"/>
              </w:rPr>
            </w:pPr>
            <w:r w:rsidRPr="00E0158E">
              <w:rPr>
                <w:u w:val="single"/>
              </w:rPr>
              <w:t>170000</w:t>
            </w:r>
          </w:p>
          <w:p w:rsidR="00D44DDF" w:rsidRPr="00E0158E" w:rsidRDefault="00D44DDF" w:rsidP="00C03923">
            <w:pPr>
              <w:jc w:val="center"/>
            </w:pPr>
            <w:r w:rsidRPr="00E0158E">
              <w:t>18700</w:t>
            </w:r>
          </w:p>
        </w:tc>
        <w:tc>
          <w:tcPr>
            <w:tcW w:w="0" w:type="auto"/>
          </w:tcPr>
          <w:p w:rsidR="00D44DDF" w:rsidRPr="00290C56" w:rsidRDefault="00D44DDF" w:rsidP="00C03923">
            <w:pPr>
              <w:jc w:val="center"/>
              <w:rPr>
                <w:highlight w:val="yellow"/>
                <w:u w:val="single"/>
              </w:rPr>
            </w:pPr>
            <w:r w:rsidRPr="00290C56">
              <w:rPr>
                <w:highlight w:val="yellow"/>
                <w:u w:val="single"/>
              </w:rPr>
              <w:t>180000</w:t>
            </w:r>
          </w:p>
          <w:p w:rsidR="00D44DDF" w:rsidRPr="00290C56" w:rsidRDefault="00D44DDF" w:rsidP="00C03923">
            <w:pPr>
              <w:jc w:val="center"/>
              <w:rPr>
                <w:highlight w:val="yellow"/>
              </w:rPr>
            </w:pPr>
            <w:r w:rsidRPr="00290C56">
              <w:rPr>
                <w:highlight w:val="yellow"/>
              </w:rPr>
              <w:t>19800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110000</w:t>
            </w:r>
          </w:p>
          <w:p w:rsidR="00D44DDF" w:rsidRDefault="00D44DDF" w:rsidP="00C03923">
            <w:pPr>
              <w:jc w:val="center"/>
            </w:pPr>
            <w:r>
              <w:t>12100</w:t>
            </w: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190000</w:t>
            </w:r>
          </w:p>
          <w:p w:rsidR="00D44DDF" w:rsidRDefault="00D44DDF" w:rsidP="00C03923">
            <w:pPr>
              <w:jc w:val="center"/>
            </w:pPr>
            <w:r>
              <w:t>20900</w:t>
            </w:r>
          </w:p>
        </w:tc>
      </w:tr>
    </w:tbl>
    <w:p w:rsidR="00D44DDF" w:rsidRDefault="00D44DDF" w:rsidP="00D44DDF">
      <w:pPr>
        <w:rPr>
          <w:sz w:val="28"/>
          <w:szCs w:val="28"/>
        </w:rPr>
      </w:pPr>
      <w:r w:rsidRPr="002D57C0">
        <w:rPr>
          <w:sz w:val="28"/>
          <w:szCs w:val="28"/>
        </w:rPr>
        <w:t>Примечание</w:t>
      </w:r>
      <w:r>
        <w:rPr>
          <w:sz w:val="28"/>
          <w:szCs w:val="28"/>
        </w:rPr>
        <w:t>: ч</w:t>
      </w:r>
      <w:r w:rsidRPr="00203E21">
        <w:rPr>
          <w:sz w:val="28"/>
          <w:szCs w:val="28"/>
        </w:rPr>
        <w:t>ислитель - счет номер 01 «Основные средства»</w:t>
      </w:r>
      <w:r>
        <w:rPr>
          <w:sz w:val="28"/>
          <w:szCs w:val="28"/>
        </w:rPr>
        <w:t>; зн</w:t>
      </w:r>
      <w:r w:rsidRPr="00203E21">
        <w:rPr>
          <w:sz w:val="28"/>
          <w:szCs w:val="28"/>
        </w:rPr>
        <w:t>аменатель - счет номер 02 «Амортизация основных средств»</w:t>
      </w:r>
    </w:p>
    <w:p w:rsidR="00D44DDF" w:rsidRDefault="00D44DDF" w:rsidP="00D44DDF">
      <w:pPr>
        <w:rPr>
          <w:sz w:val="28"/>
          <w:szCs w:val="28"/>
        </w:rPr>
      </w:pPr>
    </w:p>
    <w:p w:rsidR="00D44DDF" w:rsidRDefault="00D44DDF" w:rsidP="00D44DDF">
      <w:pPr>
        <w:jc w:val="center"/>
        <w:rPr>
          <w:b/>
          <w:sz w:val="28"/>
          <w:szCs w:val="28"/>
        </w:rPr>
      </w:pPr>
      <w:r w:rsidRPr="003B7740">
        <w:rPr>
          <w:b/>
          <w:sz w:val="28"/>
          <w:szCs w:val="28"/>
        </w:rPr>
        <w:t>Методические указания</w:t>
      </w:r>
    </w:p>
    <w:p w:rsidR="00D44DDF" w:rsidRPr="003B7740" w:rsidRDefault="00D44DDF" w:rsidP="00D44DDF">
      <w:pPr>
        <w:jc w:val="center"/>
        <w:rPr>
          <w:b/>
          <w:sz w:val="28"/>
          <w:szCs w:val="28"/>
        </w:rPr>
      </w:pPr>
    </w:p>
    <w:p w:rsidR="00D44DDF" w:rsidRDefault="00D44DDF" w:rsidP="00D44DDF">
      <w:pPr>
        <w:ind w:firstLine="708"/>
        <w:rPr>
          <w:sz w:val="28"/>
          <w:szCs w:val="28"/>
        </w:rPr>
      </w:pPr>
      <w:r w:rsidRPr="003B7740">
        <w:rPr>
          <w:sz w:val="28"/>
          <w:szCs w:val="28"/>
        </w:rPr>
        <w:t>Задание 3. Расчет</w:t>
      </w:r>
      <w:r>
        <w:rPr>
          <w:sz w:val="28"/>
          <w:szCs w:val="28"/>
        </w:rPr>
        <w:t>ы производите</w:t>
      </w:r>
      <w:r w:rsidRPr="003B7740">
        <w:rPr>
          <w:sz w:val="28"/>
          <w:szCs w:val="28"/>
        </w:rPr>
        <w:t xml:space="preserve"> в таблицах 6,</w:t>
      </w:r>
      <w:r>
        <w:rPr>
          <w:sz w:val="28"/>
          <w:szCs w:val="28"/>
        </w:rPr>
        <w:t xml:space="preserve"> 7</w:t>
      </w:r>
    </w:p>
    <w:p w:rsidR="00D44DDF" w:rsidRPr="003B7740" w:rsidRDefault="00D44DDF" w:rsidP="00D44DDF">
      <w:pPr>
        <w:rPr>
          <w:sz w:val="28"/>
          <w:szCs w:val="28"/>
        </w:rPr>
      </w:pPr>
    </w:p>
    <w:p w:rsidR="00D44DDF" w:rsidRPr="003B7740" w:rsidRDefault="00D44DDF" w:rsidP="00D44DDF">
      <w:pPr>
        <w:rPr>
          <w:sz w:val="28"/>
          <w:szCs w:val="28"/>
        </w:rPr>
      </w:pPr>
      <w:r>
        <w:tab/>
      </w:r>
      <w:r w:rsidRPr="003B7740">
        <w:rPr>
          <w:sz w:val="28"/>
          <w:szCs w:val="28"/>
        </w:rPr>
        <w:t>Таблица 6 - Расчет налоговой базы</w:t>
      </w:r>
    </w:p>
    <w:tbl>
      <w:tblPr>
        <w:tblStyle w:val="a3"/>
        <w:tblW w:w="0" w:type="auto"/>
        <w:tblLook w:val="01E0"/>
      </w:tblPr>
      <w:tblGrid>
        <w:gridCol w:w="2785"/>
        <w:gridCol w:w="5274"/>
        <w:gridCol w:w="7217"/>
      </w:tblGrid>
      <w:tr w:rsidR="00D44DDF" w:rsidRPr="00EB461D" w:rsidTr="00C03923">
        <w:tc>
          <w:tcPr>
            <w:tcW w:w="0" w:type="auto"/>
          </w:tcPr>
          <w:p w:rsidR="00D44DDF" w:rsidRPr="00EB461D" w:rsidRDefault="00D44DDF" w:rsidP="00C03923">
            <w:pPr>
              <w:jc w:val="center"/>
            </w:pPr>
            <w:r w:rsidRPr="00EB461D">
              <w:t>Месяц года</w:t>
            </w:r>
          </w:p>
        </w:tc>
        <w:tc>
          <w:tcPr>
            <w:tcW w:w="0" w:type="auto"/>
          </w:tcPr>
          <w:p w:rsidR="00D44DDF" w:rsidRPr="00EB461D" w:rsidRDefault="00D44DDF" w:rsidP="00C03923">
            <w:pPr>
              <w:jc w:val="center"/>
            </w:pPr>
            <w:r w:rsidRPr="00EB461D">
              <w:t>Остаточная стоимость ОС на начало месяца, руб.</w:t>
            </w:r>
          </w:p>
        </w:tc>
        <w:tc>
          <w:tcPr>
            <w:tcW w:w="7217" w:type="dxa"/>
          </w:tcPr>
          <w:p w:rsidR="00D44DDF" w:rsidRPr="00EB461D" w:rsidRDefault="00D44DDF" w:rsidP="00C03923">
            <w:pPr>
              <w:jc w:val="center"/>
            </w:pPr>
            <w:r>
              <w:t>Расчет н</w:t>
            </w:r>
            <w:r w:rsidRPr="00EB461D">
              <w:t>алогов</w:t>
            </w:r>
            <w:r>
              <w:t>ой</w:t>
            </w:r>
            <w:r w:rsidRPr="00EB461D">
              <w:t xml:space="preserve"> баз</w:t>
            </w:r>
            <w:r>
              <w:t>ы</w:t>
            </w:r>
          </w:p>
        </w:tc>
      </w:tr>
      <w:tr w:rsidR="00D44DDF" w:rsidRPr="00EB461D" w:rsidTr="00C03923">
        <w:tc>
          <w:tcPr>
            <w:tcW w:w="0" w:type="auto"/>
          </w:tcPr>
          <w:p w:rsidR="00D44DDF" w:rsidRPr="00EB461D" w:rsidRDefault="00D44DDF" w:rsidP="00C03923">
            <w:r w:rsidRPr="00EB461D">
              <w:t>Январь</w:t>
            </w:r>
            <w:r>
              <w:t xml:space="preserve"> т</w:t>
            </w:r>
            <w:r w:rsidRPr="00EB461D">
              <w:t>екущего года</w:t>
            </w:r>
          </w:p>
        </w:tc>
        <w:tc>
          <w:tcPr>
            <w:tcW w:w="0" w:type="auto"/>
          </w:tcPr>
          <w:p w:rsidR="00D44DDF" w:rsidRPr="00EB461D" w:rsidRDefault="00D44DDF" w:rsidP="00C03923"/>
        </w:tc>
        <w:tc>
          <w:tcPr>
            <w:tcW w:w="7217" w:type="dxa"/>
          </w:tcPr>
          <w:p w:rsidR="00D44DDF" w:rsidRPr="00EB461D" w:rsidRDefault="00D44DDF" w:rsidP="00C03923"/>
        </w:tc>
      </w:tr>
      <w:tr w:rsidR="00D44DDF" w:rsidRPr="00EB461D" w:rsidTr="00C03923">
        <w:tc>
          <w:tcPr>
            <w:tcW w:w="0" w:type="auto"/>
          </w:tcPr>
          <w:p w:rsidR="00D44DDF" w:rsidRPr="00EB461D" w:rsidRDefault="00D44DDF" w:rsidP="00C03923">
            <w:r w:rsidRPr="00EB461D">
              <w:t>Февраль</w:t>
            </w:r>
          </w:p>
        </w:tc>
        <w:tc>
          <w:tcPr>
            <w:tcW w:w="0" w:type="auto"/>
          </w:tcPr>
          <w:p w:rsidR="00D44DDF" w:rsidRPr="00EB461D" w:rsidRDefault="00D44DDF" w:rsidP="00C03923"/>
        </w:tc>
        <w:tc>
          <w:tcPr>
            <w:tcW w:w="7217" w:type="dxa"/>
          </w:tcPr>
          <w:p w:rsidR="00D44DDF" w:rsidRPr="00EB461D" w:rsidRDefault="00D44DDF" w:rsidP="00C03923"/>
        </w:tc>
      </w:tr>
      <w:tr w:rsidR="00D44DDF" w:rsidRPr="00EB461D" w:rsidTr="00C03923">
        <w:tc>
          <w:tcPr>
            <w:tcW w:w="0" w:type="auto"/>
          </w:tcPr>
          <w:p w:rsidR="00D44DDF" w:rsidRPr="00EB461D" w:rsidRDefault="00D44DDF" w:rsidP="00C03923">
            <w:r w:rsidRPr="00EB461D">
              <w:t>Март</w:t>
            </w:r>
          </w:p>
        </w:tc>
        <w:tc>
          <w:tcPr>
            <w:tcW w:w="0" w:type="auto"/>
          </w:tcPr>
          <w:p w:rsidR="00D44DDF" w:rsidRPr="00EB461D" w:rsidRDefault="00D44DDF" w:rsidP="00C03923"/>
        </w:tc>
        <w:tc>
          <w:tcPr>
            <w:tcW w:w="7217" w:type="dxa"/>
            <w:vMerge w:val="restart"/>
          </w:tcPr>
          <w:p w:rsidR="00D44DDF" w:rsidRPr="00EB461D" w:rsidRDefault="00D44DDF" w:rsidP="00C03923">
            <w:r w:rsidRPr="00EB461D">
              <w:t>Первый отчетный период:</w:t>
            </w:r>
          </w:p>
        </w:tc>
      </w:tr>
      <w:tr w:rsidR="00D44DDF" w:rsidRPr="00EB461D" w:rsidTr="00C03923">
        <w:tc>
          <w:tcPr>
            <w:tcW w:w="0" w:type="auto"/>
          </w:tcPr>
          <w:p w:rsidR="00D44DDF" w:rsidRPr="00EB461D" w:rsidRDefault="00D44DDF" w:rsidP="00C03923">
            <w:r w:rsidRPr="00EB461D">
              <w:t>Апрель</w:t>
            </w:r>
          </w:p>
        </w:tc>
        <w:tc>
          <w:tcPr>
            <w:tcW w:w="0" w:type="auto"/>
          </w:tcPr>
          <w:p w:rsidR="00D44DDF" w:rsidRPr="00EB461D" w:rsidRDefault="00D44DDF" w:rsidP="00C03923"/>
        </w:tc>
        <w:tc>
          <w:tcPr>
            <w:tcW w:w="7217" w:type="dxa"/>
            <w:vMerge/>
          </w:tcPr>
          <w:p w:rsidR="00D44DDF" w:rsidRPr="00EB461D" w:rsidRDefault="00D44DDF" w:rsidP="00C03923"/>
        </w:tc>
      </w:tr>
      <w:tr w:rsidR="00D44DDF" w:rsidRPr="00EB461D" w:rsidTr="00C03923">
        <w:tc>
          <w:tcPr>
            <w:tcW w:w="0" w:type="auto"/>
          </w:tcPr>
          <w:p w:rsidR="00D44DDF" w:rsidRPr="00EB461D" w:rsidRDefault="00D44DDF" w:rsidP="00C03923">
            <w:r w:rsidRPr="00EB461D">
              <w:t>Май</w:t>
            </w:r>
          </w:p>
        </w:tc>
        <w:tc>
          <w:tcPr>
            <w:tcW w:w="0" w:type="auto"/>
          </w:tcPr>
          <w:p w:rsidR="00D44DDF" w:rsidRPr="00EB461D" w:rsidRDefault="00D44DDF" w:rsidP="00C03923"/>
        </w:tc>
        <w:tc>
          <w:tcPr>
            <w:tcW w:w="7217" w:type="dxa"/>
          </w:tcPr>
          <w:p w:rsidR="00D44DDF" w:rsidRPr="00EB461D" w:rsidRDefault="00D44DDF" w:rsidP="00D44DDF">
            <w:pPr>
              <w:tabs>
                <w:tab w:val="left" w:pos="1185"/>
              </w:tabs>
            </w:pPr>
          </w:p>
        </w:tc>
      </w:tr>
      <w:tr w:rsidR="00D44DDF" w:rsidRPr="00EB461D" w:rsidTr="00C03923">
        <w:tc>
          <w:tcPr>
            <w:tcW w:w="0" w:type="auto"/>
          </w:tcPr>
          <w:p w:rsidR="00D44DDF" w:rsidRPr="00EB461D" w:rsidRDefault="00D44DDF" w:rsidP="00C03923">
            <w:r w:rsidRPr="00EB461D">
              <w:t>Июнь</w:t>
            </w:r>
          </w:p>
        </w:tc>
        <w:tc>
          <w:tcPr>
            <w:tcW w:w="0" w:type="auto"/>
          </w:tcPr>
          <w:p w:rsidR="00D44DDF" w:rsidRPr="00EB461D" w:rsidRDefault="00D44DDF" w:rsidP="00C03923"/>
        </w:tc>
        <w:tc>
          <w:tcPr>
            <w:tcW w:w="7217" w:type="dxa"/>
            <w:vMerge w:val="restart"/>
          </w:tcPr>
          <w:p w:rsidR="00D44DDF" w:rsidRPr="00EB461D" w:rsidRDefault="00D44DDF" w:rsidP="00C03923">
            <w:r w:rsidRPr="00EB461D">
              <w:t>Второй отчетный период:</w:t>
            </w:r>
          </w:p>
        </w:tc>
      </w:tr>
      <w:tr w:rsidR="00D44DDF" w:rsidRPr="00EB461D" w:rsidTr="00C03923">
        <w:tc>
          <w:tcPr>
            <w:tcW w:w="0" w:type="auto"/>
          </w:tcPr>
          <w:p w:rsidR="00D44DDF" w:rsidRPr="00EB461D" w:rsidRDefault="00D44DDF" w:rsidP="00C03923">
            <w:r w:rsidRPr="00EB461D">
              <w:t>Июль</w:t>
            </w:r>
          </w:p>
        </w:tc>
        <w:tc>
          <w:tcPr>
            <w:tcW w:w="0" w:type="auto"/>
          </w:tcPr>
          <w:p w:rsidR="00D44DDF" w:rsidRPr="00EB461D" w:rsidRDefault="00D44DDF" w:rsidP="00C03923"/>
        </w:tc>
        <w:tc>
          <w:tcPr>
            <w:tcW w:w="7217" w:type="dxa"/>
            <w:vMerge/>
          </w:tcPr>
          <w:p w:rsidR="00D44DDF" w:rsidRPr="00EB461D" w:rsidRDefault="00D44DDF" w:rsidP="00C03923"/>
        </w:tc>
      </w:tr>
      <w:tr w:rsidR="00D44DDF" w:rsidRPr="00EB461D" w:rsidTr="00C03923">
        <w:tc>
          <w:tcPr>
            <w:tcW w:w="0" w:type="auto"/>
          </w:tcPr>
          <w:p w:rsidR="00D44DDF" w:rsidRPr="00EB461D" w:rsidRDefault="00D44DDF" w:rsidP="00C03923">
            <w:r w:rsidRPr="00EB461D">
              <w:t>Август</w:t>
            </w:r>
          </w:p>
        </w:tc>
        <w:tc>
          <w:tcPr>
            <w:tcW w:w="0" w:type="auto"/>
          </w:tcPr>
          <w:p w:rsidR="00D44DDF" w:rsidRPr="00EB461D" w:rsidRDefault="00D44DDF" w:rsidP="00C03923"/>
        </w:tc>
        <w:tc>
          <w:tcPr>
            <w:tcW w:w="7217" w:type="dxa"/>
          </w:tcPr>
          <w:p w:rsidR="00D44DDF" w:rsidRPr="00EB461D" w:rsidRDefault="00D44DDF" w:rsidP="00C03923"/>
        </w:tc>
      </w:tr>
      <w:tr w:rsidR="00D44DDF" w:rsidRPr="00EB461D" w:rsidTr="00C03923">
        <w:tc>
          <w:tcPr>
            <w:tcW w:w="0" w:type="auto"/>
          </w:tcPr>
          <w:p w:rsidR="00D44DDF" w:rsidRPr="00EB461D" w:rsidRDefault="00D44DDF" w:rsidP="00C03923">
            <w:r w:rsidRPr="00EB461D">
              <w:t>Сентябрь</w:t>
            </w:r>
          </w:p>
        </w:tc>
        <w:tc>
          <w:tcPr>
            <w:tcW w:w="0" w:type="auto"/>
          </w:tcPr>
          <w:p w:rsidR="00D44DDF" w:rsidRPr="00EB461D" w:rsidRDefault="00D44DDF" w:rsidP="00C03923"/>
        </w:tc>
        <w:tc>
          <w:tcPr>
            <w:tcW w:w="7217" w:type="dxa"/>
            <w:vMerge w:val="restart"/>
          </w:tcPr>
          <w:p w:rsidR="00D44DDF" w:rsidRPr="00EB461D" w:rsidRDefault="00D44DDF" w:rsidP="00C03923">
            <w:r w:rsidRPr="00EB461D">
              <w:t>Третий отчетный период:</w:t>
            </w:r>
          </w:p>
        </w:tc>
      </w:tr>
      <w:tr w:rsidR="00D44DDF" w:rsidRPr="00EB461D" w:rsidTr="00C03923">
        <w:tc>
          <w:tcPr>
            <w:tcW w:w="0" w:type="auto"/>
          </w:tcPr>
          <w:p w:rsidR="00D44DDF" w:rsidRPr="00EB461D" w:rsidRDefault="00D44DDF" w:rsidP="00C03923">
            <w:r w:rsidRPr="00EB461D">
              <w:t>Октябрь</w:t>
            </w:r>
          </w:p>
        </w:tc>
        <w:tc>
          <w:tcPr>
            <w:tcW w:w="0" w:type="auto"/>
          </w:tcPr>
          <w:p w:rsidR="00D44DDF" w:rsidRPr="00EB461D" w:rsidRDefault="00D44DDF" w:rsidP="00C03923"/>
        </w:tc>
        <w:tc>
          <w:tcPr>
            <w:tcW w:w="7217" w:type="dxa"/>
            <w:vMerge/>
          </w:tcPr>
          <w:p w:rsidR="00D44DDF" w:rsidRPr="00EB461D" w:rsidRDefault="00D44DDF" w:rsidP="00C03923"/>
        </w:tc>
      </w:tr>
      <w:tr w:rsidR="00D44DDF" w:rsidRPr="00EB461D" w:rsidTr="00C03923">
        <w:tc>
          <w:tcPr>
            <w:tcW w:w="0" w:type="auto"/>
          </w:tcPr>
          <w:p w:rsidR="00D44DDF" w:rsidRPr="00EB461D" w:rsidRDefault="00D44DDF" w:rsidP="00C03923">
            <w:r w:rsidRPr="00EB461D">
              <w:t>Ноябрь</w:t>
            </w:r>
          </w:p>
        </w:tc>
        <w:tc>
          <w:tcPr>
            <w:tcW w:w="0" w:type="auto"/>
          </w:tcPr>
          <w:p w:rsidR="00D44DDF" w:rsidRPr="00EB461D" w:rsidRDefault="00D44DDF" w:rsidP="00C03923"/>
        </w:tc>
        <w:tc>
          <w:tcPr>
            <w:tcW w:w="7217" w:type="dxa"/>
          </w:tcPr>
          <w:p w:rsidR="00D44DDF" w:rsidRPr="00EB461D" w:rsidRDefault="00D44DDF" w:rsidP="00C03923"/>
        </w:tc>
      </w:tr>
      <w:tr w:rsidR="00D44DDF" w:rsidRPr="00EB461D" w:rsidTr="00C03923">
        <w:tc>
          <w:tcPr>
            <w:tcW w:w="0" w:type="auto"/>
          </w:tcPr>
          <w:p w:rsidR="00D44DDF" w:rsidRPr="00EB461D" w:rsidRDefault="00D44DDF" w:rsidP="00C03923">
            <w:r w:rsidRPr="00EB461D">
              <w:t>Декабрь</w:t>
            </w:r>
          </w:p>
        </w:tc>
        <w:tc>
          <w:tcPr>
            <w:tcW w:w="0" w:type="auto"/>
          </w:tcPr>
          <w:p w:rsidR="00D44DDF" w:rsidRPr="00EB461D" w:rsidRDefault="00D44DDF" w:rsidP="00C03923"/>
        </w:tc>
        <w:tc>
          <w:tcPr>
            <w:tcW w:w="7217" w:type="dxa"/>
          </w:tcPr>
          <w:p w:rsidR="00D44DDF" w:rsidRPr="00EB461D" w:rsidRDefault="00D44DDF" w:rsidP="00C03923"/>
        </w:tc>
      </w:tr>
      <w:tr w:rsidR="00D44DDF" w:rsidRPr="00EB461D" w:rsidTr="00C03923">
        <w:tc>
          <w:tcPr>
            <w:tcW w:w="0" w:type="auto"/>
          </w:tcPr>
          <w:p w:rsidR="00D44DDF" w:rsidRPr="00EB461D" w:rsidRDefault="00D44DDF" w:rsidP="00C03923">
            <w:r w:rsidRPr="00EB461D">
              <w:t>Январь следующего года</w:t>
            </w:r>
          </w:p>
        </w:tc>
        <w:tc>
          <w:tcPr>
            <w:tcW w:w="0" w:type="auto"/>
          </w:tcPr>
          <w:p w:rsidR="00D44DDF" w:rsidRPr="00EB461D" w:rsidRDefault="00D44DDF" w:rsidP="00C03923"/>
        </w:tc>
        <w:tc>
          <w:tcPr>
            <w:tcW w:w="7217" w:type="dxa"/>
          </w:tcPr>
          <w:p w:rsidR="00D44DDF" w:rsidRPr="00EB461D" w:rsidRDefault="00D44DDF" w:rsidP="00C03923">
            <w:r w:rsidRPr="00EB461D">
              <w:t>Налоговый период:</w:t>
            </w:r>
          </w:p>
        </w:tc>
      </w:tr>
    </w:tbl>
    <w:p w:rsidR="00D44DDF" w:rsidRPr="00EB461D" w:rsidRDefault="00D44DDF" w:rsidP="00D44DDF">
      <w:r w:rsidRPr="00EB461D">
        <w:tab/>
      </w:r>
    </w:p>
    <w:p w:rsidR="00D44DDF" w:rsidRPr="00EB461D" w:rsidRDefault="00D44DDF" w:rsidP="00D44DDF"/>
    <w:p w:rsidR="00D44DDF" w:rsidRPr="00EB461D" w:rsidRDefault="00D44DDF" w:rsidP="00D44DDF">
      <w:r w:rsidRPr="00EB461D">
        <w:tab/>
        <w:t xml:space="preserve">Таблица </w:t>
      </w:r>
      <w:r>
        <w:t>7</w:t>
      </w:r>
      <w:r w:rsidRPr="00EB461D">
        <w:t xml:space="preserve"> - Расчет суммы налога</w:t>
      </w:r>
    </w:p>
    <w:tbl>
      <w:tblPr>
        <w:tblStyle w:val="a3"/>
        <w:tblW w:w="0" w:type="auto"/>
        <w:tblLook w:val="01E0"/>
      </w:tblPr>
      <w:tblGrid>
        <w:gridCol w:w="2044"/>
        <w:gridCol w:w="2187"/>
        <w:gridCol w:w="8339"/>
        <w:gridCol w:w="3044"/>
      </w:tblGrid>
      <w:tr w:rsidR="00D44DDF" w:rsidRPr="00EB461D" w:rsidTr="00C03923">
        <w:tc>
          <w:tcPr>
            <w:tcW w:w="0" w:type="auto"/>
          </w:tcPr>
          <w:p w:rsidR="00D44DDF" w:rsidRPr="00EB461D" w:rsidRDefault="00D44DDF" w:rsidP="00C03923">
            <w:pPr>
              <w:jc w:val="center"/>
            </w:pPr>
            <w:r w:rsidRPr="00EB461D">
              <w:t>Отчетный</w:t>
            </w:r>
          </w:p>
          <w:p w:rsidR="00D44DDF" w:rsidRPr="00EB461D" w:rsidRDefault="00D44DDF" w:rsidP="00C03923">
            <w:pPr>
              <w:jc w:val="center"/>
            </w:pPr>
            <w:r w:rsidRPr="00EB461D">
              <w:t>или налоговый</w:t>
            </w:r>
          </w:p>
          <w:p w:rsidR="00D44DDF" w:rsidRPr="00EB461D" w:rsidRDefault="00D44DDF" w:rsidP="00C03923">
            <w:pPr>
              <w:jc w:val="center"/>
            </w:pPr>
            <w:r w:rsidRPr="00EB461D">
              <w:t>период</w:t>
            </w:r>
          </w:p>
        </w:tc>
        <w:tc>
          <w:tcPr>
            <w:tcW w:w="0" w:type="auto"/>
          </w:tcPr>
          <w:p w:rsidR="00D44DDF" w:rsidRPr="00EB461D" w:rsidRDefault="00D44DDF" w:rsidP="00C03923">
            <w:pPr>
              <w:jc w:val="center"/>
            </w:pPr>
            <w:r w:rsidRPr="00EB461D">
              <w:t>Налоговая база, руб.</w:t>
            </w:r>
          </w:p>
        </w:tc>
        <w:tc>
          <w:tcPr>
            <w:tcW w:w="0" w:type="auto"/>
          </w:tcPr>
          <w:p w:rsidR="00D44DDF" w:rsidRPr="00EB461D" w:rsidRDefault="00D44DDF" w:rsidP="00C03923">
            <w:pPr>
              <w:jc w:val="center"/>
            </w:pPr>
            <w:r w:rsidRPr="00EB461D">
              <w:t>Расчет налога</w:t>
            </w:r>
          </w:p>
          <w:p w:rsidR="00D44DDF" w:rsidRPr="00EB461D" w:rsidRDefault="00D44DDF" w:rsidP="00C03923">
            <w:pPr>
              <w:jc w:val="center"/>
            </w:pPr>
          </w:p>
        </w:tc>
        <w:tc>
          <w:tcPr>
            <w:tcW w:w="0" w:type="auto"/>
          </w:tcPr>
          <w:p w:rsidR="00D44DDF" w:rsidRDefault="00D44DDF" w:rsidP="00C03923">
            <w:pPr>
              <w:jc w:val="center"/>
            </w:pPr>
            <w:r w:rsidRPr="00EB461D">
              <w:t>Сумма налога</w:t>
            </w:r>
          </w:p>
          <w:p w:rsidR="00D44DDF" w:rsidRPr="00EB461D" w:rsidRDefault="00D44DDF" w:rsidP="00C03923">
            <w:pPr>
              <w:jc w:val="center"/>
            </w:pPr>
            <w:r w:rsidRPr="00EB461D">
              <w:t>или авансовых платежей, руб.</w:t>
            </w:r>
          </w:p>
        </w:tc>
      </w:tr>
      <w:tr w:rsidR="00D44DDF" w:rsidRPr="00EB461D" w:rsidTr="00C03923">
        <w:tc>
          <w:tcPr>
            <w:tcW w:w="0" w:type="auto"/>
          </w:tcPr>
          <w:p w:rsidR="00D44DDF" w:rsidRPr="00EB461D" w:rsidRDefault="00D44DDF" w:rsidP="00C03923">
            <w:r w:rsidRPr="00EB461D">
              <w:t xml:space="preserve">Первый </w:t>
            </w:r>
          </w:p>
        </w:tc>
        <w:tc>
          <w:tcPr>
            <w:tcW w:w="0" w:type="auto"/>
          </w:tcPr>
          <w:p w:rsidR="00D44DDF" w:rsidRPr="00EB461D" w:rsidRDefault="00D44DDF" w:rsidP="00C03923"/>
        </w:tc>
        <w:tc>
          <w:tcPr>
            <w:tcW w:w="0" w:type="auto"/>
          </w:tcPr>
          <w:p w:rsidR="00D44DDF" w:rsidRPr="00EB461D" w:rsidRDefault="00D44DDF" w:rsidP="00C03923">
            <w:r w:rsidRPr="003B7740">
              <w:t>Сумма авансового платежа</w:t>
            </w:r>
            <w:r w:rsidRPr="00EB461D">
              <w:t>:</w:t>
            </w:r>
            <w:r>
              <w:t xml:space="preserve"> </w:t>
            </w:r>
            <w:r w:rsidRPr="00EB461D">
              <w:t xml:space="preserve">1 / 4 * НБ * </w:t>
            </w:r>
            <w:proofErr w:type="gramStart"/>
            <w:r w:rsidRPr="00EB461D">
              <w:t>СТ</w:t>
            </w:r>
            <w:proofErr w:type="gramEnd"/>
            <w:r w:rsidRPr="00EB461D">
              <w:t xml:space="preserve"> : 100</w:t>
            </w:r>
          </w:p>
        </w:tc>
        <w:tc>
          <w:tcPr>
            <w:tcW w:w="0" w:type="auto"/>
          </w:tcPr>
          <w:p w:rsidR="00D44DDF" w:rsidRPr="00EB461D" w:rsidRDefault="00D44DDF" w:rsidP="00C03923"/>
        </w:tc>
      </w:tr>
      <w:tr w:rsidR="00D44DDF" w:rsidRPr="00EB461D" w:rsidTr="00C03923">
        <w:tc>
          <w:tcPr>
            <w:tcW w:w="0" w:type="auto"/>
          </w:tcPr>
          <w:p w:rsidR="00D44DDF" w:rsidRPr="00EB461D" w:rsidRDefault="00D44DDF" w:rsidP="00C03923">
            <w:r w:rsidRPr="00EB461D">
              <w:t>Второй</w:t>
            </w:r>
          </w:p>
        </w:tc>
        <w:tc>
          <w:tcPr>
            <w:tcW w:w="0" w:type="auto"/>
          </w:tcPr>
          <w:p w:rsidR="00D44DDF" w:rsidRPr="00EB461D" w:rsidRDefault="00D44DDF" w:rsidP="00C03923"/>
        </w:tc>
        <w:tc>
          <w:tcPr>
            <w:tcW w:w="0" w:type="auto"/>
          </w:tcPr>
          <w:p w:rsidR="00D44DDF" w:rsidRPr="00EB461D" w:rsidRDefault="00D44DDF" w:rsidP="00C03923">
            <w:r w:rsidRPr="003B7740">
              <w:t>Сумма авансового платежа</w:t>
            </w:r>
            <w:r w:rsidRPr="00EB461D">
              <w:t>:</w:t>
            </w:r>
            <w:r>
              <w:t xml:space="preserve"> </w:t>
            </w:r>
            <w:r w:rsidRPr="00EB461D">
              <w:t xml:space="preserve"> 1 / 4 * НБ * </w:t>
            </w:r>
            <w:proofErr w:type="gramStart"/>
            <w:r w:rsidRPr="00EB461D">
              <w:t>СТ</w:t>
            </w:r>
            <w:proofErr w:type="gramEnd"/>
            <w:r w:rsidRPr="00EB461D">
              <w:t xml:space="preserve"> : 100</w:t>
            </w:r>
          </w:p>
        </w:tc>
        <w:tc>
          <w:tcPr>
            <w:tcW w:w="0" w:type="auto"/>
          </w:tcPr>
          <w:p w:rsidR="00D44DDF" w:rsidRPr="00EB461D" w:rsidRDefault="00D44DDF" w:rsidP="00C03923"/>
        </w:tc>
      </w:tr>
      <w:tr w:rsidR="00D44DDF" w:rsidRPr="00EB461D" w:rsidTr="00C03923">
        <w:tc>
          <w:tcPr>
            <w:tcW w:w="0" w:type="auto"/>
          </w:tcPr>
          <w:p w:rsidR="00D44DDF" w:rsidRPr="00EB461D" w:rsidRDefault="00D44DDF" w:rsidP="00C03923">
            <w:r w:rsidRPr="00EB461D">
              <w:t>Третий</w:t>
            </w:r>
          </w:p>
        </w:tc>
        <w:tc>
          <w:tcPr>
            <w:tcW w:w="0" w:type="auto"/>
          </w:tcPr>
          <w:p w:rsidR="00D44DDF" w:rsidRPr="00EB461D" w:rsidRDefault="00D44DDF" w:rsidP="00C03923"/>
        </w:tc>
        <w:tc>
          <w:tcPr>
            <w:tcW w:w="0" w:type="auto"/>
          </w:tcPr>
          <w:p w:rsidR="00D44DDF" w:rsidRPr="00EB461D" w:rsidRDefault="00D44DDF" w:rsidP="00C03923">
            <w:r w:rsidRPr="003B7740">
              <w:t>Сумма авансового платежа</w:t>
            </w:r>
            <w:r w:rsidRPr="00EB461D">
              <w:t xml:space="preserve">: 1 / 4 * НБ * </w:t>
            </w:r>
            <w:proofErr w:type="gramStart"/>
            <w:r w:rsidRPr="00EB461D">
              <w:t>СТ</w:t>
            </w:r>
            <w:proofErr w:type="gramEnd"/>
            <w:r w:rsidRPr="00EB461D">
              <w:t xml:space="preserve"> : 100</w:t>
            </w:r>
          </w:p>
        </w:tc>
        <w:tc>
          <w:tcPr>
            <w:tcW w:w="0" w:type="auto"/>
          </w:tcPr>
          <w:p w:rsidR="00D44DDF" w:rsidRPr="00EB461D" w:rsidRDefault="00D44DDF" w:rsidP="00C03923"/>
        </w:tc>
      </w:tr>
      <w:tr w:rsidR="00D44DDF" w:rsidRPr="00EB461D" w:rsidTr="00C03923">
        <w:tc>
          <w:tcPr>
            <w:tcW w:w="0" w:type="auto"/>
          </w:tcPr>
          <w:p w:rsidR="00D44DDF" w:rsidRPr="00EB461D" w:rsidRDefault="00D44DDF" w:rsidP="00C03923">
            <w:r w:rsidRPr="00EB461D">
              <w:t>Налоговый период</w:t>
            </w:r>
          </w:p>
        </w:tc>
        <w:tc>
          <w:tcPr>
            <w:tcW w:w="0" w:type="auto"/>
          </w:tcPr>
          <w:p w:rsidR="00D44DDF" w:rsidRPr="00EB461D" w:rsidRDefault="00D44DDF" w:rsidP="00C03923"/>
        </w:tc>
        <w:tc>
          <w:tcPr>
            <w:tcW w:w="0" w:type="auto"/>
          </w:tcPr>
          <w:p w:rsidR="00D44DDF" w:rsidRPr="00EB461D" w:rsidRDefault="00D44DDF" w:rsidP="00C03923">
            <w:r w:rsidRPr="003B7740">
              <w:t>Сумма налога к уплате</w:t>
            </w:r>
            <w:r w:rsidRPr="00EB461D">
              <w:t>:</w:t>
            </w:r>
            <w:r>
              <w:t xml:space="preserve"> с</w:t>
            </w:r>
            <w:r w:rsidRPr="00EB461D">
              <w:t>умма налога за год минус сумма авансовых платежей по налогу</w:t>
            </w:r>
          </w:p>
        </w:tc>
        <w:tc>
          <w:tcPr>
            <w:tcW w:w="0" w:type="auto"/>
          </w:tcPr>
          <w:p w:rsidR="00D44DDF" w:rsidRPr="00EB461D" w:rsidRDefault="00D44DDF" w:rsidP="00C03923"/>
        </w:tc>
      </w:tr>
      <w:tr w:rsidR="00D44DDF" w:rsidRPr="00EB461D" w:rsidTr="00C03923">
        <w:tc>
          <w:tcPr>
            <w:tcW w:w="0" w:type="auto"/>
          </w:tcPr>
          <w:p w:rsidR="00D44DDF" w:rsidRPr="00EB461D" w:rsidRDefault="00D44DDF" w:rsidP="00C03923">
            <w:r w:rsidRPr="00EB461D">
              <w:t>Всего</w:t>
            </w:r>
          </w:p>
        </w:tc>
        <w:tc>
          <w:tcPr>
            <w:tcW w:w="0" w:type="auto"/>
          </w:tcPr>
          <w:p w:rsidR="00D44DDF" w:rsidRPr="00EB461D" w:rsidRDefault="00D44DDF" w:rsidP="00C03923"/>
        </w:tc>
        <w:tc>
          <w:tcPr>
            <w:tcW w:w="0" w:type="auto"/>
          </w:tcPr>
          <w:p w:rsidR="00D44DDF" w:rsidRPr="00EB461D" w:rsidRDefault="00D44DDF" w:rsidP="00C03923">
            <w:r w:rsidRPr="003B7740">
              <w:t>Сумма налога за год</w:t>
            </w:r>
            <w:r w:rsidRPr="00EB461D">
              <w:t>:</w:t>
            </w:r>
            <w:r>
              <w:t xml:space="preserve">  </w:t>
            </w:r>
            <w:r w:rsidRPr="00EB461D">
              <w:t xml:space="preserve">НБ * </w:t>
            </w:r>
            <w:proofErr w:type="gramStart"/>
            <w:r w:rsidRPr="00EB461D">
              <w:t>СТ</w:t>
            </w:r>
            <w:proofErr w:type="gramEnd"/>
            <w:r w:rsidRPr="00EB461D">
              <w:t xml:space="preserve"> : 100</w:t>
            </w:r>
          </w:p>
        </w:tc>
        <w:tc>
          <w:tcPr>
            <w:tcW w:w="0" w:type="auto"/>
          </w:tcPr>
          <w:p w:rsidR="00D44DDF" w:rsidRPr="00EB461D" w:rsidRDefault="00D44DDF" w:rsidP="00C03923"/>
        </w:tc>
      </w:tr>
    </w:tbl>
    <w:p w:rsidR="00D44DDF" w:rsidRDefault="00D44DDF" w:rsidP="00D44D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92113" w:rsidRDefault="00C92113" w:rsidP="00D44DDF"/>
    <w:sectPr w:rsidR="00C92113" w:rsidSect="00D44D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4DDF"/>
    <w:rsid w:val="00C92113"/>
    <w:rsid w:val="00D4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2017-06-27T01:17:00Z</dcterms:created>
  <dcterms:modified xsi:type="dcterms:W3CDTF">2017-06-27T01:19:00Z</dcterms:modified>
</cp:coreProperties>
</file>