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EF" w:rsidRDefault="001C00E5">
      <w:pPr>
        <w:rPr>
          <w:lang w:val="ru-RU"/>
        </w:rPr>
      </w:pPr>
      <w:bookmarkStart w:id="0" w:name="_GoBack"/>
      <w:r>
        <w:rPr>
          <w:lang w:val="ru-RU"/>
        </w:rPr>
        <w:t>Рассчитать плановую экономию от снижения себестоимости продукции за счет ликвидации перерасходов сырья, материалов и топлива исходя из следующих данных:</w:t>
      </w:r>
    </w:p>
    <w:p w:rsidR="001C00E5" w:rsidRDefault="001C00E5">
      <w:pPr>
        <w:rPr>
          <w:lang w:val="ru-RU"/>
        </w:rPr>
      </w:pPr>
      <w:r>
        <w:rPr>
          <w:lang w:val="ru-RU"/>
        </w:rPr>
        <w:t>Полная себестоимость товарной продукции текущего года: 9 650 тыс. руб.</w:t>
      </w:r>
    </w:p>
    <w:p w:rsidR="001C00E5" w:rsidRDefault="001C00E5">
      <w:pPr>
        <w:rPr>
          <w:lang w:val="ru-RU"/>
        </w:rPr>
      </w:pPr>
      <w:r>
        <w:rPr>
          <w:lang w:val="ru-RU"/>
        </w:rPr>
        <w:t>Товарная продукция в оптовых ценах предприятия в текущем году: 24 800 тыс. руб.</w:t>
      </w:r>
    </w:p>
    <w:p w:rsidR="001C00E5" w:rsidRDefault="001C00E5">
      <w:pPr>
        <w:rPr>
          <w:lang w:val="ru-RU"/>
        </w:rPr>
      </w:pPr>
      <w:r>
        <w:rPr>
          <w:lang w:val="ru-RU"/>
        </w:rPr>
        <w:t>Рост объема производства в планируемом году: 10%</w:t>
      </w:r>
    </w:p>
    <w:p w:rsidR="001C00E5" w:rsidRDefault="001C00E5">
      <w:pPr>
        <w:rPr>
          <w:lang w:val="ru-RU"/>
        </w:rPr>
      </w:pPr>
      <w:r>
        <w:rPr>
          <w:lang w:val="ru-RU"/>
        </w:rPr>
        <w:t>Ожидаемый перерасход за текущий год против установленных норм:</w:t>
      </w:r>
    </w:p>
    <w:p w:rsidR="001C00E5" w:rsidRDefault="001C00E5">
      <w:pPr>
        <w:rPr>
          <w:lang w:val="ru-RU"/>
        </w:rPr>
      </w:pPr>
      <w:r>
        <w:rPr>
          <w:lang w:val="ru-RU"/>
        </w:rPr>
        <w:t>- сырья и материалов: 190 тыс. руб.</w:t>
      </w:r>
    </w:p>
    <w:p w:rsidR="001C00E5" w:rsidRPr="001C00E5" w:rsidRDefault="001C00E5">
      <w:pPr>
        <w:rPr>
          <w:lang w:val="ru-RU"/>
        </w:rPr>
      </w:pPr>
      <w:r>
        <w:rPr>
          <w:lang w:val="ru-RU"/>
        </w:rPr>
        <w:t>- топлива: 60 тыс. руб.</w:t>
      </w:r>
      <w:bookmarkEnd w:id="0"/>
    </w:p>
    <w:sectPr w:rsidR="001C00E5" w:rsidRPr="001C00E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E5"/>
    <w:rsid w:val="001C00E5"/>
    <w:rsid w:val="00C7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DF836-883A-4770-8E4D-AECAC2E3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 Potrokhov</dc:creator>
  <cp:keywords/>
  <dc:description/>
  <cp:lastModifiedBy>Igor V Potrokhov</cp:lastModifiedBy>
  <cp:revision>1</cp:revision>
  <dcterms:created xsi:type="dcterms:W3CDTF">2017-06-23T08:46:00Z</dcterms:created>
  <dcterms:modified xsi:type="dcterms:W3CDTF">2017-06-23T08:57:00Z</dcterms:modified>
</cp:coreProperties>
</file>