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843" w:rsidRPr="007D2DCF" w:rsidRDefault="007D2DCF" w:rsidP="007D2D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DCF">
        <w:rPr>
          <w:rFonts w:ascii="Times New Roman" w:hAnsi="Times New Roman" w:cs="Times New Roman"/>
          <w:b/>
          <w:sz w:val="28"/>
          <w:szCs w:val="28"/>
        </w:rPr>
        <w:t>Задача 1</w:t>
      </w:r>
    </w:p>
    <w:p w:rsidR="007D2DCF" w:rsidRDefault="007D2DCF">
      <w:pPr>
        <w:rPr>
          <w:rFonts w:ascii="Times New Roman" w:eastAsiaTheme="minorEastAsia" w:hAnsi="Times New Roman" w:cs="Times New Roman"/>
          <w:sz w:val="28"/>
          <w:szCs w:val="28"/>
        </w:rPr>
      </w:pPr>
      <w:r w:rsidRPr="007D2DCF">
        <w:rPr>
          <w:rFonts w:ascii="Times New Roman" w:hAnsi="Times New Roman" w:cs="Times New Roman"/>
          <w:sz w:val="28"/>
          <w:szCs w:val="28"/>
        </w:rPr>
        <w:t>Определить ЧХ системы, е</w:t>
      </w:r>
      <w:bookmarkStart w:id="0" w:name="_GoBack"/>
      <w:bookmarkEnd w:id="0"/>
      <w:r w:rsidRPr="007D2DCF">
        <w:rPr>
          <w:rFonts w:ascii="Times New Roman" w:hAnsi="Times New Roman" w:cs="Times New Roman"/>
          <w:sz w:val="28"/>
          <w:szCs w:val="28"/>
        </w:rPr>
        <w:t>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W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0,1p+1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(p+1)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7D2DC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D2DCF" w:rsidRPr="007D2DCF" w:rsidRDefault="007D2DCF" w:rsidP="007D2D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DCF">
        <w:rPr>
          <w:rFonts w:ascii="Times New Roman" w:hAnsi="Times New Roman" w:cs="Times New Roman"/>
          <w:b/>
          <w:sz w:val="28"/>
          <w:szCs w:val="28"/>
        </w:rPr>
        <w:t>Задача 2</w:t>
      </w:r>
    </w:p>
    <w:p w:rsidR="007D2DCF" w:rsidRDefault="007D2DCF">
      <w:pPr>
        <w:rPr>
          <w:rFonts w:ascii="Times New Roman" w:eastAsiaTheme="minorEastAsia" w:hAnsi="Times New Roman" w:cs="Times New Roman"/>
          <w:sz w:val="28"/>
          <w:szCs w:val="28"/>
        </w:rPr>
      </w:pPr>
      <w:r w:rsidRPr="007D2DCF">
        <w:rPr>
          <w:rFonts w:ascii="Times New Roman" w:hAnsi="Times New Roman" w:cs="Times New Roman"/>
          <w:sz w:val="28"/>
          <w:szCs w:val="28"/>
        </w:rPr>
        <w:t xml:space="preserve">Определить ЛАЧХ апериодического звена с помощью </w:t>
      </w:r>
      <w:proofErr w:type="gramStart"/>
      <w:r w:rsidRPr="007D2DCF">
        <w:rPr>
          <w:rFonts w:ascii="Times New Roman" w:hAnsi="Times New Roman" w:cs="Times New Roman"/>
          <w:sz w:val="28"/>
          <w:szCs w:val="28"/>
        </w:rPr>
        <w:t xml:space="preserve">асимптот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(ω)</m:t>
        </m:r>
      </m:oMath>
      <w:r w:rsidRPr="007D2D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(ω)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D2DCF" w:rsidRPr="007D2DCF" w:rsidRDefault="007D2DCF" w:rsidP="007D2D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DCF">
        <w:rPr>
          <w:rFonts w:ascii="Times New Roman" w:hAnsi="Times New Roman" w:cs="Times New Roman"/>
          <w:b/>
          <w:sz w:val="28"/>
          <w:szCs w:val="28"/>
        </w:rPr>
        <w:t>Задача 3</w:t>
      </w:r>
    </w:p>
    <w:p w:rsidR="007D2DCF" w:rsidRDefault="007D2DC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</w:t>
      </w:r>
      <w:proofErr w:type="gramStart"/>
      <w:r w:rsidRPr="007D2DCF">
        <w:rPr>
          <w:rFonts w:ascii="Times New Roman" w:hAnsi="Times New Roman" w:cs="Times New Roman"/>
          <w:sz w:val="28"/>
          <w:szCs w:val="28"/>
        </w:rPr>
        <w:t xml:space="preserve">: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=2∙1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=10∙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∙1(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7D2DCF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7D2DCF" w:rsidRDefault="007D2DC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W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D2DCF" w:rsidRPr="007D2DCF" w:rsidRDefault="007D2DCF" w:rsidP="007D2D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DCF">
        <w:rPr>
          <w:rFonts w:ascii="Times New Roman" w:hAnsi="Times New Roman" w:cs="Times New Roman"/>
          <w:b/>
          <w:sz w:val="28"/>
          <w:szCs w:val="28"/>
        </w:rPr>
        <w:t>Задача 4</w:t>
      </w:r>
    </w:p>
    <w:p w:rsidR="007D2DCF" w:rsidRPr="007D2DCF" w:rsidRDefault="007D2DC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</w:t>
      </w:r>
      <w:proofErr w:type="gramStart"/>
      <w:r w:rsidRPr="007D2DC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W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=-2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</m:oMath>
      <w:r w:rsidRPr="007D2DCF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7D2DCF" w:rsidRPr="00AB2BB5" w:rsidRDefault="007D2DC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</w:t>
      </w:r>
      <w:proofErr w:type="gramStart"/>
      <w:r w:rsidRPr="007D2DCF">
        <w:rPr>
          <w:rFonts w:ascii="Times New Roman" w:hAnsi="Times New Roman" w:cs="Times New Roman"/>
          <w:sz w:val="28"/>
          <w:szCs w:val="28"/>
        </w:rPr>
        <w:t xml:space="preserve">: </w:t>
      </w:r>
      <m:oMath>
        <m:r>
          <w:rPr>
            <w:rFonts w:ascii="Cambria Math" w:hAnsi="Cambria Math" w:cs="Times New Roman"/>
            <w:sz w:val="28"/>
            <w:szCs w:val="28"/>
          </w:rPr>
          <m:t>φ(ω)</m:t>
        </m:r>
      </m:oMath>
      <w:r w:rsidRPr="00AB2BB5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7D2DCF" w:rsidRPr="007D2DCF" w:rsidRDefault="007D2DCF" w:rsidP="007D2D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DCF">
        <w:rPr>
          <w:rFonts w:ascii="Times New Roman" w:hAnsi="Times New Roman" w:cs="Times New Roman"/>
          <w:b/>
          <w:sz w:val="28"/>
          <w:szCs w:val="28"/>
        </w:rPr>
        <w:t>Задача 5</w:t>
      </w:r>
    </w:p>
    <w:p w:rsidR="007D2DCF" w:rsidRDefault="007D2DCF">
      <w:pPr>
        <w:rPr>
          <w:rFonts w:ascii="Times New Roman" w:hAnsi="Times New Roman" w:cs="Times New Roman"/>
          <w:sz w:val="28"/>
          <w:szCs w:val="28"/>
        </w:rPr>
      </w:pPr>
      <w:r w:rsidRPr="007D2DCF">
        <w:rPr>
          <w:rFonts w:ascii="Times New Roman" w:hAnsi="Times New Roman" w:cs="Times New Roman"/>
          <w:sz w:val="28"/>
          <w:szCs w:val="28"/>
        </w:rPr>
        <w:t>Определить ЛАЧХ апериодического звена с помощью асимптот.</w:t>
      </w:r>
    </w:p>
    <w:p w:rsidR="007D2DCF" w:rsidRPr="007D2DCF" w:rsidRDefault="007D2DCF" w:rsidP="007D2D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DCF">
        <w:rPr>
          <w:rFonts w:ascii="Times New Roman" w:hAnsi="Times New Roman" w:cs="Times New Roman"/>
          <w:b/>
          <w:sz w:val="28"/>
          <w:szCs w:val="28"/>
        </w:rPr>
        <w:t>Задача 6</w:t>
      </w:r>
    </w:p>
    <w:p w:rsidR="007D2DCF" w:rsidRDefault="007D2DCF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φ(ω)</m:t>
        </m:r>
      </m:oMath>
      <w:r w:rsidRPr="007D2DCF">
        <w:rPr>
          <w:rFonts w:ascii="Times New Roman" w:eastAsiaTheme="minorEastAsia" w:hAnsi="Times New Roman" w:cs="Times New Roman"/>
          <w:sz w:val="28"/>
          <w:szCs w:val="28"/>
        </w:rPr>
        <w:t xml:space="preserve"> апериодического</w:t>
      </w:r>
      <w:proofErr w:type="gramEnd"/>
      <w:r w:rsidRPr="007D2DCF">
        <w:rPr>
          <w:rFonts w:ascii="Times New Roman" w:eastAsiaTheme="minorEastAsia" w:hAnsi="Times New Roman" w:cs="Times New Roman"/>
          <w:sz w:val="28"/>
          <w:szCs w:val="28"/>
        </w:rPr>
        <w:t xml:space="preserve"> звена.</w:t>
      </w:r>
    </w:p>
    <w:p w:rsidR="007D2DCF" w:rsidRPr="007D2DCF" w:rsidRDefault="007D2DCF">
      <w:pPr>
        <w:rPr>
          <w:rFonts w:ascii="Times New Roman" w:hAnsi="Times New Roman" w:cs="Times New Roman"/>
          <w:sz w:val="28"/>
          <w:szCs w:val="28"/>
        </w:rPr>
      </w:pPr>
    </w:p>
    <w:sectPr w:rsidR="007D2DCF" w:rsidRPr="007D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CF"/>
    <w:rsid w:val="007D2DCF"/>
    <w:rsid w:val="00AB2BB5"/>
    <w:rsid w:val="00DF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3AA4D-1202-4409-8E20-FB1A1C7E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2D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Александр Садовский</cp:lastModifiedBy>
  <cp:revision>2</cp:revision>
  <dcterms:created xsi:type="dcterms:W3CDTF">2017-06-19T11:24:00Z</dcterms:created>
  <dcterms:modified xsi:type="dcterms:W3CDTF">2017-06-19T11:51:00Z</dcterms:modified>
</cp:coreProperties>
</file>