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12" w:rsidRPr="00524812" w:rsidRDefault="00524812" w:rsidP="00524812">
      <w:pPr>
        <w:pStyle w:val="a3"/>
        <w:numPr>
          <w:ilvl w:val="0"/>
          <w:numId w:val="2"/>
        </w:numPr>
        <w:rPr>
          <w:lang w:val="en-US" w:eastAsia="ru-RU" w:bidi="ru-RU"/>
        </w:rPr>
      </w:pPr>
      <w:r>
        <w:rPr>
          <w:lang w:eastAsia="ru-RU" w:bidi="ru-RU"/>
        </w:rPr>
        <w:t xml:space="preserve">Разложить в ряд Фурье: </w:t>
      </w:r>
    </w:p>
    <w:p w:rsidR="00524812" w:rsidRDefault="00524812" w:rsidP="00524812">
      <w:pPr>
        <w:jc w:val="center"/>
        <w:rPr>
          <w:lang w:val="en-US" w:eastAsia="ru-RU" w:bidi="ru-RU"/>
        </w:rPr>
      </w:pPr>
      <w:r w:rsidRPr="00524812">
        <w:rPr>
          <w:position w:val="-10"/>
          <w:lang w:val="en-US" w:eastAsia="ru-RU" w:bidi="ru-RU"/>
        </w:rPr>
        <w:object w:dxaOrig="5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15.75pt" o:ole="">
            <v:imagedata r:id="rId5" o:title=""/>
          </v:shape>
          <o:OLEObject Type="Embed" ProgID="Equation.DSMT4" ShapeID="_x0000_i1025" DrawAspect="Content" ObjectID="_1559293624" r:id="rId6"/>
        </w:object>
      </w:r>
    </w:p>
    <w:p w:rsidR="00524812" w:rsidRPr="00524812" w:rsidRDefault="00524812" w:rsidP="00524812">
      <w:pPr>
        <w:pStyle w:val="a3"/>
        <w:numPr>
          <w:ilvl w:val="0"/>
          <w:numId w:val="2"/>
        </w:numPr>
        <w:rPr>
          <w:lang w:val="en-US" w:eastAsia="ru-RU" w:bidi="ru-RU"/>
        </w:rPr>
      </w:pPr>
      <w:r>
        <w:rPr>
          <w:lang w:eastAsia="ru-RU" w:bidi="ru-RU"/>
        </w:rPr>
        <w:t xml:space="preserve">Разложить в ряд Фурье: </w:t>
      </w:r>
    </w:p>
    <w:p w:rsidR="00524812" w:rsidRDefault="00524812" w:rsidP="00524812">
      <w:pPr>
        <w:jc w:val="center"/>
        <w:rPr>
          <w:lang w:val="en-US" w:eastAsia="ru-RU" w:bidi="ru-RU"/>
        </w:rPr>
      </w:pPr>
      <w:r w:rsidRPr="00524812">
        <w:rPr>
          <w:position w:val="-10"/>
          <w:lang w:val="en-US" w:eastAsia="ru-RU" w:bidi="ru-RU"/>
        </w:rPr>
        <w:object w:dxaOrig="8660" w:dyaOrig="320">
          <v:shape id="_x0000_i1028" type="#_x0000_t75" style="width:432.75pt;height:15.75pt" o:ole="">
            <v:imagedata r:id="rId7" o:title=""/>
          </v:shape>
          <o:OLEObject Type="Embed" ProgID="Equation.DSMT4" ShapeID="_x0000_i1028" DrawAspect="Content" ObjectID="_1559293625" r:id="rId8"/>
        </w:object>
      </w:r>
    </w:p>
    <w:p w:rsidR="00524812" w:rsidRDefault="00524812" w:rsidP="00524812">
      <w:pPr>
        <w:rPr>
          <w:lang w:val="en-US" w:eastAsia="ru-RU" w:bidi="ru-RU"/>
        </w:rPr>
      </w:pPr>
    </w:p>
    <w:p w:rsidR="00524812" w:rsidRDefault="00524812" w:rsidP="00524812">
      <w:pPr>
        <w:rPr>
          <w:lang w:val="en-US" w:eastAsia="ru-RU" w:bidi="ru-RU"/>
        </w:rPr>
      </w:pPr>
      <w:bookmarkStart w:id="0" w:name="_GoBack"/>
      <w:bookmarkEnd w:id="0"/>
    </w:p>
    <w:p w:rsidR="00524812" w:rsidRPr="00524812" w:rsidRDefault="00524812" w:rsidP="00524812">
      <w:pPr>
        <w:rPr>
          <w:lang w:val="en-US" w:eastAsia="ru-RU" w:bidi="ru-RU"/>
        </w:rPr>
      </w:pPr>
    </w:p>
    <w:p w:rsidR="00524812" w:rsidRPr="00524812" w:rsidRDefault="00524812" w:rsidP="00524812">
      <w:pPr>
        <w:rPr>
          <w:lang w:eastAsia="ru-RU" w:bidi="ru-RU"/>
        </w:rPr>
      </w:pPr>
    </w:p>
    <w:p w:rsidR="00524812" w:rsidRDefault="00524812" w:rsidP="00524812"/>
    <w:sectPr w:rsidR="00524812" w:rsidSect="0052481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43E"/>
    <w:multiLevelType w:val="hybridMultilevel"/>
    <w:tmpl w:val="121AB72A"/>
    <w:lvl w:ilvl="0" w:tplc="DD14F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4F134C"/>
    <w:multiLevelType w:val="multilevel"/>
    <w:tmpl w:val="E2DC9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B8"/>
    <w:rsid w:val="000078E2"/>
    <w:rsid w:val="000F3EFD"/>
    <w:rsid w:val="00524812"/>
    <w:rsid w:val="00A324E2"/>
    <w:rsid w:val="00B722DB"/>
    <w:rsid w:val="00C86BB8"/>
    <w:rsid w:val="00E90C98"/>
    <w:rsid w:val="00F2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4254"/>
  <w15:chartTrackingRefBased/>
  <w15:docId w15:val="{47D289B3-6970-469B-90EB-854D800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8E2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2481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2pt">
    <w:name w:val="Основной текст (2) + Полужирный;Курсив;Интервал 2 pt"/>
    <w:basedOn w:val="2"/>
    <w:rsid w:val="00524812"/>
    <w:rPr>
      <w:rFonts w:ascii="Times New Roman" w:eastAsia="Times New Roman" w:hAnsi="Times New Roman" w:cs="Times New Roman"/>
      <w:b/>
      <w:bCs/>
      <w:i/>
      <w:iCs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524812"/>
    <w:rPr>
      <w:rFonts w:ascii="Times New Roman" w:eastAsia="Times New Roman" w:hAnsi="Times New Roman" w:cs="Times New Roman"/>
      <w:color w:val="000000"/>
      <w:spacing w:val="5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Интервал 1 pt"/>
    <w:basedOn w:val="2"/>
    <w:rsid w:val="00524812"/>
    <w:rPr>
      <w:rFonts w:ascii="Times New Roman" w:eastAsia="Times New Roman" w:hAnsi="Times New Roman" w:cs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24812"/>
    <w:pPr>
      <w:widowControl w:val="0"/>
      <w:shd w:val="clear" w:color="auto" w:fill="FFFFFF"/>
      <w:spacing w:after="180" w:line="0" w:lineRule="atLeast"/>
      <w:ind w:hanging="640"/>
      <w:jc w:val="both"/>
    </w:pPr>
    <w:rPr>
      <w:rFonts w:eastAsia="Times New Roman" w:cs="Times New Roman"/>
      <w:sz w:val="30"/>
      <w:szCs w:val="30"/>
    </w:rPr>
  </w:style>
  <w:style w:type="paragraph" w:styleId="a3">
    <w:name w:val="List Paragraph"/>
    <w:basedOn w:val="a"/>
    <w:uiPriority w:val="34"/>
    <w:qFormat/>
    <w:rsid w:val="00524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3</cp:revision>
  <dcterms:created xsi:type="dcterms:W3CDTF">2017-06-18T09:04:00Z</dcterms:created>
  <dcterms:modified xsi:type="dcterms:W3CDTF">2017-06-18T09:20:00Z</dcterms:modified>
</cp:coreProperties>
</file>