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90" w:rsidRPr="00390330" w:rsidRDefault="00096F90" w:rsidP="00096F90">
      <w:pPr>
        <w:pStyle w:val="a3"/>
        <w:spacing w:after="0" w:line="276" w:lineRule="auto"/>
        <w:ind w:firstLine="684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Содержание работы  </w:t>
      </w:r>
      <w:r w:rsidRPr="00390330">
        <w:rPr>
          <w:b/>
          <w:bCs/>
          <w:i/>
          <w:sz w:val="28"/>
          <w:lang w:val="ru-RU"/>
        </w:rPr>
        <w:t>«</w:t>
      </w:r>
      <w:r w:rsidRPr="00390330">
        <w:rPr>
          <w:b/>
          <w:bCs/>
          <w:sz w:val="28"/>
          <w:lang w:val="ru-RU"/>
        </w:rPr>
        <w:t xml:space="preserve">Цены и ценообразование» </w:t>
      </w:r>
    </w:p>
    <w:p w:rsidR="00096F90" w:rsidRDefault="00096F90" w:rsidP="00096F90">
      <w:pPr>
        <w:pStyle w:val="a3"/>
        <w:spacing w:after="0" w:line="276" w:lineRule="auto"/>
        <w:ind w:firstLine="684"/>
        <w:jc w:val="center"/>
        <w:rPr>
          <w:b/>
          <w:bCs/>
          <w:sz w:val="28"/>
          <w:lang w:val="ru-RU"/>
        </w:rPr>
      </w:pPr>
    </w:p>
    <w:p w:rsidR="00096F90" w:rsidRDefault="00096F90" w:rsidP="00096F90">
      <w:pPr>
        <w:pStyle w:val="a3"/>
        <w:spacing w:after="0"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Курсовая работа должна состоять из введения, 3 параграфов, заключения и списка литературы.</w:t>
      </w:r>
    </w:p>
    <w:p w:rsidR="00096F90" w:rsidRDefault="00096F90" w:rsidP="00096F90">
      <w:pPr>
        <w:pStyle w:val="a3"/>
        <w:spacing w:after="0" w:line="276" w:lineRule="auto"/>
        <w:ind w:firstLine="684"/>
        <w:jc w:val="center"/>
        <w:rPr>
          <w:sz w:val="28"/>
          <w:lang w:val="ru-RU"/>
        </w:rPr>
      </w:pPr>
      <w:r>
        <w:rPr>
          <w:sz w:val="28"/>
          <w:u w:val="single"/>
          <w:lang w:val="ru-RU"/>
        </w:rPr>
        <w:t xml:space="preserve">Образец оформления плана </w:t>
      </w:r>
      <w:r>
        <w:rPr>
          <w:sz w:val="28"/>
          <w:lang w:val="ru-RU"/>
        </w:rPr>
        <w:t>(ДЛЯ ВСЕХ!!!!!!!!!!!!!)</w:t>
      </w:r>
    </w:p>
    <w:p w:rsidR="00096F90" w:rsidRDefault="00096F90" w:rsidP="00096F90">
      <w:pPr>
        <w:pStyle w:val="a3"/>
        <w:spacing w:after="0"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Введение</w:t>
      </w:r>
      <w:proofErr w:type="gramStart"/>
      <w:r>
        <w:rPr>
          <w:sz w:val="28"/>
          <w:lang w:val="ru-RU"/>
        </w:rPr>
        <w:t>................................................................................................................</w:t>
      </w:r>
      <w:proofErr w:type="gramEnd"/>
      <w:r>
        <w:rPr>
          <w:sz w:val="28"/>
          <w:lang w:val="ru-RU"/>
        </w:rPr>
        <w:t>стр.</w:t>
      </w:r>
    </w:p>
    <w:p w:rsidR="00096F90" w:rsidRDefault="00096F90" w:rsidP="00096F90">
      <w:pPr>
        <w:pStyle w:val="a3"/>
        <w:spacing w:after="0"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1. Виды цен на выбранный объект (например, на топливно-энергетические ресурсы)</w:t>
      </w:r>
    </w:p>
    <w:p w:rsidR="00096F90" w:rsidRDefault="00096F90" w:rsidP="00096F90">
      <w:pPr>
        <w:pStyle w:val="a3"/>
        <w:numPr>
          <w:ilvl w:val="2"/>
          <w:numId w:val="1"/>
        </w:numPr>
        <w:spacing w:after="0" w:line="276" w:lineRule="auto"/>
        <w:ind w:left="0"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Методика ценообразования (или Формирование цен на топливно-</w:t>
      </w:r>
      <w:proofErr w:type="spellStart"/>
      <w:r>
        <w:rPr>
          <w:sz w:val="28"/>
          <w:lang w:val="ru-RU"/>
        </w:rPr>
        <w:t>энергетичесике</w:t>
      </w:r>
      <w:proofErr w:type="spellEnd"/>
      <w:r>
        <w:rPr>
          <w:sz w:val="28"/>
          <w:lang w:val="ru-RU"/>
        </w:rPr>
        <w:t xml:space="preserve"> ресурсы)</w:t>
      </w:r>
    </w:p>
    <w:p w:rsidR="00096F90" w:rsidRDefault="00096F90" w:rsidP="00096F90">
      <w:pPr>
        <w:pStyle w:val="a3"/>
        <w:numPr>
          <w:ilvl w:val="2"/>
          <w:numId w:val="1"/>
        </w:numPr>
        <w:spacing w:after="0" w:line="276" w:lineRule="auto"/>
        <w:ind w:left="0"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Статистика изменения цен</w:t>
      </w:r>
    </w:p>
    <w:p w:rsidR="00096F90" w:rsidRDefault="00096F90" w:rsidP="00096F90">
      <w:pPr>
        <w:pStyle w:val="a3"/>
        <w:spacing w:after="0"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Заключение</w:t>
      </w:r>
    </w:p>
    <w:p w:rsidR="00096F90" w:rsidRDefault="00096F90" w:rsidP="00096F90">
      <w:pPr>
        <w:pStyle w:val="a3"/>
        <w:spacing w:after="0"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Список использованной литературы</w:t>
      </w:r>
    </w:p>
    <w:p w:rsidR="00096F90" w:rsidRDefault="00096F90" w:rsidP="00096F90">
      <w:pPr>
        <w:pStyle w:val="a3"/>
        <w:spacing w:after="0" w:line="276" w:lineRule="auto"/>
        <w:ind w:firstLine="684"/>
        <w:jc w:val="both"/>
        <w:rPr>
          <w:sz w:val="28"/>
          <w:lang w:val="ru-RU"/>
        </w:rPr>
      </w:pPr>
    </w:p>
    <w:p w:rsidR="00096F90" w:rsidRDefault="00096F90" w:rsidP="00096F90">
      <w:pPr>
        <w:pStyle w:val="a3"/>
        <w:spacing w:after="0" w:line="100" w:lineRule="atLeast"/>
        <w:ind w:firstLine="684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Содержание разделов</w:t>
      </w:r>
    </w:p>
    <w:p w:rsidR="00096F90" w:rsidRDefault="00096F90" w:rsidP="00096F90">
      <w:pPr>
        <w:pStyle w:val="a3"/>
        <w:spacing w:after="0" w:line="100" w:lineRule="atLeast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Введение содержит цель и задачи работы, объект и предмет работы, указание на используемые методы исследования и источники информации.</w:t>
      </w:r>
    </w:p>
    <w:p w:rsidR="00096F90" w:rsidRDefault="00096F90" w:rsidP="00096F90">
      <w:pPr>
        <w:pStyle w:val="a3"/>
        <w:spacing w:line="100" w:lineRule="atLeast"/>
        <w:ind w:firstLine="703"/>
        <w:jc w:val="both"/>
        <w:rPr>
          <w:sz w:val="28"/>
          <w:szCs w:val="28"/>
          <w:lang w:val="ru-RU"/>
        </w:rPr>
      </w:pPr>
      <w:r w:rsidRPr="009A2910">
        <w:rPr>
          <w:sz w:val="28"/>
          <w:szCs w:val="28"/>
          <w:lang w:val="ru-RU"/>
        </w:rPr>
        <w:t>В перв</w:t>
      </w:r>
      <w:r>
        <w:rPr>
          <w:sz w:val="28"/>
          <w:szCs w:val="28"/>
          <w:lang w:val="ru-RU"/>
        </w:rPr>
        <w:t>ом</w:t>
      </w:r>
      <w:r w:rsidRPr="009A29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параграфе</w:t>
      </w:r>
      <w:r w:rsidRPr="009A2910">
        <w:rPr>
          <w:sz w:val="28"/>
          <w:szCs w:val="28"/>
          <w:lang w:val="ru-RU"/>
        </w:rPr>
        <w:t xml:space="preserve"> должно быть представлено описание особенностей исследуемых товаров (продукции, работ, услуг), выбранных в качестве объекта ценообразования</w:t>
      </w:r>
      <w:r>
        <w:rPr>
          <w:sz w:val="28"/>
          <w:szCs w:val="28"/>
          <w:lang w:val="ru-RU"/>
        </w:rPr>
        <w:t>.</w:t>
      </w:r>
      <w:r w:rsidRPr="009A29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</w:t>
      </w:r>
      <w:r w:rsidRPr="009A2910">
        <w:rPr>
          <w:sz w:val="28"/>
          <w:szCs w:val="28"/>
          <w:lang w:val="ru-RU"/>
        </w:rPr>
        <w:t xml:space="preserve">ены должны быть рассмотрены в разрезе видов цен, </w:t>
      </w:r>
      <w:proofErr w:type="spellStart"/>
      <w:r w:rsidRPr="009A2910">
        <w:rPr>
          <w:sz w:val="28"/>
          <w:szCs w:val="28"/>
          <w:lang w:val="ru-RU"/>
        </w:rPr>
        <w:t>напрмер</w:t>
      </w:r>
      <w:proofErr w:type="spellEnd"/>
      <w:r w:rsidRPr="009A291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в зависимости от стадии ценообразования, от места реализации и других </w:t>
      </w:r>
      <w:proofErr w:type="spellStart"/>
      <w:r>
        <w:rPr>
          <w:sz w:val="28"/>
          <w:szCs w:val="28"/>
          <w:lang w:val="ru-RU"/>
        </w:rPr>
        <w:t>улассификационных</w:t>
      </w:r>
      <w:proofErr w:type="spellEnd"/>
      <w:r>
        <w:rPr>
          <w:sz w:val="28"/>
          <w:szCs w:val="28"/>
          <w:lang w:val="ru-RU"/>
        </w:rPr>
        <w:t xml:space="preserve"> критериев.</w:t>
      </w:r>
    </w:p>
    <w:p w:rsidR="00096F90" w:rsidRDefault="00096F90" w:rsidP="00096F90">
      <w:pPr>
        <w:pStyle w:val="a3"/>
        <w:spacing w:line="100" w:lineRule="atLeast"/>
        <w:ind w:firstLine="7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Второй параграф должна быть посвящена методологии ценообразования, используемой в отношении выбранного объекта ценообразования.</w:t>
      </w:r>
    </w:p>
    <w:p w:rsidR="00096F90" w:rsidRDefault="00096F90" w:rsidP="00096F90">
      <w:pPr>
        <w:pStyle w:val="a3"/>
        <w:spacing w:line="100" w:lineRule="atLeast"/>
        <w:ind w:firstLine="7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третьем параграфе необходимо представить статистику изменения цен на объект. Информация </w:t>
      </w:r>
      <w:r>
        <w:rPr>
          <w:b/>
          <w:bCs/>
          <w:sz w:val="28"/>
          <w:szCs w:val="28"/>
          <w:lang w:val="ru-RU"/>
        </w:rPr>
        <w:t>обязательно</w:t>
      </w:r>
      <w:r>
        <w:rPr>
          <w:sz w:val="28"/>
          <w:szCs w:val="28"/>
          <w:lang w:val="ru-RU"/>
        </w:rPr>
        <w:t xml:space="preserve"> должна быть представлена в таблицах, графиках, диаграммах за любые выбранные временные интервалы и с любым интервалом периодичности изменений. Кроме того, в этом параграфе необходимо представит анализ тенденций цен на выбранный объект ценообразования (текстовые выводы).</w:t>
      </w:r>
    </w:p>
    <w:p w:rsidR="00096F90" w:rsidRDefault="00096F90" w:rsidP="00096F90">
      <w:pPr>
        <w:pStyle w:val="a3"/>
        <w:spacing w:line="100" w:lineRule="atLeast"/>
        <w:ind w:firstLine="7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Заключение содержит общие выводы по результатам </w:t>
      </w:r>
      <w:proofErr w:type="spellStart"/>
      <w:r>
        <w:rPr>
          <w:sz w:val="28"/>
          <w:szCs w:val="28"/>
          <w:lang w:val="ru-RU"/>
        </w:rPr>
        <w:t>проведенного</w:t>
      </w:r>
      <w:proofErr w:type="spellEnd"/>
      <w:r>
        <w:rPr>
          <w:sz w:val="28"/>
          <w:szCs w:val="28"/>
          <w:lang w:val="ru-RU"/>
        </w:rPr>
        <w:t xml:space="preserve"> анализа.</w:t>
      </w:r>
    </w:p>
    <w:p w:rsidR="00096F90" w:rsidRPr="009A2910" w:rsidRDefault="00096F90" w:rsidP="00096F90">
      <w:pPr>
        <w:pStyle w:val="a3"/>
        <w:spacing w:line="100" w:lineRule="atLeast"/>
        <w:ind w:firstLine="703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Список использованной литературы </w:t>
      </w:r>
      <w:r w:rsidRPr="009A2910">
        <w:rPr>
          <w:sz w:val="28"/>
          <w:lang w:val="ru-RU"/>
        </w:rPr>
        <w:t xml:space="preserve">должен быть оформлен в соответствии с ГОСТом </w:t>
      </w:r>
      <w:r>
        <w:rPr>
          <w:sz w:val="28"/>
          <w:lang w:val="ru-RU"/>
        </w:rPr>
        <w:t xml:space="preserve">и </w:t>
      </w:r>
      <w:proofErr w:type="spellStart"/>
      <w:r>
        <w:rPr>
          <w:sz w:val="28"/>
          <w:lang w:val="ru-RU"/>
        </w:rPr>
        <w:t>разделен</w:t>
      </w:r>
      <w:proofErr w:type="spellEnd"/>
      <w:r>
        <w:rPr>
          <w:sz w:val="28"/>
          <w:lang w:val="ru-RU"/>
        </w:rPr>
        <w:t xml:space="preserve"> </w:t>
      </w:r>
      <w:r w:rsidRPr="009A2910">
        <w:rPr>
          <w:sz w:val="28"/>
          <w:lang w:val="ru-RU"/>
        </w:rPr>
        <w:t>на три группы: нормативные документы; учебные, научные и периодические издания в алфавитном порядке; интернет источники (полное наименование адресной строки и дата последнего обращения). Список источников должен иметь сквозную нумерацию.</w:t>
      </w:r>
    </w:p>
    <w:p w:rsidR="00096F90" w:rsidRPr="009A2910" w:rsidRDefault="00096F90" w:rsidP="00096F90">
      <w:pPr>
        <w:pStyle w:val="a3"/>
        <w:spacing w:line="276" w:lineRule="auto"/>
        <w:ind w:firstLine="684"/>
        <w:jc w:val="both"/>
        <w:rPr>
          <w:lang w:val="ru-RU"/>
        </w:rPr>
      </w:pPr>
    </w:p>
    <w:p w:rsidR="00096F90" w:rsidRDefault="00096F90" w:rsidP="00096F90">
      <w:pPr>
        <w:pStyle w:val="a3"/>
        <w:spacing w:line="276" w:lineRule="auto"/>
        <w:ind w:firstLine="684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Требования к </w:t>
      </w:r>
      <w:proofErr w:type="spellStart"/>
      <w:r>
        <w:rPr>
          <w:b/>
          <w:bCs/>
          <w:sz w:val="28"/>
          <w:lang w:val="ru-RU"/>
        </w:rPr>
        <w:t>офорлению</w:t>
      </w:r>
      <w:proofErr w:type="spellEnd"/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Курсовая работа должна быть оформлена в соответствии с ГОСТом. На титульном листе должны быть указаны название факультета, кафедры, учебной </w:t>
      </w:r>
      <w:r>
        <w:rPr>
          <w:sz w:val="28"/>
          <w:lang w:val="ru-RU"/>
        </w:rPr>
        <w:lastRenderedPageBreak/>
        <w:t xml:space="preserve">дисциплины, тема курсовой работы, номер учебной группы, ФИО студента и ФИО преподавателя, проверяющего контрольную работу. </w:t>
      </w:r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Все данные, используемые в работе должны быть актуальными, включая 2016г. (изменения в законодательстве и информация о ценах).</w:t>
      </w:r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Изложение материала должно быть </w:t>
      </w:r>
      <w:proofErr w:type="spellStart"/>
      <w:r>
        <w:rPr>
          <w:sz w:val="28"/>
          <w:lang w:val="ru-RU"/>
        </w:rPr>
        <w:t>четким</w:t>
      </w:r>
      <w:proofErr w:type="spellEnd"/>
      <w:r>
        <w:rPr>
          <w:sz w:val="28"/>
          <w:lang w:val="ru-RU"/>
        </w:rPr>
        <w:t>, лаконичным.</w:t>
      </w:r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Информационный материал по п.3 обязательно в виде графиков, таблиц, диаграмм.</w:t>
      </w:r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lang w:val="ru-RU"/>
        </w:rPr>
      </w:pPr>
      <w:r>
        <w:rPr>
          <w:sz w:val="28"/>
          <w:lang w:val="ru-RU"/>
        </w:rPr>
        <w:t>Все выводы должны быть аргументированы.</w:t>
      </w:r>
    </w:p>
    <w:p w:rsidR="00096F90" w:rsidRPr="009A2910" w:rsidRDefault="00096F90" w:rsidP="00096F90">
      <w:pPr>
        <w:pStyle w:val="a3"/>
        <w:spacing w:line="276" w:lineRule="auto"/>
        <w:ind w:firstLine="684"/>
        <w:jc w:val="both"/>
        <w:rPr>
          <w:lang w:val="ru-RU"/>
        </w:rPr>
      </w:pPr>
      <w:r w:rsidRPr="009A2910">
        <w:rPr>
          <w:sz w:val="28"/>
          <w:lang w:val="ru-RU"/>
        </w:rPr>
        <w:t>По тексту контрольной работы должны присутствовать ссылки на источники информации: в квадратных скобках указывается порядковый номер источника информации по списку литературы.</w:t>
      </w:r>
      <w:r w:rsidRPr="009A2910">
        <w:rPr>
          <w:lang w:val="ru-RU"/>
        </w:rPr>
        <w:t xml:space="preserve"> </w:t>
      </w:r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 работы 25-30 страниц.</w:t>
      </w:r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работе приложить справку об удельном весе авторского текста.</w:t>
      </w:r>
    </w:p>
    <w:p w:rsidR="00096F90" w:rsidRDefault="00096F90" w:rsidP="00096F90">
      <w:pPr>
        <w:pStyle w:val="a3"/>
        <w:spacing w:line="276" w:lineRule="auto"/>
        <w:ind w:firstLine="6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!!!! </w:t>
      </w:r>
      <w:r>
        <w:rPr>
          <w:b/>
          <w:bCs/>
          <w:sz w:val="28"/>
          <w:szCs w:val="28"/>
          <w:lang w:val="ru-RU"/>
        </w:rPr>
        <w:t>Курсовая работа выполняется по вариантам.</w:t>
      </w:r>
      <w:r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Тематика в студенческой группе не должна повторяться. Для этого можно воспользоваться возможностью выбора объектов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напрмер</w:t>
      </w:r>
      <w:proofErr w:type="spellEnd"/>
      <w:r>
        <w:rPr>
          <w:sz w:val="28"/>
          <w:szCs w:val="28"/>
          <w:lang w:val="ru-RU"/>
        </w:rPr>
        <w:t>, Цены на сельскохозяйственном рынке по видам сельхозпродукции)!!!!!!!!!!!!</w:t>
      </w:r>
    </w:p>
    <w:p w:rsidR="00096F90" w:rsidRDefault="00096F90" w:rsidP="00096F90">
      <w:pPr>
        <w:pStyle w:val="a3"/>
        <w:spacing w:line="276" w:lineRule="auto"/>
        <w:ind w:firstLine="684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Темы:</w:t>
      </w:r>
    </w:p>
    <w:p w:rsidR="00096F90" w:rsidRPr="009A2910" w:rsidRDefault="00096F90" w:rsidP="00096F90">
      <w:pPr>
        <w:pStyle w:val="a3"/>
        <w:numPr>
          <w:ilvl w:val="2"/>
          <w:numId w:val="2"/>
        </w:numPr>
        <w:spacing w:line="276" w:lineRule="auto"/>
        <w:ind w:left="0" w:firstLine="684"/>
        <w:jc w:val="both"/>
        <w:rPr>
          <w:b/>
          <w:sz w:val="28"/>
          <w:szCs w:val="28"/>
          <w:lang w:val="ru-RU"/>
        </w:rPr>
      </w:pPr>
      <w:r w:rsidRPr="009A2910">
        <w:rPr>
          <w:b/>
          <w:sz w:val="28"/>
          <w:szCs w:val="28"/>
          <w:lang w:val="ru-RU"/>
        </w:rPr>
        <w:t>Цены на сельскохозяйственном рынке (по видам сельскохозяйственной продукции).</w:t>
      </w:r>
    </w:p>
    <w:p w:rsidR="00FE6178" w:rsidRDefault="00FE6178">
      <w:bookmarkStart w:id="0" w:name="_GoBack"/>
      <w:bookmarkEnd w:id="0"/>
    </w:p>
    <w:sectPr w:rsidR="00FE6178">
      <w:pgSz w:w="12240" w:h="15840"/>
      <w:pgMar w:top="891" w:right="1037" w:bottom="268" w:left="9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01"/>
    <w:rsid w:val="00096F90"/>
    <w:rsid w:val="00C43D01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F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a4">
    <w:name w:val="Основной текст Знак"/>
    <w:basedOn w:val="a0"/>
    <w:link w:val="a3"/>
    <w:rsid w:val="00096F90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F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a4">
    <w:name w:val="Основной текст Знак"/>
    <w:basedOn w:val="a0"/>
    <w:link w:val="a3"/>
    <w:rsid w:val="00096F90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SELHOZ</cp:lastModifiedBy>
  <cp:revision>2</cp:revision>
  <dcterms:created xsi:type="dcterms:W3CDTF">2017-06-14T05:38:00Z</dcterms:created>
  <dcterms:modified xsi:type="dcterms:W3CDTF">2017-06-14T05:38:00Z</dcterms:modified>
</cp:coreProperties>
</file>