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6" w:rsidRPr="007C1DF7" w:rsidRDefault="007C1DF7" w:rsidP="003D5026">
      <w:pPr>
        <w:pStyle w:val="4"/>
        <w:tabs>
          <w:tab w:val="num" w:pos="0"/>
        </w:tabs>
        <w:spacing w:before="0" w:beforeAutospacing="0" w:after="120" w:afterAutospacing="0"/>
        <w:ind w:firstLine="666"/>
        <w:rPr>
          <w:b w:val="0"/>
          <w:sz w:val="28"/>
          <w:szCs w:val="28"/>
          <w:lang w:val="en-US"/>
        </w:rPr>
      </w:pPr>
      <w:r w:rsidRPr="007C1DF7">
        <w:rPr>
          <w:b w:val="0"/>
          <w:sz w:val="28"/>
          <w:szCs w:val="28"/>
        </w:rPr>
        <w:t xml:space="preserve">Создать базу данных в </w:t>
      </w:r>
      <w:r w:rsidRPr="007C1DF7">
        <w:rPr>
          <w:b w:val="0"/>
          <w:sz w:val="28"/>
          <w:szCs w:val="28"/>
          <w:lang w:val="en-US"/>
        </w:rPr>
        <w:t>Microsoft</w:t>
      </w:r>
      <w:r w:rsidRPr="007C1DF7">
        <w:rPr>
          <w:b w:val="0"/>
          <w:sz w:val="28"/>
          <w:szCs w:val="28"/>
        </w:rPr>
        <w:t xml:space="preserve"> </w:t>
      </w:r>
      <w:r w:rsidRPr="007C1DF7">
        <w:rPr>
          <w:b w:val="0"/>
          <w:sz w:val="28"/>
          <w:szCs w:val="28"/>
          <w:lang w:val="en-US"/>
        </w:rPr>
        <w:t>office Access 2007</w:t>
      </w:r>
    </w:p>
    <w:p w:rsidR="007C1DF7" w:rsidRPr="007C1DF7" w:rsidRDefault="007C1DF7" w:rsidP="003D5026">
      <w:pPr>
        <w:pStyle w:val="4"/>
        <w:tabs>
          <w:tab w:val="num" w:pos="0"/>
        </w:tabs>
        <w:spacing w:before="0" w:beforeAutospacing="0" w:after="120" w:afterAutospacing="0"/>
        <w:ind w:firstLine="666"/>
        <w:rPr>
          <w:b w:val="0"/>
          <w:sz w:val="28"/>
          <w:szCs w:val="28"/>
        </w:rPr>
      </w:pPr>
      <w:r w:rsidRPr="007C1DF7">
        <w:rPr>
          <w:b w:val="0"/>
          <w:sz w:val="28"/>
          <w:szCs w:val="28"/>
        </w:rPr>
        <w:t xml:space="preserve">по данной </w:t>
      </w:r>
      <w:proofErr w:type="spellStart"/>
      <w:r w:rsidRPr="007C1DF7">
        <w:rPr>
          <w:b w:val="0"/>
          <w:sz w:val="28"/>
          <w:szCs w:val="28"/>
          <w:lang w:val="en-US"/>
        </w:rPr>
        <w:t>uml</w:t>
      </w:r>
      <w:proofErr w:type="spellEnd"/>
      <w:r w:rsidRPr="007C1DF7">
        <w:rPr>
          <w:b w:val="0"/>
          <w:sz w:val="28"/>
          <w:szCs w:val="28"/>
        </w:rPr>
        <w:t>-диаграмме с графической оболочкой (3-4 кнопки)</w:t>
      </w:r>
    </w:p>
    <w:p w:rsidR="00EC2C34" w:rsidRDefault="007C1DF7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27395" cy="48450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C34" w:rsidSect="00EC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5026"/>
    <w:rsid w:val="003D5026"/>
    <w:rsid w:val="007264BD"/>
    <w:rsid w:val="007C1DF7"/>
    <w:rsid w:val="00E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4"/>
  </w:style>
  <w:style w:type="paragraph" w:styleId="4">
    <w:name w:val="heading 4"/>
    <w:basedOn w:val="a"/>
    <w:link w:val="40"/>
    <w:qFormat/>
    <w:rsid w:val="003D5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5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2017-06-08T17:36:00Z</dcterms:created>
  <dcterms:modified xsi:type="dcterms:W3CDTF">2017-06-10T09:37:00Z</dcterms:modified>
</cp:coreProperties>
</file>