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90" w:rsidRPr="00356C90" w:rsidRDefault="00356C90" w:rsidP="00356C90">
      <w:pPr>
        <w:spacing w:after="60"/>
        <w:jc w:val="center"/>
        <w:rPr>
          <w:rFonts w:ascii="Times New Roman" w:hAnsi="Times New Roman" w:cs="Times New Roman"/>
          <w:b/>
          <w:sz w:val="32"/>
        </w:rPr>
      </w:pPr>
      <w:r w:rsidRPr="00356C90">
        <w:rPr>
          <w:rFonts w:ascii="Times New Roman" w:hAnsi="Times New Roman" w:cs="Times New Roman"/>
          <w:b/>
          <w:sz w:val="32"/>
        </w:rPr>
        <w:t>Экзаменационный билет № 12</w:t>
      </w:r>
    </w:p>
    <w:p w:rsidR="00356C90" w:rsidRPr="00356C90" w:rsidRDefault="00356C90" w:rsidP="00356C90">
      <w:pPr>
        <w:spacing w:after="6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56C90" w:rsidRPr="00356C90" w:rsidRDefault="00356C90" w:rsidP="00356C90">
      <w:pPr>
        <w:rPr>
          <w:rFonts w:ascii="Times New Roman" w:hAnsi="Times New Roman" w:cs="Times New Roman"/>
          <w:b/>
          <w:sz w:val="28"/>
          <w:szCs w:val="28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356C90">
        <w:rPr>
          <w:rFonts w:ascii="Times New Roman" w:hAnsi="Times New Roman" w:cs="Times New Roman"/>
          <w:b/>
          <w:sz w:val="28"/>
          <w:szCs w:val="28"/>
        </w:rPr>
        <w:t>Фракционный</w:t>
      </w:r>
      <w:proofErr w:type="gramEnd"/>
      <w:r w:rsidRPr="00356C90">
        <w:rPr>
          <w:rFonts w:ascii="Times New Roman" w:hAnsi="Times New Roman" w:cs="Times New Roman"/>
          <w:b/>
          <w:sz w:val="28"/>
          <w:szCs w:val="28"/>
        </w:rPr>
        <w:t xml:space="preserve"> и групповой составы нефти.</w:t>
      </w:r>
    </w:p>
    <w:p w:rsidR="00356C90" w:rsidRPr="00356C90" w:rsidRDefault="00356C90" w:rsidP="00356C90">
      <w:pPr>
        <w:rPr>
          <w:rFonts w:ascii="Times New Roman" w:hAnsi="Times New Roman" w:cs="Times New Roman"/>
          <w:b/>
          <w:sz w:val="28"/>
          <w:szCs w:val="28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356C90">
        <w:rPr>
          <w:rFonts w:ascii="Times New Roman" w:hAnsi="Times New Roman" w:cs="Times New Roman"/>
          <w:b/>
          <w:sz w:val="28"/>
          <w:szCs w:val="28"/>
        </w:rPr>
        <w:t>Каталитический</w:t>
      </w:r>
      <w:proofErr w:type="gramEnd"/>
      <w:r w:rsidRPr="00356C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C90">
        <w:rPr>
          <w:rFonts w:ascii="Times New Roman" w:hAnsi="Times New Roman" w:cs="Times New Roman"/>
          <w:b/>
          <w:sz w:val="28"/>
          <w:szCs w:val="28"/>
        </w:rPr>
        <w:t>риформинг</w:t>
      </w:r>
      <w:proofErr w:type="spellEnd"/>
      <w:r w:rsidRPr="00356C90">
        <w:rPr>
          <w:rFonts w:ascii="Times New Roman" w:hAnsi="Times New Roman" w:cs="Times New Roman"/>
          <w:b/>
          <w:sz w:val="28"/>
          <w:szCs w:val="28"/>
        </w:rPr>
        <w:t xml:space="preserve"> бензина с движущимся слоем катализатора. Основные реакции превращения углеводородов при  </w:t>
      </w:r>
      <w:proofErr w:type="spellStart"/>
      <w:r w:rsidRPr="00356C90">
        <w:rPr>
          <w:rFonts w:ascii="Times New Roman" w:hAnsi="Times New Roman" w:cs="Times New Roman"/>
          <w:b/>
          <w:sz w:val="28"/>
          <w:szCs w:val="28"/>
        </w:rPr>
        <w:t>риформинге</w:t>
      </w:r>
      <w:proofErr w:type="spellEnd"/>
      <w:r w:rsidRPr="00356C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6C90" w:rsidRPr="00356C90" w:rsidRDefault="00356C90" w:rsidP="00356C90">
      <w:pPr>
        <w:rPr>
          <w:rFonts w:ascii="Times New Roman" w:hAnsi="Times New Roman" w:cs="Times New Roman"/>
          <w:b/>
          <w:sz w:val="28"/>
          <w:szCs w:val="28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>3. Напишите структурные формулы: 2,5-диэтилнонан; 2-метил, 3-этилгексан;</w:t>
      </w:r>
    </w:p>
    <w:p w:rsidR="00356C90" w:rsidRPr="00356C90" w:rsidRDefault="00356C90" w:rsidP="00356C90">
      <w:pPr>
        <w:rPr>
          <w:rFonts w:ascii="Times New Roman" w:hAnsi="Times New Roman" w:cs="Times New Roman"/>
          <w:b/>
          <w:sz w:val="28"/>
          <w:szCs w:val="28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 xml:space="preserve">1, 2 – </w:t>
      </w:r>
      <w:proofErr w:type="spellStart"/>
      <w:r w:rsidRPr="00356C90">
        <w:rPr>
          <w:rFonts w:ascii="Times New Roman" w:hAnsi="Times New Roman" w:cs="Times New Roman"/>
          <w:b/>
          <w:sz w:val="28"/>
          <w:szCs w:val="28"/>
        </w:rPr>
        <w:t>диметилбензол</w:t>
      </w:r>
      <w:proofErr w:type="spellEnd"/>
      <w:r w:rsidRPr="00356C90">
        <w:rPr>
          <w:rFonts w:ascii="Times New Roman" w:hAnsi="Times New Roman" w:cs="Times New Roman"/>
          <w:b/>
          <w:sz w:val="28"/>
          <w:szCs w:val="28"/>
        </w:rPr>
        <w:t>;  нафталин.</w:t>
      </w:r>
    </w:p>
    <w:p w:rsidR="00000000" w:rsidRDefault="00356C90">
      <w:pPr>
        <w:rPr>
          <w:lang w:val="en-US"/>
        </w:rPr>
      </w:pPr>
    </w:p>
    <w:p w:rsidR="00356C90" w:rsidRDefault="00356C90" w:rsidP="00356C90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>Экзаменационный билет № 21</w:t>
      </w:r>
    </w:p>
    <w:p w:rsidR="00356C90" w:rsidRPr="00356C90" w:rsidRDefault="00356C90" w:rsidP="00356C90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6C90" w:rsidRPr="00356C90" w:rsidRDefault="00356C90" w:rsidP="00356C90">
      <w:pPr>
        <w:rPr>
          <w:rFonts w:ascii="Times New Roman" w:hAnsi="Times New Roman" w:cs="Times New Roman"/>
          <w:b/>
          <w:sz w:val="28"/>
          <w:szCs w:val="28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356C90">
        <w:rPr>
          <w:rFonts w:ascii="Times New Roman" w:hAnsi="Times New Roman" w:cs="Times New Roman"/>
          <w:b/>
          <w:sz w:val="28"/>
          <w:szCs w:val="28"/>
        </w:rPr>
        <w:t>Фракционный</w:t>
      </w:r>
      <w:proofErr w:type="gramEnd"/>
      <w:r w:rsidRPr="00356C90">
        <w:rPr>
          <w:rFonts w:ascii="Times New Roman" w:hAnsi="Times New Roman" w:cs="Times New Roman"/>
          <w:b/>
          <w:sz w:val="28"/>
          <w:szCs w:val="28"/>
        </w:rPr>
        <w:t xml:space="preserve"> и групповой составы нефти.</w:t>
      </w:r>
    </w:p>
    <w:p w:rsidR="00356C90" w:rsidRPr="00356C90" w:rsidRDefault="00356C90" w:rsidP="00356C90">
      <w:pPr>
        <w:shd w:val="clear" w:color="auto" w:fill="FFFFFF"/>
        <w:ind w:right="1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56C9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Классификация установок первичной перегонки нефти. Основные продукты перегонки нефти.</w:t>
      </w:r>
    </w:p>
    <w:p w:rsidR="00356C90" w:rsidRPr="00356C90" w:rsidRDefault="00356C90" w:rsidP="00356C90">
      <w:pPr>
        <w:rPr>
          <w:rFonts w:ascii="Times New Roman" w:hAnsi="Times New Roman" w:cs="Times New Roman"/>
          <w:b/>
          <w:sz w:val="28"/>
          <w:szCs w:val="28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>3. Напишите структурные формулы: 2,4-дипропилдекан; 2-метил, 4-этилгептан;</w:t>
      </w:r>
    </w:p>
    <w:p w:rsidR="00356C90" w:rsidRDefault="00356C90" w:rsidP="00356C9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6C90">
        <w:rPr>
          <w:rFonts w:ascii="Times New Roman" w:hAnsi="Times New Roman" w:cs="Times New Roman"/>
          <w:b/>
          <w:sz w:val="28"/>
          <w:szCs w:val="28"/>
        </w:rPr>
        <w:t xml:space="preserve">1, 2 – </w:t>
      </w:r>
      <w:proofErr w:type="spellStart"/>
      <w:r w:rsidRPr="00356C90">
        <w:rPr>
          <w:rFonts w:ascii="Times New Roman" w:hAnsi="Times New Roman" w:cs="Times New Roman"/>
          <w:b/>
          <w:sz w:val="28"/>
          <w:szCs w:val="28"/>
        </w:rPr>
        <w:t>дипропилбензол</w:t>
      </w:r>
      <w:proofErr w:type="spellEnd"/>
      <w:r w:rsidRPr="00356C90">
        <w:rPr>
          <w:rFonts w:ascii="Times New Roman" w:hAnsi="Times New Roman" w:cs="Times New Roman"/>
          <w:b/>
          <w:sz w:val="28"/>
          <w:szCs w:val="28"/>
        </w:rPr>
        <w:t>;  антрацен.</w:t>
      </w:r>
    </w:p>
    <w:p w:rsidR="00356C90" w:rsidRDefault="00356C90" w:rsidP="00356C9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56C90" w:rsidRDefault="00356C90" w:rsidP="00356C90">
      <w:pPr>
        <w:spacing w:before="115"/>
      </w:pPr>
      <w:r>
        <w:rPr>
          <w:noProof/>
        </w:rPr>
        <w:lastRenderedPageBreak/>
        <w:drawing>
          <wp:inline distT="0" distB="0" distL="0" distR="0">
            <wp:extent cx="5610225" cy="3657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90" w:rsidRDefault="00356C90" w:rsidP="00356C90">
      <w:pPr>
        <w:shd w:val="clear" w:color="auto" w:fill="FFFFFF"/>
        <w:spacing w:before="158" w:line="360" w:lineRule="auto"/>
        <w:ind w:right="-82"/>
        <w:rPr>
          <w:b/>
          <w:bCs/>
          <w:color w:val="000000"/>
          <w:spacing w:val="1"/>
        </w:rPr>
      </w:pPr>
    </w:p>
    <w:p w:rsidR="00356C90" w:rsidRPr="008B78B2" w:rsidRDefault="00356C90" w:rsidP="00356C90">
      <w:pPr>
        <w:shd w:val="clear" w:color="auto" w:fill="FFFFFF"/>
        <w:spacing w:before="158" w:line="360" w:lineRule="auto"/>
        <w:ind w:right="-82"/>
        <w:rPr>
          <w:b/>
          <w:bCs/>
          <w:color w:val="000000"/>
          <w:spacing w:val="2"/>
        </w:rPr>
      </w:pPr>
      <w:r w:rsidRPr="008B78B2">
        <w:rPr>
          <w:b/>
          <w:bCs/>
          <w:color w:val="000000"/>
          <w:spacing w:val="1"/>
        </w:rPr>
        <w:t>Рис.</w:t>
      </w:r>
      <w:r>
        <w:rPr>
          <w:b/>
          <w:bCs/>
          <w:color w:val="000000"/>
          <w:spacing w:val="1"/>
        </w:rPr>
        <w:t xml:space="preserve"> 1.</w:t>
      </w:r>
      <w:r w:rsidRPr="008B78B2">
        <w:rPr>
          <w:b/>
          <w:bCs/>
          <w:color w:val="000000"/>
          <w:spacing w:val="1"/>
        </w:rPr>
        <w:t xml:space="preserve"> Принципиальные схемы установок первичной перегонки нефти по топливн</w:t>
      </w:r>
      <w:r w:rsidRPr="008B78B2">
        <w:rPr>
          <w:b/>
          <w:bCs/>
          <w:color w:val="000000"/>
          <w:spacing w:val="1"/>
        </w:rPr>
        <w:t>о</w:t>
      </w:r>
      <w:r w:rsidRPr="008B78B2">
        <w:rPr>
          <w:b/>
          <w:bCs/>
          <w:color w:val="000000"/>
          <w:spacing w:val="1"/>
        </w:rPr>
        <w:t>му ва</w:t>
      </w:r>
      <w:r w:rsidRPr="008B78B2">
        <w:rPr>
          <w:b/>
          <w:bCs/>
          <w:color w:val="000000"/>
          <w:spacing w:val="1"/>
        </w:rPr>
        <w:softHyphen/>
        <w:t>рианту неглубокой переработки АТ (а), топливному варианту глубокой перер</w:t>
      </w:r>
      <w:r w:rsidRPr="008B78B2">
        <w:rPr>
          <w:b/>
          <w:bCs/>
          <w:color w:val="000000"/>
          <w:spacing w:val="1"/>
        </w:rPr>
        <w:t>а</w:t>
      </w:r>
      <w:r w:rsidRPr="008B78B2">
        <w:rPr>
          <w:b/>
          <w:bCs/>
          <w:color w:val="000000"/>
          <w:spacing w:val="1"/>
        </w:rPr>
        <w:t xml:space="preserve">ботки </w:t>
      </w:r>
      <w:proofErr w:type="gramStart"/>
      <w:r w:rsidRPr="008B78B2">
        <w:rPr>
          <w:b/>
          <w:bCs/>
          <w:color w:val="000000"/>
          <w:spacing w:val="1"/>
        </w:rPr>
        <w:t>АВТ</w:t>
      </w:r>
      <w:proofErr w:type="gramEnd"/>
      <w:r w:rsidRPr="008B78B2">
        <w:rPr>
          <w:b/>
          <w:bCs/>
          <w:color w:val="000000"/>
          <w:spacing w:val="1"/>
        </w:rPr>
        <w:t xml:space="preserve"> (б) </w:t>
      </w:r>
      <w:r w:rsidRPr="008B78B2">
        <w:rPr>
          <w:b/>
          <w:bCs/>
          <w:color w:val="000000"/>
          <w:spacing w:val="2"/>
        </w:rPr>
        <w:t>и топливно-масляному варианту (в):</w:t>
      </w:r>
    </w:p>
    <w:p w:rsidR="00356C90" w:rsidRPr="008B78B2" w:rsidRDefault="00356C90" w:rsidP="00356C90">
      <w:pPr>
        <w:shd w:val="clear" w:color="auto" w:fill="FFFFFF"/>
        <w:spacing w:before="115" w:line="360" w:lineRule="auto"/>
        <w:ind w:right="-82"/>
        <w:rPr>
          <w:b/>
        </w:rPr>
      </w:pPr>
      <w:r>
        <w:rPr>
          <w:b/>
          <w:color w:val="000000"/>
          <w:spacing w:val="4"/>
        </w:rPr>
        <w:t>1</w:t>
      </w:r>
      <w:r w:rsidRPr="008B78B2">
        <w:rPr>
          <w:b/>
          <w:color w:val="000000"/>
          <w:spacing w:val="4"/>
        </w:rPr>
        <w:t xml:space="preserve"> — атмосферная колонна; </w:t>
      </w:r>
      <w:r>
        <w:rPr>
          <w:b/>
          <w:color w:val="000000"/>
          <w:spacing w:val="4"/>
        </w:rPr>
        <w:t>2</w:t>
      </w:r>
      <w:r w:rsidRPr="008B78B2">
        <w:rPr>
          <w:b/>
          <w:color w:val="000000"/>
          <w:spacing w:val="4"/>
        </w:rPr>
        <w:t>—</w:t>
      </w:r>
      <w:proofErr w:type="spellStart"/>
      <w:r w:rsidRPr="008B78B2">
        <w:rPr>
          <w:b/>
          <w:color w:val="000000"/>
          <w:spacing w:val="4"/>
        </w:rPr>
        <w:t>отпарная</w:t>
      </w:r>
      <w:proofErr w:type="spellEnd"/>
      <w:r w:rsidRPr="008B78B2">
        <w:rPr>
          <w:b/>
          <w:color w:val="000000"/>
          <w:spacing w:val="4"/>
        </w:rPr>
        <w:t xml:space="preserve"> секция; </w:t>
      </w:r>
      <w:r>
        <w:rPr>
          <w:b/>
          <w:color w:val="000000"/>
          <w:spacing w:val="4"/>
        </w:rPr>
        <w:t>3</w:t>
      </w:r>
      <w:r w:rsidRPr="008B78B2">
        <w:rPr>
          <w:b/>
          <w:i/>
          <w:iCs/>
          <w:color w:val="000000"/>
          <w:spacing w:val="4"/>
        </w:rPr>
        <w:t xml:space="preserve">— </w:t>
      </w:r>
      <w:r w:rsidRPr="008B78B2">
        <w:rPr>
          <w:b/>
          <w:color w:val="000000"/>
          <w:spacing w:val="4"/>
        </w:rPr>
        <w:t>вакуумная колонна;</w:t>
      </w:r>
    </w:p>
    <w:p w:rsidR="00356C90" w:rsidRDefault="00356C90" w:rsidP="00356C90">
      <w:pPr>
        <w:shd w:val="clear" w:color="auto" w:fill="FFFFFF"/>
        <w:spacing w:line="360" w:lineRule="auto"/>
        <w:ind w:right="-82"/>
        <w:rPr>
          <w:b/>
          <w:color w:val="000000"/>
          <w:spacing w:val="5"/>
        </w:rPr>
      </w:pPr>
    </w:p>
    <w:p w:rsidR="00356C90" w:rsidRDefault="00356C90" w:rsidP="00356C90">
      <w:pPr>
        <w:shd w:val="clear" w:color="auto" w:fill="FFFFFF"/>
        <w:spacing w:line="360" w:lineRule="auto"/>
        <w:ind w:right="-82"/>
        <w:rPr>
          <w:b/>
          <w:color w:val="000000"/>
          <w:spacing w:val="5"/>
        </w:rPr>
      </w:pPr>
      <w:r>
        <w:rPr>
          <w:b/>
          <w:color w:val="000000"/>
          <w:spacing w:val="5"/>
          <w:lang w:val="en-US"/>
        </w:rPr>
        <w:t>I</w:t>
      </w:r>
      <w:r w:rsidRPr="008B78B2">
        <w:rPr>
          <w:b/>
          <w:color w:val="000000"/>
          <w:spacing w:val="5"/>
        </w:rPr>
        <w:t xml:space="preserve">—нефть; </w:t>
      </w:r>
      <w:r>
        <w:rPr>
          <w:b/>
          <w:color w:val="000000"/>
          <w:spacing w:val="5"/>
          <w:lang w:val="en-US"/>
        </w:rPr>
        <w:t>II</w:t>
      </w:r>
      <w:r w:rsidRPr="008B78B2">
        <w:rPr>
          <w:b/>
          <w:color w:val="000000"/>
          <w:spacing w:val="5"/>
        </w:rPr>
        <w:t xml:space="preserve">—легкий бензин; </w:t>
      </w:r>
      <w:r>
        <w:rPr>
          <w:b/>
          <w:color w:val="000000"/>
          <w:spacing w:val="5"/>
          <w:lang w:val="en-US"/>
        </w:rPr>
        <w:t>III</w:t>
      </w:r>
      <w:r w:rsidRPr="008B78B2">
        <w:rPr>
          <w:b/>
          <w:color w:val="000000"/>
          <w:spacing w:val="5"/>
        </w:rPr>
        <w:t xml:space="preserve">—углеводородный газ; </w:t>
      </w:r>
      <w:r>
        <w:rPr>
          <w:b/>
          <w:color w:val="000000"/>
          <w:spacing w:val="5"/>
          <w:lang w:val="en-US"/>
        </w:rPr>
        <w:t>IV</w:t>
      </w:r>
      <w:r w:rsidRPr="008B78B2">
        <w:rPr>
          <w:b/>
          <w:color w:val="000000"/>
          <w:spacing w:val="5"/>
        </w:rPr>
        <w:t xml:space="preserve">—тяжелый </w:t>
      </w:r>
    </w:p>
    <w:p w:rsidR="00356C90" w:rsidRPr="008B78B2" w:rsidRDefault="00356C90" w:rsidP="00356C90">
      <w:pPr>
        <w:shd w:val="clear" w:color="auto" w:fill="FFFFFF"/>
        <w:spacing w:line="360" w:lineRule="auto"/>
        <w:ind w:right="-82"/>
        <w:rPr>
          <w:b/>
        </w:rPr>
      </w:pPr>
      <w:r w:rsidRPr="008B78B2">
        <w:rPr>
          <w:b/>
          <w:color w:val="000000"/>
          <w:spacing w:val="5"/>
        </w:rPr>
        <w:t xml:space="preserve">бензин; </w:t>
      </w:r>
      <w:r>
        <w:rPr>
          <w:b/>
          <w:color w:val="000000"/>
          <w:spacing w:val="5"/>
          <w:lang w:val="en-US"/>
        </w:rPr>
        <w:t>V</w:t>
      </w:r>
      <w:r w:rsidRPr="008B78B2">
        <w:rPr>
          <w:b/>
          <w:color w:val="000000"/>
          <w:spacing w:val="5"/>
        </w:rPr>
        <w:t xml:space="preserve">—водяной пар; </w:t>
      </w:r>
      <w:r>
        <w:rPr>
          <w:b/>
          <w:color w:val="000000"/>
          <w:spacing w:val="5"/>
          <w:lang w:val="en-US"/>
        </w:rPr>
        <w:t>VI</w:t>
      </w:r>
      <w:r w:rsidRPr="008B78B2">
        <w:rPr>
          <w:b/>
          <w:color w:val="000000"/>
          <w:spacing w:val="7"/>
        </w:rPr>
        <w:t xml:space="preserve">—керосин; </w:t>
      </w:r>
      <w:r>
        <w:rPr>
          <w:b/>
          <w:color w:val="000000"/>
          <w:spacing w:val="7"/>
          <w:lang w:val="en-US"/>
        </w:rPr>
        <w:t>VII</w:t>
      </w:r>
      <w:r w:rsidRPr="008B78B2">
        <w:rPr>
          <w:b/>
          <w:color w:val="000000"/>
          <w:spacing w:val="7"/>
        </w:rPr>
        <w:t xml:space="preserve">—легкое дизельное топливо; </w:t>
      </w:r>
      <w:r>
        <w:rPr>
          <w:b/>
          <w:color w:val="000000"/>
          <w:spacing w:val="7"/>
          <w:lang w:val="en-US"/>
        </w:rPr>
        <w:t>VIII</w:t>
      </w:r>
      <w:r w:rsidRPr="008B78B2">
        <w:rPr>
          <w:b/>
          <w:color w:val="000000"/>
          <w:spacing w:val="7"/>
        </w:rPr>
        <w:t>—тяжелое дизел</w:t>
      </w:r>
      <w:r w:rsidRPr="008B78B2">
        <w:rPr>
          <w:b/>
          <w:color w:val="000000"/>
          <w:spacing w:val="7"/>
        </w:rPr>
        <w:t>ь</w:t>
      </w:r>
      <w:r w:rsidRPr="008B78B2">
        <w:rPr>
          <w:b/>
          <w:color w:val="000000"/>
          <w:spacing w:val="7"/>
        </w:rPr>
        <w:t xml:space="preserve">ное топливо; </w:t>
      </w:r>
      <w:r>
        <w:rPr>
          <w:b/>
          <w:color w:val="000000"/>
          <w:spacing w:val="7"/>
          <w:lang w:val="en-US"/>
        </w:rPr>
        <w:t>IX</w:t>
      </w:r>
      <w:r w:rsidRPr="008B78B2">
        <w:rPr>
          <w:b/>
          <w:i/>
          <w:iCs/>
          <w:color w:val="000000"/>
          <w:spacing w:val="7"/>
        </w:rPr>
        <w:t xml:space="preserve">— </w:t>
      </w:r>
      <w:r w:rsidRPr="008B78B2">
        <w:rPr>
          <w:b/>
          <w:color w:val="000000"/>
          <w:spacing w:val="7"/>
        </w:rPr>
        <w:t xml:space="preserve">мазут; </w:t>
      </w:r>
      <w:r>
        <w:rPr>
          <w:b/>
          <w:color w:val="000000"/>
          <w:spacing w:val="7"/>
          <w:lang w:val="en-US"/>
        </w:rPr>
        <w:t>X</w:t>
      </w:r>
      <w:r w:rsidRPr="008B78B2">
        <w:rPr>
          <w:b/>
          <w:color w:val="000000"/>
        </w:rPr>
        <w:t xml:space="preserve">—неконденсируемые газы и водяной пар в </w:t>
      </w:r>
      <w:proofErr w:type="spellStart"/>
      <w:r w:rsidRPr="008B78B2">
        <w:rPr>
          <w:b/>
          <w:color w:val="000000"/>
        </w:rPr>
        <w:t>вакуумсоздающую</w:t>
      </w:r>
      <w:proofErr w:type="spellEnd"/>
      <w:r w:rsidRPr="008B78B2">
        <w:rPr>
          <w:b/>
          <w:color w:val="000000"/>
        </w:rPr>
        <w:t xml:space="preserve"> систему; </w:t>
      </w:r>
      <w:r>
        <w:rPr>
          <w:b/>
          <w:color w:val="000000"/>
          <w:lang w:val="en-US"/>
        </w:rPr>
        <w:t>XI</w:t>
      </w:r>
      <w:r w:rsidRPr="008B78B2">
        <w:rPr>
          <w:b/>
          <w:i/>
          <w:iCs/>
          <w:color w:val="000000"/>
        </w:rPr>
        <w:t xml:space="preserve">— </w:t>
      </w:r>
      <w:r w:rsidRPr="008B78B2">
        <w:rPr>
          <w:b/>
          <w:color w:val="000000"/>
        </w:rPr>
        <w:t xml:space="preserve">широкая масляная </w:t>
      </w:r>
      <w:r w:rsidRPr="008B78B2">
        <w:rPr>
          <w:b/>
          <w:color w:val="000000"/>
          <w:spacing w:val="2"/>
        </w:rPr>
        <w:t xml:space="preserve">фракция; </w:t>
      </w:r>
      <w:r>
        <w:rPr>
          <w:b/>
          <w:color w:val="000000"/>
          <w:spacing w:val="2"/>
          <w:lang w:val="en-US"/>
        </w:rPr>
        <w:t>XII</w:t>
      </w:r>
      <w:r w:rsidRPr="008B78B2">
        <w:rPr>
          <w:b/>
          <w:i/>
          <w:iCs/>
          <w:color w:val="000000"/>
          <w:spacing w:val="2"/>
        </w:rPr>
        <w:t xml:space="preserve">— </w:t>
      </w:r>
      <w:r w:rsidRPr="008B78B2">
        <w:rPr>
          <w:b/>
          <w:color w:val="000000"/>
          <w:spacing w:val="2"/>
        </w:rPr>
        <w:t xml:space="preserve">гудрон; </w:t>
      </w:r>
      <w:r>
        <w:rPr>
          <w:b/>
          <w:color w:val="000000"/>
          <w:spacing w:val="2"/>
          <w:lang w:val="en-US"/>
        </w:rPr>
        <w:t>XIII</w:t>
      </w:r>
      <w:r w:rsidRPr="008B78B2">
        <w:rPr>
          <w:b/>
          <w:i/>
          <w:iCs/>
          <w:color w:val="000000"/>
          <w:spacing w:val="2"/>
        </w:rPr>
        <w:t xml:space="preserve"> — </w:t>
      </w:r>
      <w:r w:rsidRPr="008B78B2">
        <w:rPr>
          <w:b/>
          <w:color w:val="000000"/>
          <w:spacing w:val="2"/>
        </w:rPr>
        <w:t xml:space="preserve">легкий масляный дистиллят; </w:t>
      </w:r>
      <w:r>
        <w:rPr>
          <w:b/>
          <w:color w:val="000000"/>
          <w:spacing w:val="2"/>
          <w:lang w:val="en-US"/>
        </w:rPr>
        <w:t>XIV</w:t>
      </w:r>
      <w:r w:rsidRPr="008B78B2">
        <w:rPr>
          <w:b/>
          <w:color w:val="000000"/>
          <w:spacing w:val="2"/>
        </w:rPr>
        <w:t xml:space="preserve">—средний масляный дистиллят; </w:t>
      </w:r>
      <w:r>
        <w:rPr>
          <w:b/>
          <w:color w:val="000000"/>
          <w:spacing w:val="2"/>
          <w:lang w:val="en-US"/>
        </w:rPr>
        <w:t>XV</w:t>
      </w:r>
      <w:r w:rsidRPr="008B78B2">
        <w:rPr>
          <w:b/>
          <w:i/>
          <w:iCs/>
          <w:color w:val="000000"/>
          <w:spacing w:val="4"/>
        </w:rPr>
        <w:t xml:space="preserve">— </w:t>
      </w:r>
      <w:r w:rsidRPr="008B78B2">
        <w:rPr>
          <w:b/>
          <w:color w:val="000000"/>
          <w:spacing w:val="4"/>
        </w:rPr>
        <w:t>тяжелый масляный ди</w:t>
      </w:r>
      <w:r w:rsidRPr="008B78B2">
        <w:rPr>
          <w:b/>
          <w:color w:val="000000"/>
          <w:spacing w:val="4"/>
        </w:rPr>
        <w:t>с</w:t>
      </w:r>
      <w:r w:rsidRPr="008B78B2">
        <w:rPr>
          <w:b/>
          <w:color w:val="000000"/>
          <w:spacing w:val="4"/>
        </w:rPr>
        <w:t>тиллят.</w:t>
      </w:r>
    </w:p>
    <w:p w:rsidR="00356C90" w:rsidRDefault="00356C90" w:rsidP="00356C90">
      <w:pPr>
        <w:shd w:val="clear" w:color="auto" w:fill="FFFFFF"/>
        <w:spacing w:line="360" w:lineRule="auto"/>
        <w:ind w:right="10" w:firstLine="370"/>
        <w:rPr>
          <w:b/>
        </w:rPr>
      </w:pPr>
    </w:p>
    <w:p w:rsidR="00356C90" w:rsidRDefault="00356C90" w:rsidP="00356C90">
      <w:pPr>
        <w:rPr>
          <w:sz w:val="28"/>
        </w:rPr>
      </w:pPr>
    </w:p>
    <w:p w:rsidR="00356C90" w:rsidRDefault="00356C90" w:rsidP="00356C90">
      <w:pPr>
        <w:rPr>
          <w:sz w:val="28"/>
        </w:rPr>
      </w:pPr>
    </w:p>
    <w:p w:rsidR="00356C90" w:rsidRDefault="00356C90" w:rsidP="00356C90">
      <w:pPr>
        <w:rPr>
          <w:sz w:val="28"/>
        </w:rPr>
      </w:pPr>
    </w:p>
    <w:p w:rsidR="00356C90" w:rsidRDefault="00356C90" w:rsidP="00356C90">
      <w:pPr>
        <w:rPr>
          <w:sz w:val="28"/>
        </w:rPr>
      </w:pPr>
    </w:p>
    <w:p w:rsidR="00356C90" w:rsidRDefault="00356C90" w:rsidP="00356C90">
      <w:pPr>
        <w:spacing w:line="360" w:lineRule="auto"/>
        <w:ind w:firstLine="540"/>
        <w:rPr>
          <w:bCs/>
          <w:sz w:val="28"/>
          <w:szCs w:val="28"/>
        </w:rPr>
      </w:pPr>
    </w:p>
    <w:p w:rsidR="00356C90" w:rsidRDefault="00356C90" w:rsidP="00356C90">
      <w:pPr>
        <w:spacing w:line="360" w:lineRule="auto"/>
        <w:ind w:firstLine="540"/>
        <w:rPr>
          <w:bCs/>
          <w:sz w:val="28"/>
          <w:szCs w:val="28"/>
        </w:rPr>
      </w:pPr>
    </w:p>
    <w:p w:rsidR="00356C90" w:rsidRDefault="00356C90" w:rsidP="00356C90">
      <w:r>
        <w:rPr>
          <w:noProof/>
        </w:rPr>
        <w:drawing>
          <wp:inline distT="0" distB="0" distL="0" distR="0">
            <wp:extent cx="5943600" cy="3409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90" w:rsidRDefault="00356C90" w:rsidP="00356C90">
      <w:pPr>
        <w:shd w:val="clear" w:color="auto" w:fill="FFFFFF"/>
        <w:spacing w:before="149"/>
        <w:ind w:left="374"/>
        <w:rPr>
          <w:b/>
          <w:bCs/>
          <w:color w:val="000000"/>
          <w:spacing w:val="-1"/>
          <w:sz w:val="19"/>
          <w:szCs w:val="19"/>
        </w:rPr>
      </w:pPr>
    </w:p>
    <w:p w:rsidR="00356C90" w:rsidRPr="00952D68" w:rsidRDefault="00356C90" w:rsidP="00356C90">
      <w:pPr>
        <w:shd w:val="clear" w:color="auto" w:fill="FFFFFF"/>
        <w:spacing w:before="149" w:line="360" w:lineRule="auto"/>
        <w:jc w:val="center"/>
        <w:rPr>
          <w:b/>
        </w:rPr>
      </w:pPr>
      <w:r w:rsidRPr="00952D68">
        <w:rPr>
          <w:b/>
          <w:bCs/>
          <w:color w:val="000000"/>
          <w:spacing w:val="-1"/>
        </w:rPr>
        <w:t xml:space="preserve">Рис.  3.  Комбинированная схема установки </w:t>
      </w:r>
      <w:proofErr w:type="gramStart"/>
      <w:r w:rsidRPr="00952D68">
        <w:rPr>
          <w:b/>
          <w:bCs/>
          <w:color w:val="000000"/>
          <w:spacing w:val="-1"/>
        </w:rPr>
        <w:t>АВТ</w:t>
      </w:r>
      <w:proofErr w:type="gramEnd"/>
      <w:r w:rsidRPr="00952D68">
        <w:rPr>
          <w:b/>
          <w:bCs/>
          <w:color w:val="000000"/>
          <w:spacing w:val="-1"/>
        </w:rPr>
        <w:t>:</w:t>
      </w:r>
    </w:p>
    <w:p w:rsidR="00356C90" w:rsidRPr="00952D68" w:rsidRDefault="00356C90" w:rsidP="00356C90">
      <w:pPr>
        <w:shd w:val="clear" w:color="auto" w:fill="FFFFFF"/>
        <w:spacing w:before="115" w:line="360" w:lineRule="auto"/>
        <w:ind w:right="523"/>
        <w:rPr>
          <w:b/>
        </w:rPr>
      </w:pPr>
      <w:r>
        <w:rPr>
          <w:b/>
          <w:iCs/>
          <w:color w:val="000000"/>
          <w:spacing w:val="1"/>
        </w:rPr>
        <w:t>1 -</w:t>
      </w:r>
      <w:r w:rsidRPr="00952D68">
        <w:rPr>
          <w:b/>
          <w:i/>
          <w:iCs/>
          <w:color w:val="000000"/>
          <w:spacing w:val="1"/>
        </w:rPr>
        <w:t xml:space="preserve"> </w:t>
      </w:r>
      <w:proofErr w:type="spellStart"/>
      <w:r w:rsidRPr="00952D68">
        <w:rPr>
          <w:b/>
          <w:color w:val="000000"/>
          <w:spacing w:val="1"/>
        </w:rPr>
        <w:t>электродегидратор</w:t>
      </w:r>
      <w:proofErr w:type="spellEnd"/>
      <w:r w:rsidRPr="00952D68">
        <w:rPr>
          <w:b/>
          <w:color w:val="000000"/>
          <w:spacing w:val="1"/>
        </w:rPr>
        <w:t xml:space="preserve">; </w:t>
      </w:r>
      <w:r>
        <w:rPr>
          <w:b/>
          <w:color w:val="000000"/>
          <w:spacing w:val="1"/>
        </w:rPr>
        <w:t>2 -</w:t>
      </w:r>
      <w:r w:rsidRPr="00952D68">
        <w:rPr>
          <w:b/>
          <w:color w:val="000000"/>
          <w:spacing w:val="1"/>
        </w:rPr>
        <w:t xml:space="preserve"> колонна стабилизации; </w:t>
      </w:r>
      <w:r>
        <w:rPr>
          <w:b/>
          <w:color w:val="000000"/>
          <w:spacing w:val="1"/>
        </w:rPr>
        <w:t xml:space="preserve">3 - </w:t>
      </w:r>
      <w:r w:rsidRPr="00952D68">
        <w:rPr>
          <w:b/>
          <w:color w:val="000000"/>
          <w:spacing w:val="1"/>
        </w:rPr>
        <w:t xml:space="preserve">атмосферная колонна; </w:t>
      </w:r>
      <w:r w:rsidRPr="00862384">
        <w:rPr>
          <w:iCs/>
          <w:color w:val="000000"/>
          <w:spacing w:val="1"/>
        </w:rPr>
        <w:t>4</w:t>
      </w:r>
      <w:r>
        <w:rPr>
          <w:b/>
          <w:iCs/>
          <w:color w:val="000000"/>
          <w:spacing w:val="1"/>
        </w:rPr>
        <w:t xml:space="preserve"> - </w:t>
      </w:r>
      <w:proofErr w:type="spellStart"/>
      <w:r w:rsidRPr="00952D68">
        <w:rPr>
          <w:b/>
          <w:color w:val="000000"/>
          <w:spacing w:val="1"/>
        </w:rPr>
        <w:t>отпарная</w:t>
      </w:r>
      <w:proofErr w:type="spellEnd"/>
      <w:r w:rsidRPr="00952D68">
        <w:rPr>
          <w:b/>
          <w:color w:val="000000"/>
          <w:spacing w:val="1"/>
        </w:rPr>
        <w:t xml:space="preserve"> сек</w:t>
      </w:r>
      <w:r w:rsidRPr="00952D68">
        <w:rPr>
          <w:b/>
          <w:color w:val="000000"/>
          <w:spacing w:val="1"/>
        </w:rPr>
        <w:softHyphen/>
      </w:r>
      <w:r w:rsidRPr="00952D68">
        <w:rPr>
          <w:b/>
          <w:color w:val="000000"/>
          <w:spacing w:val="5"/>
        </w:rPr>
        <w:t xml:space="preserve">ция; </w:t>
      </w:r>
      <w:r>
        <w:rPr>
          <w:b/>
          <w:color w:val="000000"/>
          <w:spacing w:val="5"/>
        </w:rPr>
        <w:t xml:space="preserve">5 - </w:t>
      </w:r>
      <w:r w:rsidRPr="00952D68">
        <w:rPr>
          <w:b/>
          <w:color w:val="000000"/>
          <w:spacing w:val="5"/>
        </w:rPr>
        <w:t xml:space="preserve">вакуумная колонна </w:t>
      </w:r>
      <w:r w:rsidRPr="00952D68">
        <w:rPr>
          <w:b/>
          <w:color w:val="000000"/>
          <w:spacing w:val="5"/>
          <w:lang w:val="en-US"/>
        </w:rPr>
        <w:t>I</w:t>
      </w:r>
      <w:r w:rsidRPr="00952D68">
        <w:rPr>
          <w:b/>
          <w:color w:val="000000"/>
          <w:spacing w:val="5"/>
        </w:rPr>
        <w:t xml:space="preserve"> ступени; </w:t>
      </w:r>
      <w:r>
        <w:rPr>
          <w:b/>
          <w:color w:val="000000"/>
          <w:spacing w:val="5"/>
        </w:rPr>
        <w:t xml:space="preserve">6 - </w:t>
      </w:r>
      <w:r w:rsidRPr="00952D68">
        <w:rPr>
          <w:b/>
          <w:color w:val="000000"/>
          <w:spacing w:val="5"/>
        </w:rPr>
        <w:t xml:space="preserve">вакуумная колонна </w:t>
      </w:r>
      <w:r w:rsidRPr="00952D68">
        <w:rPr>
          <w:b/>
          <w:color w:val="000000"/>
          <w:spacing w:val="5"/>
          <w:lang w:val="en-US"/>
        </w:rPr>
        <w:t>II</w:t>
      </w:r>
      <w:r w:rsidRPr="00952D68">
        <w:rPr>
          <w:b/>
          <w:color w:val="000000"/>
          <w:spacing w:val="5"/>
        </w:rPr>
        <w:t xml:space="preserve"> ст</w:t>
      </w:r>
      <w:r w:rsidRPr="00952D68">
        <w:rPr>
          <w:b/>
          <w:color w:val="000000"/>
          <w:spacing w:val="5"/>
        </w:rPr>
        <w:t>у</w:t>
      </w:r>
      <w:r w:rsidRPr="00952D68">
        <w:rPr>
          <w:b/>
          <w:color w:val="000000"/>
          <w:spacing w:val="5"/>
        </w:rPr>
        <w:t>пени;</w:t>
      </w:r>
    </w:p>
    <w:p w:rsidR="00356C90" w:rsidRDefault="00356C90" w:rsidP="00356C90">
      <w:pPr>
        <w:shd w:val="clear" w:color="auto" w:fill="FFFFFF"/>
        <w:spacing w:line="360" w:lineRule="auto"/>
        <w:ind w:right="514"/>
        <w:rPr>
          <w:b/>
          <w:color w:val="000000"/>
          <w:spacing w:val="3"/>
        </w:rPr>
      </w:pPr>
    </w:p>
    <w:p w:rsidR="00356C90" w:rsidRPr="00952D68" w:rsidRDefault="00356C90" w:rsidP="00356C90">
      <w:pPr>
        <w:shd w:val="clear" w:color="auto" w:fill="FFFFFF"/>
        <w:spacing w:line="360" w:lineRule="auto"/>
        <w:ind w:right="514"/>
        <w:rPr>
          <w:b/>
        </w:rPr>
      </w:pPr>
      <w:r>
        <w:rPr>
          <w:b/>
          <w:color w:val="000000"/>
          <w:spacing w:val="3"/>
        </w:rPr>
        <w:t>1</w:t>
      </w:r>
      <w:r w:rsidRPr="00952D68">
        <w:rPr>
          <w:b/>
          <w:color w:val="000000"/>
          <w:spacing w:val="3"/>
        </w:rPr>
        <w:t xml:space="preserve">—нефть; </w:t>
      </w:r>
      <w:r>
        <w:rPr>
          <w:b/>
          <w:color w:val="000000"/>
          <w:spacing w:val="3"/>
          <w:lang w:val="en-US"/>
        </w:rPr>
        <w:t>II</w:t>
      </w:r>
      <w:r w:rsidRPr="00952D68">
        <w:rPr>
          <w:b/>
          <w:color w:val="000000"/>
          <w:spacing w:val="3"/>
        </w:rPr>
        <w:t xml:space="preserve"> — легкий стабильный бензин; </w:t>
      </w:r>
      <w:r>
        <w:rPr>
          <w:b/>
          <w:color w:val="000000"/>
          <w:spacing w:val="3"/>
          <w:lang w:val="en-US"/>
        </w:rPr>
        <w:t>III</w:t>
      </w:r>
      <w:r w:rsidRPr="00952D68">
        <w:rPr>
          <w:b/>
          <w:color w:val="000000"/>
          <w:spacing w:val="3"/>
        </w:rPr>
        <w:t xml:space="preserve">—сжиженный газ; </w:t>
      </w:r>
      <w:r>
        <w:rPr>
          <w:b/>
          <w:color w:val="000000"/>
          <w:spacing w:val="3"/>
          <w:lang w:val="en-US"/>
        </w:rPr>
        <w:t>IV</w:t>
      </w:r>
      <w:r w:rsidRPr="00952D68">
        <w:rPr>
          <w:b/>
          <w:color w:val="000000"/>
          <w:spacing w:val="3"/>
        </w:rPr>
        <w:t xml:space="preserve">—углеводородный газ; </w:t>
      </w:r>
      <w:r>
        <w:rPr>
          <w:b/>
          <w:color w:val="000000"/>
          <w:spacing w:val="3"/>
          <w:lang w:val="en-US"/>
        </w:rPr>
        <w:t>V</w:t>
      </w:r>
      <w:r w:rsidRPr="00952D68">
        <w:rPr>
          <w:b/>
          <w:color w:val="000000"/>
          <w:spacing w:val="3"/>
        </w:rPr>
        <w:t xml:space="preserve">— </w:t>
      </w:r>
      <w:r w:rsidRPr="00952D68">
        <w:rPr>
          <w:b/>
          <w:color w:val="000000"/>
          <w:spacing w:val="4"/>
        </w:rPr>
        <w:t xml:space="preserve">тяжелый бензин; </w:t>
      </w:r>
      <w:r>
        <w:rPr>
          <w:b/>
          <w:color w:val="000000"/>
          <w:spacing w:val="4"/>
          <w:lang w:val="en-US"/>
        </w:rPr>
        <w:t>VI</w:t>
      </w:r>
      <w:r w:rsidRPr="00952D68">
        <w:rPr>
          <w:b/>
          <w:color w:val="000000"/>
          <w:spacing w:val="4"/>
        </w:rPr>
        <w:t xml:space="preserve">—водяной пар; </w:t>
      </w:r>
      <w:r>
        <w:rPr>
          <w:b/>
          <w:color w:val="000000"/>
          <w:spacing w:val="4"/>
          <w:lang w:val="en-US"/>
        </w:rPr>
        <w:t>VII</w:t>
      </w:r>
      <w:r w:rsidRPr="00952D68">
        <w:rPr>
          <w:b/>
          <w:color w:val="000000"/>
          <w:spacing w:val="4"/>
        </w:rPr>
        <w:t xml:space="preserve">—керосин; </w:t>
      </w:r>
      <w:r>
        <w:rPr>
          <w:b/>
          <w:color w:val="000000"/>
          <w:spacing w:val="4"/>
          <w:lang w:val="en-US"/>
        </w:rPr>
        <w:t>VIII</w:t>
      </w:r>
      <w:r w:rsidRPr="00952D68">
        <w:rPr>
          <w:b/>
          <w:color w:val="000000"/>
          <w:spacing w:val="4"/>
        </w:rPr>
        <w:t xml:space="preserve">- легкое дизельное топливо; </w:t>
      </w:r>
      <w:r>
        <w:rPr>
          <w:b/>
          <w:color w:val="000000"/>
          <w:spacing w:val="4"/>
          <w:lang w:val="en-US"/>
        </w:rPr>
        <w:t>IX</w:t>
      </w:r>
      <w:r w:rsidRPr="00952D68">
        <w:rPr>
          <w:b/>
          <w:color w:val="000000"/>
          <w:spacing w:val="4"/>
        </w:rPr>
        <w:t>—тяже</w:t>
      </w:r>
      <w:r w:rsidRPr="00952D68">
        <w:rPr>
          <w:b/>
          <w:color w:val="000000"/>
          <w:spacing w:val="4"/>
        </w:rPr>
        <w:softHyphen/>
      </w:r>
      <w:r w:rsidRPr="00952D68">
        <w:rPr>
          <w:b/>
          <w:color w:val="000000"/>
          <w:spacing w:val="2"/>
        </w:rPr>
        <w:t xml:space="preserve">лое дизельное топливо; </w:t>
      </w:r>
      <w:r>
        <w:rPr>
          <w:b/>
          <w:color w:val="000000"/>
          <w:spacing w:val="2"/>
          <w:lang w:val="en-US"/>
        </w:rPr>
        <w:t>X</w:t>
      </w:r>
      <w:r w:rsidRPr="00952D68">
        <w:rPr>
          <w:b/>
          <w:color w:val="000000"/>
          <w:spacing w:val="2"/>
        </w:rPr>
        <w:t>—легкий в</w:t>
      </w:r>
      <w:r w:rsidRPr="00952D68">
        <w:rPr>
          <w:b/>
          <w:color w:val="000000"/>
          <w:spacing w:val="2"/>
        </w:rPr>
        <w:t>а</w:t>
      </w:r>
      <w:r w:rsidRPr="00952D68">
        <w:rPr>
          <w:b/>
          <w:color w:val="000000"/>
          <w:spacing w:val="2"/>
        </w:rPr>
        <w:t xml:space="preserve">куумный газойль; </w:t>
      </w:r>
      <w:r>
        <w:rPr>
          <w:b/>
          <w:color w:val="000000"/>
          <w:spacing w:val="2"/>
          <w:lang w:val="en-US"/>
        </w:rPr>
        <w:t>XI</w:t>
      </w:r>
      <w:r w:rsidRPr="00952D68">
        <w:rPr>
          <w:b/>
          <w:i/>
          <w:iCs/>
          <w:color w:val="000000"/>
          <w:spacing w:val="2"/>
        </w:rPr>
        <w:t xml:space="preserve"> </w:t>
      </w:r>
      <w:r w:rsidRPr="00952D68">
        <w:rPr>
          <w:b/>
          <w:color w:val="000000"/>
          <w:spacing w:val="2"/>
        </w:rPr>
        <w:t xml:space="preserve">— неконденсируемые газы и водяной </w:t>
      </w:r>
      <w:r w:rsidRPr="00952D68">
        <w:rPr>
          <w:b/>
          <w:color w:val="000000"/>
          <w:spacing w:val="1"/>
        </w:rPr>
        <w:t xml:space="preserve">пар в </w:t>
      </w:r>
      <w:proofErr w:type="spellStart"/>
      <w:r w:rsidRPr="00952D68">
        <w:rPr>
          <w:b/>
          <w:color w:val="000000"/>
          <w:spacing w:val="1"/>
        </w:rPr>
        <w:t>вакуумсозда</w:t>
      </w:r>
      <w:r w:rsidRPr="00952D68">
        <w:rPr>
          <w:b/>
          <w:color w:val="000000"/>
          <w:spacing w:val="1"/>
        </w:rPr>
        <w:t>ю</w:t>
      </w:r>
      <w:r w:rsidRPr="00952D68">
        <w:rPr>
          <w:b/>
          <w:color w:val="000000"/>
          <w:spacing w:val="1"/>
        </w:rPr>
        <w:t>шую</w:t>
      </w:r>
      <w:proofErr w:type="spellEnd"/>
      <w:r w:rsidRPr="00952D68">
        <w:rPr>
          <w:b/>
          <w:color w:val="000000"/>
          <w:spacing w:val="1"/>
        </w:rPr>
        <w:t xml:space="preserve"> систему; </w:t>
      </w:r>
      <w:r>
        <w:rPr>
          <w:b/>
          <w:color w:val="000000"/>
          <w:spacing w:val="1"/>
          <w:lang w:val="en-US"/>
        </w:rPr>
        <w:t>XII</w:t>
      </w:r>
      <w:r w:rsidRPr="00952D68">
        <w:rPr>
          <w:b/>
          <w:i/>
          <w:iCs/>
          <w:color w:val="000000"/>
          <w:spacing w:val="1"/>
        </w:rPr>
        <w:t xml:space="preserve"> — </w:t>
      </w:r>
      <w:r w:rsidRPr="00952D68">
        <w:rPr>
          <w:b/>
          <w:color w:val="000000"/>
          <w:spacing w:val="1"/>
        </w:rPr>
        <w:t xml:space="preserve">легкий масляный дистиллят; </w:t>
      </w:r>
      <w:r>
        <w:rPr>
          <w:b/>
          <w:color w:val="000000"/>
          <w:spacing w:val="1"/>
          <w:lang w:val="en-US"/>
        </w:rPr>
        <w:t>XIII</w:t>
      </w:r>
      <w:r w:rsidRPr="00952D68">
        <w:rPr>
          <w:b/>
          <w:i/>
          <w:iCs/>
          <w:color w:val="000000"/>
          <w:spacing w:val="1"/>
        </w:rPr>
        <w:t xml:space="preserve">— </w:t>
      </w:r>
      <w:r w:rsidRPr="00952D68">
        <w:rPr>
          <w:b/>
          <w:color w:val="000000"/>
          <w:spacing w:val="1"/>
        </w:rPr>
        <w:t xml:space="preserve">средний масляный </w:t>
      </w:r>
      <w:r w:rsidRPr="00952D68">
        <w:rPr>
          <w:b/>
          <w:color w:val="000000"/>
          <w:spacing w:val="2"/>
        </w:rPr>
        <w:t xml:space="preserve">дистиллят; </w:t>
      </w:r>
      <w:r>
        <w:rPr>
          <w:b/>
          <w:i/>
          <w:iCs/>
          <w:color w:val="000000"/>
          <w:spacing w:val="2"/>
          <w:lang w:val="en-US"/>
        </w:rPr>
        <w:t>XIV</w:t>
      </w:r>
      <w:r w:rsidRPr="00952D68">
        <w:rPr>
          <w:b/>
          <w:i/>
          <w:iCs/>
          <w:color w:val="000000"/>
          <w:spacing w:val="2"/>
        </w:rPr>
        <w:t xml:space="preserve">- </w:t>
      </w:r>
      <w:r w:rsidRPr="00952D68">
        <w:rPr>
          <w:b/>
          <w:color w:val="000000"/>
          <w:spacing w:val="2"/>
        </w:rPr>
        <w:t xml:space="preserve">тяжелый масляный дистиллят; </w:t>
      </w:r>
      <w:r>
        <w:rPr>
          <w:b/>
          <w:color w:val="000000"/>
          <w:spacing w:val="2"/>
          <w:lang w:val="en-US"/>
        </w:rPr>
        <w:t>XV</w:t>
      </w:r>
      <w:r w:rsidRPr="00952D68">
        <w:rPr>
          <w:b/>
          <w:i/>
          <w:iCs/>
          <w:color w:val="000000"/>
          <w:spacing w:val="2"/>
        </w:rPr>
        <w:t xml:space="preserve">— </w:t>
      </w:r>
      <w:r w:rsidRPr="00952D68">
        <w:rPr>
          <w:b/>
          <w:color w:val="000000"/>
          <w:spacing w:val="2"/>
        </w:rPr>
        <w:t xml:space="preserve">гудрон (на </w:t>
      </w:r>
      <w:proofErr w:type="spellStart"/>
      <w:r w:rsidRPr="00952D68">
        <w:rPr>
          <w:b/>
          <w:color w:val="000000"/>
          <w:spacing w:val="2"/>
        </w:rPr>
        <w:t>деасфальтизацию</w:t>
      </w:r>
      <w:proofErr w:type="spellEnd"/>
      <w:r w:rsidRPr="00952D68">
        <w:rPr>
          <w:b/>
          <w:color w:val="000000"/>
          <w:spacing w:val="2"/>
        </w:rPr>
        <w:t xml:space="preserve">); </w:t>
      </w:r>
      <w:proofErr w:type="gramStart"/>
      <w:r>
        <w:rPr>
          <w:b/>
          <w:color w:val="000000"/>
          <w:spacing w:val="2"/>
          <w:lang w:val="en-US"/>
        </w:rPr>
        <w:t>XVI</w:t>
      </w:r>
      <w:r w:rsidRPr="00952D68">
        <w:rPr>
          <w:b/>
          <w:color w:val="000000"/>
          <w:spacing w:val="2"/>
        </w:rPr>
        <w:t>— широ</w:t>
      </w:r>
      <w:r w:rsidRPr="00952D68">
        <w:rPr>
          <w:b/>
          <w:color w:val="000000"/>
          <w:spacing w:val="2"/>
        </w:rPr>
        <w:softHyphen/>
      </w:r>
      <w:r w:rsidRPr="00952D68">
        <w:rPr>
          <w:b/>
          <w:color w:val="000000"/>
          <w:spacing w:val="4"/>
        </w:rPr>
        <w:t xml:space="preserve">кая масляная фракция; </w:t>
      </w:r>
      <w:r>
        <w:rPr>
          <w:b/>
          <w:color w:val="000000"/>
          <w:spacing w:val="4"/>
          <w:lang w:val="en-US"/>
        </w:rPr>
        <w:t>XVII</w:t>
      </w:r>
      <w:r w:rsidRPr="00952D68">
        <w:rPr>
          <w:b/>
          <w:color w:val="000000"/>
          <w:spacing w:val="4"/>
        </w:rPr>
        <w:t>—утяжеленный гудрон (а</w:t>
      </w:r>
      <w:r w:rsidRPr="00952D68">
        <w:rPr>
          <w:b/>
          <w:color w:val="000000"/>
          <w:spacing w:val="4"/>
        </w:rPr>
        <w:t>с</w:t>
      </w:r>
      <w:r w:rsidRPr="00952D68">
        <w:rPr>
          <w:b/>
          <w:color w:val="000000"/>
          <w:spacing w:val="4"/>
        </w:rPr>
        <w:t>фальт).</w:t>
      </w:r>
      <w:proofErr w:type="gramEnd"/>
    </w:p>
    <w:p w:rsidR="00356C90" w:rsidRDefault="00356C90" w:rsidP="00356C90">
      <w:pPr>
        <w:rPr>
          <w:sz w:val="28"/>
        </w:rPr>
      </w:pPr>
    </w:p>
    <w:p w:rsidR="00356C90" w:rsidRDefault="00356C90" w:rsidP="00356C90">
      <w:pPr>
        <w:rPr>
          <w:sz w:val="28"/>
        </w:rPr>
      </w:pPr>
    </w:p>
    <w:p w:rsidR="00356C90" w:rsidRDefault="00356C90" w:rsidP="00356C90">
      <w:pPr>
        <w:rPr>
          <w:sz w:val="28"/>
        </w:rPr>
      </w:pPr>
    </w:p>
    <w:p w:rsidR="00356C90" w:rsidRDefault="00356C90" w:rsidP="00356C90">
      <w:pPr>
        <w:rPr>
          <w:sz w:val="28"/>
        </w:rPr>
      </w:pPr>
    </w:p>
    <w:p w:rsidR="00356C90" w:rsidRDefault="00356C90" w:rsidP="00356C90">
      <w:pPr>
        <w:shd w:val="clear" w:color="auto" w:fill="FFFFFF"/>
        <w:spacing w:before="5" w:line="360" w:lineRule="auto"/>
        <w:ind w:left="5" w:right="10" w:hanging="5"/>
        <w:rPr>
          <w:sz w:val="28"/>
          <w:szCs w:val="28"/>
        </w:rPr>
        <w:sectPr w:rsidR="00356C90" w:rsidSect="0024761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6C90" w:rsidRDefault="00356C90" w:rsidP="00356C90">
      <w:pPr>
        <w:shd w:val="clear" w:color="auto" w:fill="FFFFFF"/>
        <w:spacing w:before="5" w:line="360" w:lineRule="auto"/>
        <w:ind w:left="5" w:right="10" w:hanging="5"/>
      </w:pPr>
      <w:r>
        <w:rPr>
          <w:noProof/>
        </w:rPr>
        <w:lastRenderedPageBreak/>
        <w:drawing>
          <wp:inline distT="0" distB="0" distL="0" distR="0">
            <wp:extent cx="5934075" cy="3857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90" w:rsidRDefault="00356C90" w:rsidP="00356C90">
      <w:pPr>
        <w:shd w:val="clear" w:color="auto" w:fill="FFFFFF"/>
        <w:spacing w:before="67" w:line="206" w:lineRule="exact"/>
        <w:ind w:right="14"/>
        <w:jc w:val="center"/>
        <w:rPr>
          <w:b/>
          <w:bCs/>
          <w:color w:val="000000"/>
          <w:spacing w:val="-5"/>
        </w:rPr>
      </w:pPr>
    </w:p>
    <w:p w:rsidR="00356C90" w:rsidRDefault="00356C90" w:rsidP="00356C90">
      <w:pPr>
        <w:shd w:val="clear" w:color="auto" w:fill="FFFFFF"/>
        <w:spacing w:before="67" w:line="206" w:lineRule="exact"/>
        <w:ind w:right="14"/>
        <w:jc w:val="center"/>
        <w:rPr>
          <w:b/>
          <w:bCs/>
          <w:color w:val="000000"/>
          <w:spacing w:val="-5"/>
        </w:rPr>
      </w:pPr>
    </w:p>
    <w:p w:rsidR="00356C90" w:rsidRDefault="00356C90" w:rsidP="00356C90">
      <w:pPr>
        <w:shd w:val="clear" w:color="auto" w:fill="FFFFFF"/>
        <w:spacing w:before="67" w:line="206" w:lineRule="exact"/>
        <w:ind w:right="14"/>
        <w:jc w:val="center"/>
        <w:rPr>
          <w:b/>
          <w:bCs/>
          <w:color w:val="000000"/>
          <w:spacing w:val="-5"/>
        </w:rPr>
      </w:pPr>
    </w:p>
    <w:p w:rsidR="00356C90" w:rsidRPr="004B30CD" w:rsidRDefault="00356C90" w:rsidP="00356C90">
      <w:pPr>
        <w:shd w:val="clear" w:color="auto" w:fill="FFFFFF"/>
        <w:spacing w:before="67" w:line="206" w:lineRule="exact"/>
        <w:ind w:right="14"/>
        <w:jc w:val="center"/>
        <w:rPr>
          <w:b/>
          <w:bCs/>
          <w:color w:val="000000"/>
          <w:spacing w:val="-6"/>
        </w:rPr>
      </w:pPr>
      <w:r w:rsidRPr="004B30CD">
        <w:rPr>
          <w:b/>
          <w:bCs/>
          <w:color w:val="000000"/>
          <w:spacing w:val="-5"/>
        </w:rPr>
        <w:t>Рис.</w:t>
      </w:r>
      <w:r w:rsidRPr="00F503A8">
        <w:rPr>
          <w:b/>
          <w:bCs/>
          <w:color w:val="000000"/>
          <w:spacing w:val="-5"/>
        </w:rPr>
        <w:t>1</w:t>
      </w:r>
      <w:r>
        <w:rPr>
          <w:b/>
          <w:bCs/>
          <w:color w:val="000000"/>
          <w:spacing w:val="-5"/>
        </w:rPr>
        <w:t>.</w:t>
      </w:r>
      <w:r w:rsidRPr="004B30CD">
        <w:rPr>
          <w:b/>
          <w:bCs/>
          <w:color w:val="000000"/>
          <w:spacing w:val="-5"/>
        </w:rPr>
        <w:t xml:space="preserve"> Принципиальная схема установки каталитического </w:t>
      </w:r>
      <w:proofErr w:type="spellStart"/>
      <w:r w:rsidRPr="004B30CD">
        <w:rPr>
          <w:b/>
          <w:bCs/>
          <w:color w:val="000000"/>
          <w:spacing w:val="-5"/>
        </w:rPr>
        <w:t>риформинга</w:t>
      </w:r>
      <w:proofErr w:type="spellEnd"/>
      <w:r w:rsidRPr="004B30CD">
        <w:rPr>
          <w:b/>
          <w:bCs/>
          <w:color w:val="000000"/>
          <w:spacing w:val="-5"/>
        </w:rPr>
        <w:t xml:space="preserve"> для получения высокооктанового бензина</w:t>
      </w:r>
      <w:r>
        <w:rPr>
          <w:b/>
          <w:bCs/>
          <w:color w:val="000000"/>
          <w:spacing w:val="-5"/>
        </w:rPr>
        <w:t xml:space="preserve"> </w:t>
      </w:r>
      <w:r w:rsidRPr="004B30CD">
        <w:rPr>
          <w:b/>
          <w:bCs/>
          <w:color w:val="000000"/>
          <w:spacing w:val="-5"/>
        </w:rPr>
        <w:t xml:space="preserve">на стационарном </w:t>
      </w:r>
      <w:r>
        <w:rPr>
          <w:b/>
          <w:bCs/>
          <w:color w:val="000000"/>
          <w:spacing w:val="-5"/>
        </w:rPr>
        <w:t xml:space="preserve"> </w:t>
      </w:r>
      <w:r w:rsidRPr="004B30CD">
        <w:rPr>
          <w:b/>
          <w:bCs/>
          <w:color w:val="000000"/>
          <w:spacing w:val="-6"/>
        </w:rPr>
        <w:t>к</w:t>
      </w:r>
      <w:r w:rsidRPr="004B30CD">
        <w:rPr>
          <w:b/>
          <w:bCs/>
          <w:color w:val="000000"/>
          <w:spacing w:val="-6"/>
        </w:rPr>
        <w:t>а</w:t>
      </w:r>
      <w:r w:rsidRPr="004B30CD">
        <w:rPr>
          <w:b/>
          <w:bCs/>
          <w:color w:val="000000"/>
          <w:spacing w:val="-6"/>
        </w:rPr>
        <w:t>тализаторе:</w:t>
      </w:r>
    </w:p>
    <w:p w:rsidR="00356C90" w:rsidRDefault="00356C90" w:rsidP="00356C90">
      <w:pPr>
        <w:shd w:val="clear" w:color="auto" w:fill="FFFFFF"/>
        <w:spacing w:before="67" w:line="206" w:lineRule="exact"/>
        <w:ind w:right="14"/>
      </w:pPr>
    </w:p>
    <w:p w:rsidR="00356C90" w:rsidRPr="004B30CD" w:rsidRDefault="00356C90" w:rsidP="00356C90">
      <w:pPr>
        <w:shd w:val="clear" w:color="auto" w:fill="FFFFFF"/>
        <w:spacing w:before="67" w:line="206" w:lineRule="exact"/>
        <w:ind w:right="14"/>
      </w:pPr>
    </w:p>
    <w:p w:rsidR="00356C90" w:rsidRDefault="00356C90" w:rsidP="00356C90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4B30CD">
        <w:rPr>
          <w:color w:val="000000"/>
          <w:spacing w:val="-2"/>
          <w:sz w:val="28"/>
          <w:szCs w:val="28"/>
        </w:rPr>
        <w:t xml:space="preserve">Р-1 -реактор гидроочистки; </w:t>
      </w:r>
      <w:r>
        <w:rPr>
          <w:color w:val="000000"/>
          <w:spacing w:val="-2"/>
          <w:sz w:val="28"/>
          <w:szCs w:val="28"/>
        </w:rPr>
        <w:t xml:space="preserve"> </w:t>
      </w:r>
      <w:r w:rsidRPr="004B30CD">
        <w:rPr>
          <w:color w:val="000000"/>
          <w:spacing w:val="-2"/>
          <w:sz w:val="28"/>
          <w:szCs w:val="28"/>
        </w:rPr>
        <w:t xml:space="preserve">Р-2, -3, -4-реакторы </w:t>
      </w:r>
      <w:proofErr w:type="spellStart"/>
      <w:r w:rsidRPr="004B30CD">
        <w:rPr>
          <w:color w:val="000000"/>
          <w:spacing w:val="-2"/>
          <w:sz w:val="28"/>
          <w:szCs w:val="28"/>
        </w:rPr>
        <w:t>риформинга</w:t>
      </w:r>
      <w:proofErr w:type="spellEnd"/>
      <w:r w:rsidRPr="004B30CD">
        <w:rPr>
          <w:color w:val="000000"/>
          <w:spacing w:val="-2"/>
          <w:sz w:val="28"/>
          <w:szCs w:val="28"/>
        </w:rPr>
        <w:t xml:space="preserve">; </w:t>
      </w:r>
      <w:r>
        <w:rPr>
          <w:color w:val="000000"/>
          <w:spacing w:val="-2"/>
          <w:sz w:val="28"/>
          <w:szCs w:val="28"/>
        </w:rPr>
        <w:t xml:space="preserve"> </w:t>
      </w:r>
      <w:r w:rsidRPr="004B30CD">
        <w:rPr>
          <w:color w:val="000000"/>
          <w:spacing w:val="-2"/>
          <w:sz w:val="28"/>
          <w:szCs w:val="28"/>
        </w:rPr>
        <w:t xml:space="preserve">П-1, -2, -3 -трубчатые печи; </w:t>
      </w:r>
      <w:r>
        <w:rPr>
          <w:color w:val="000000"/>
          <w:spacing w:val="-2"/>
          <w:sz w:val="28"/>
          <w:szCs w:val="28"/>
        </w:rPr>
        <w:t xml:space="preserve"> </w:t>
      </w:r>
      <w:r w:rsidRPr="004B30CD">
        <w:rPr>
          <w:color w:val="000000"/>
          <w:spacing w:val="-2"/>
          <w:sz w:val="28"/>
          <w:szCs w:val="28"/>
        </w:rPr>
        <w:t xml:space="preserve">РК-1, -2 - ректификационные колонны; А </w:t>
      </w:r>
      <w:proofErr w:type="gramStart"/>
      <w:r w:rsidRPr="004B30CD">
        <w:rPr>
          <w:color w:val="000000"/>
          <w:spacing w:val="-2"/>
          <w:sz w:val="28"/>
          <w:szCs w:val="28"/>
        </w:rPr>
        <w:t>-а</w:t>
      </w:r>
      <w:proofErr w:type="gramEnd"/>
      <w:r w:rsidRPr="004B30CD">
        <w:rPr>
          <w:color w:val="000000"/>
          <w:spacing w:val="-2"/>
          <w:sz w:val="28"/>
          <w:szCs w:val="28"/>
        </w:rPr>
        <w:t xml:space="preserve">дсорбер; </w:t>
      </w:r>
      <w:r w:rsidRPr="004B30CD">
        <w:rPr>
          <w:color w:val="000000"/>
          <w:spacing w:val="-1"/>
          <w:sz w:val="28"/>
          <w:szCs w:val="28"/>
        </w:rPr>
        <w:t>СО - секция очистки г</w:t>
      </w:r>
      <w:r w:rsidRPr="004B30CD">
        <w:rPr>
          <w:color w:val="000000"/>
          <w:spacing w:val="-1"/>
          <w:sz w:val="28"/>
          <w:szCs w:val="28"/>
        </w:rPr>
        <w:t>а</w:t>
      </w:r>
      <w:r w:rsidRPr="004B30CD">
        <w:rPr>
          <w:color w:val="000000"/>
          <w:spacing w:val="-1"/>
          <w:sz w:val="28"/>
          <w:szCs w:val="28"/>
        </w:rPr>
        <w:t>зов; Е-1, -3 - сепараторы высокого давления; Е-2, -4 - сепарационные емкости к</w:t>
      </w:r>
      <w:r w:rsidRPr="004B30CD">
        <w:rPr>
          <w:color w:val="000000"/>
          <w:spacing w:val="-1"/>
          <w:sz w:val="28"/>
          <w:szCs w:val="28"/>
        </w:rPr>
        <w:t>о</w:t>
      </w:r>
      <w:r w:rsidRPr="004B30CD">
        <w:rPr>
          <w:color w:val="000000"/>
          <w:spacing w:val="-1"/>
          <w:sz w:val="28"/>
          <w:szCs w:val="28"/>
        </w:rPr>
        <w:t xml:space="preserve">лонн; Т - теплообменники; </w:t>
      </w:r>
      <w:r w:rsidRPr="004B30CD">
        <w:rPr>
          <w:color w:val="000000"/>
          <w:spacing w:val="-1"/>
          <w:sz w:val="28"/>
          <w:szCs w:val="28"/>
          <w:lang w:val="en-US"/>
        </w:rPr>
        <w:t>X</w:t>
      </w:r>
      <w:r w:rsidRPr="004B30CD">
        <w:rPr>
          <w:color w:val="000000"/>
          <w:spacing w:val="-1"/>
          <w:sz w:val="28"/>
          <w:szCs w:val="28"/>
        </w:rPr>
        <w:t xml:space="preserve"> -</w:t>
      </w:r>
      <w:r w:rsidRPr="004B30CD">
        <w:rPr>
          <w:color w:val="000000"/>
          <w:spacing w:val="-3"/>
          <w:sz w:val="28"/>
          <w:szCs w:val="28"/>
        </w:rPr>
        <w:t>холодильники; Н - насосы; К-1, -2 - компрессоры;</w:t>
      </w:r>
    </w:p>
    <w:p w:rsidR="00356C90" w:rsidRDefault="00356C90" w:rsidP="00356C90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356C90" w:rsidRPr="0093467A" w:rsidRDefault="00356C90" w:rsidP="00356C90">
      <w:pPr>
        <w:shd w:val="clear" w:color="auto" w:fill="FFFFFF"/>
        <w:spacing w:before="14"/>
        <w:rPr>
          <w:sz w:val="28"/>
          <w:szCs w:val="28"/>
        </w:rPr>
      </w:pPr>
      <w:r w:rsidRPr="004B30CD">
        <w:rPr>
          <w:color w:val="000000"/>
          <w:sz w:val="28"/>
          <w:szCs w:val="28"/>
        </w:rPr>
        <w:t>потоки:</w:t>
      </w:r>
      <w:r>
        <w:rPr>
          <w:color w:val="000000"/>
          <w:sz w:val="28"/>
          <w:szCs w:val="28"/>
        </w:rPr>
        <w:t xml:space="preserve"> 1</w:t>
      </w:r>
      <w:r w:rsidRPr="004B30CD">
        <w:rPr>
          <w:color w:val="000000"/>
          <w:sz w:val="28"/>
          <w:szCs w:val="28"/>
        </w:rPr>
        <w:t>- бензин 85-180</w:t>
      </w:r>
      <w:proofErr w:type="gramStart"/>
      <w:r w:rsidRPr="004B30CD">
        <w:rPr>
          <w:color w:val="000000"/>
          <w:sz w:val="28"/>
          <w:szCs w:val="28"/>
        </w:rPr>
        <w:t xml:space="preserve"> °С</w:t>
      </w:r>
      <w:proofErr w:type="gramEnd"/>
      <w:r w:rsidRPr="004B30C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val="en-US"/>
        </w:rPr>
        <w:t>II</w:t>
      </w:r>
      <w:r w:rsidRPr="004B30CD">
        <w:rPr>
          <w:color w:val="000000"/>
          <w:sz w:val="28"/>
          <w:szCs w:val="28"/>
        </w:rPr>
        <w:t xml:space="preserve">- ВСГ; </w:t>
      </w:r>
      <w:r w:rsidRPr="009346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 w:rsidRPr="004B30CD">
        <w:rPr>
          <w:color w:val="000000"/>
          <w:sz w:val="28"/>
          <w:szCs w:val="28"/>
        </w:rPr>
        <w:t xml:space="preserve">- </w:t>
      </w:r>
      <w:proofErr w:type="spellStart"/>
      <w:r w:rsidRPr="004B30CD">
        <w:rPr>
          <w:color w:val="000000"/>
          <w:sz w:val="28"/>
          <w:szCs w:val="28"/>
        </w:rPr>
        <w:t>гидроочищенный</w:t>
      </w:r>
      <w:proofErr w:type="spellEnd"/>
      <w:r w:rsidRPr="004B30CD">
        <w:rPr>
          <w:color w:val="000000"/>
          <w:sz w:val="28"/>
          <w:szCs w:val="28"/>
        </w:rPr>
        <w:t xml:space="preserve"> </w:t>
      </w:r>
      <w:proofErr w:type="spellStart"/>
      <w:r w:rsidRPr="004B30CD">
        <w:rPr>
          <w:color w:val="000000"/>
          <w:sz w:val="28"/>
          <w:szCs w:val="28"/>
        </w:rPr>
        <w:t>катализат</w:t>
      </w:r>
      <w:proofErr w:type="spellEnd"/>
      <w:r w:rsidRPr="004B30C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val="en-US"/>
        </w:rPr>
        <w:t>IV</w:t>
      </w:r>
      <w:r w:rsidRPr="0093467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XI</w:t>
      </w:r>
      <w:r w:rsidRPr="0093467A">
        <w:rPr>
          <w:color w:val="000000"/>
          <w:sz w:val="28"/>
          <w:szCs w:val="28"/>
        </w:rPr>
        <w:t>-</w:t>
      </w:r>
      <w:r w:rsidRPr="004B30CD">
        <w:rPr>
          <w:i/>
          <w:iCs/>
          <w:color w:val="000000"/>
          <w:sz w:val="28"/>
          <w:szCs w:val="28"/>
        </w:rPr>
        <w:t xml:space="preserve"> </w:t>
      </w:r>
      <w:r w:rsidRPr="004B30CD">
        <w:rPr>
          <w:color w:val="000000"/>
          <w:sz w:val="28"/>
          <w:szCs w:val="28"/>
        </w:rPr>
        <w:t>угл</w:t>
      </w:r>
      <w:r w:rsidRPr="004B30CD">
        <w:rPr>
          <w:color w:val="000000"/>
          <w:sz w:val="28"/>
          <w:szCs w:val="28"/>
        </w:rPr>
        <w:t>е</w:t>
      </w:r>
      <w:r w:rsidRPr="004B30CD">
        <w:rPr>
          <w:color w:val="000000"/>
          <w:sz w:val="28"/>
          <w:szCs w:val="28"/>
        </w:rPr>
        <w:t xml:space="preserve">водородные газы; </w:t>
      </w:r>
      <w:r>
        <w:rPr>
          <w:color w:val="000000"/>
          <w:sz w:val="28"/>
          <w:szCs w:val="28"/>
          <w:lang w:val="en-US"/>
        </w:rPr>
        <w:t>V</w:t>
      </w:r>
      <w:r w:rsidRPr="0093467A">
        <w:rPr>
          <w:color w:val="000000"/>
          <w:sz w:val="28"/>
          <w:szCs w:val="28"/>
        </w:rPr>
        <w:t xml:space="preserve"> -</w:t>
      </w:r>
      <w:r w:rsidRPr="004B30CD">
        <w:rPr>
          <w:i/>
          <w:iCs/>
          <w:color w:val="000000"/>
          <w:sz w:val="28"/>
          <w:szCs w:val="28"/>
        </w:rPr>
        <w:t xml:space="preserve"> </w:t>
      </w:r>
      <w:r w:rsidRPr="004B30CD">
        <w:rPr>
          <w:color w:val="000000"/>
          <w:sz w:val="28"/>
          <w:szCs w:val="28"/>
        </w:rPr>
        <w:t xml:space="preserve">отдув ВСГ; </w:t>
      </w:r>
      <w:r>
        <w:rPr>
          <w:color w:val="000000"/>
          <w:sz w:val="28"/>
          <w:szCs w:val="28"/>
          <w:lang w:val="en-US"/>
        </w:rPr>
        <w:t>VI</w:t>
      </w:r>
      <w:r w:rsidRPr="0093467A">
        <w:rPr>
          <w:color w:val="000000"/>
          <w:sz w:val="28"/>
          <w:szCs w:val="28"/>
        </w:rPr>
        <w:t xml:space="preserve"> -</w:t>
      </w:r>
      <w:r w:rsidRPr="004B30C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B30CD">
        <w:rPr>
          <w:color w:val="000000"/>
          <w:sz w:val="28"/>
          <w:szCs w:val="28"/>
        </w:rPr>
        <w:t>гидроочищенный</w:t>
      </w:r>
      <w:proofErr w:type="spellEnd"/>
      <w:r w:rsidRPr="004B30CD">
        <w:rPr>
          <w:color w:val="000000"/>
          <w:sz w:val="28"/>
          <w:szCs w:val="28"/>
        </w:rPr>
        <w:t xml:space="preserve"> </w:t>
      </w:r>
      <w:r w:rsidRPr="004B30CD">
        <w:rPr>
          <w:color w:val="000000"/>
          <w:spacing w:val="-5"/>
          <w:sz w:val="28"/>
          <w:szCs w:val="28"/>
        </w:rPr>
        <w:t xml:space="preserve">бензин на </w:t>
      </w:r>
      <w:proofErr w:type="spellStart"/>
      <w:r w:rsidRPr="004B30CD">
        <w:rPr>
          <w:color w:val="000000"/>
          <w:spacing w:val="-5"/>
          <w:sz w:val="28"/>
          <w:szCs w:val="28"/>
        </w:rPr>
        <w:t>риформинг</w:t>
      </w:r>
      <w:proofErr w:type="spellEnd"/>
      <w:r w:rsidRPr="004B30CD">
        <w:rPr>
          <w:color w:val="000000"/>
          <w:spacing w:val="-5"/>
          <w:sz w:val="28"/>
          <w:szCs w:val="28"/>
        </w:rPr>
        <w:t xml:space="preserve">; </w:t>
      </w:r>
      <w:r w:rsidRPr="0093467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VII</w:t>
      </w:r>
      <w:r w:rsidRPr="0093467A">
        <w:rPr>
          <w:color w:val="000000"/>
          <w:spacing w:val="-5"/>
          <w:sz w:val="28"/>
          <w:szCs w:val="28"/>
        </w:rPr>
        <w:t xml:space="preserve"> -</w:t>
      </w:r>
      <w:r w:rsidRPr="004B30CD">
        <w:rPr>
          <w:i/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Pr="004B30CD">
        <w:rPr>
          <w:color w:val="000000"/>
          <w:spacing w:val="-5"/>
          <w:sz w:val="28"/>
          <w:szCs w:val="28"/>
        </w:rPr>
        <w:t>риформированный</w:t>
      </w:r>
      <w:proofErr w:type="spellEnd"/>
      <w:r w:rsidRPr="004B30CD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B30CD">
        <w:rPr>
          <w:color w:val="000000"/>
          <w:spacing w:val="-5"/>
          <w:sz w:val="28"/>
          <w:szCs w:val="28"/>
        </w:rPr>
        <w:t>катализат</w:t>
      </w:r>
      <w:proofErr w:type="spellEnd"/>
      <w:r w:rsidRPr="004B30CD">
        <w:rPr>
          <w:color w:val="000000"/>
          <w:spacing w:val="-5"/>
          <w:sz w:val="28"/>
          <w:szCs w:val="28"/>
        </w:rPr>
        <w:t xml:space="preserve">; </w:t>
      </w:r>
      <w:r w:rsidRPr="0093467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VIII</w:t>
      </w:r>
      <w:r w:rsidRPr="0093467A">
        <w:rPr>
          <w:color w:val="000000"/>
          <w:spacing w:val="-5"/>
          <w:sz w:val="28"/>
          <w:szCs w:val="28"/>
        </w:rPr>
        <w:t xml:space="preserve"> -</w:t>
      </w:r>
      <w:r w:rsidRPr="004B30CD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4B30CD">
        <w:rPr>
          <w:color w:val="000000"/>
          <w:spacing w:val="-5"/>
          <w:sz w:val="28"/>
          <w:szCs w:val="28"/>
        </w:rPr>
        <w:t xml:space="preserve">жидкая фаза; </w:t>
      </w:r>
      <w:r w:rsidRPr="0093467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IX</w:t>
      </w:r>
      <w:r w:rsidRPr="0093467A">
        <w:rPr>
          <w:color w:val="000000"/>
          <w:spacing w:val="-5"/>
          <w:sz w:val="28"/>
          <w:szCs w:val="28"/>
        </w:rPr>
        <w:t xml:space="preserve"> -</w:t>
      </w:r>
      <w:r w:rsidRPr="004B30CD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4B30CD">
        <w:rPr>
          <w:color w:val="000000"/>
          <w:spacing w:val="-5"/>
          <w:sz w:val="28"/>
          <w:szCs w:val="28"/>
        </w:rPr>
        <w:t>ВСГ на очистку;</w:t>
      </w:r>
      <w:r w:rsidRPr="0093467A">
        <w:rPr>
          <w:color w:val="000000"/>
          <w:spacing w:val="-5"/>
          <w:sz w:val="28"/>
          <w:szCs w:val="28"/>
        </w:rPr>
        <w:t xml:space="preserve">  </w:t>
      </w:r>
      <w:r w:rsidRPr="004B30CD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X</w:t>
      </w:r>
      <w:r w:rsidRPr="0093467A">
        <w:rPr>
          <w:color w:val="000000"/>
          <w:spacing w:val="-5"/>
          <w:sz w:val="28"/>
          <w:szCs w:val="28"/>
        </w:rPr>
        <w:t xml:space="preserve"> -</w:t>
      </w:r>
      <w:r w:rsidRPr="004B30CD">
        <w:rPr>
          <w:color w:val="000000"/>
          <w:spacing w:val="-5"/>
          <w:sz w:val="28"/>
          <w:szCs w:val="28"/>
        </w:rPr>
        <w:t xml:space="preserve">нестабильный </w:t>
      </w:r>
      <w:proofErr w:type="spellStart"/>
      <w:r w:rsidRPr="004B30CD">
        <w:rPr>
          <w:color w:val="000000"/>
          <w:spacing w:val="-5"/>
          <w:sz w:val="28"/>
          <w:szCs w:val="28"/>
        </w:rPr>
        <w:t>катализат</w:t>
      </w:r>
      <w:proofErr w:type="spellEnd"/>
      <w:r w:rsidRPr="004B30CD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B30CD">
        <w:rPr>
          <w:color w:val="000000"/>
          <w:spacing w:val="-5"/>
          <w:sz w:val="28"/>
          <w:szCs w:val="28"/>
        </w:rPr>
        <w:t>риформинга</w:t>
      </w:r>
      <w:proofErr w:type="spellEnd"/>
      <w:r w:rsidRPr="004B30CD">
        <w:rPr>
          <w:color w:val="000000"/>
          <w:spacing w:val="-5"/>
          <w:sz w:val="28"/>
          <w:szCs w:val="28"/>
        </w:rPr>
        <w:t xml:space="preserve">; </w:t>
      </w:r>
      <w:r w:rsidRPr="0093467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XII</w:t>
      </w:r>
      <w:r w:rsidRPr="0093467A">
        <w:rPr>
          <w:color w:val="000000"/>
          <w:spacing w:val="-5"/>
          <w:sz w:val="28"/>
          <w:szCs w:val="28"/>
        </w:rPr>
        <w:t xml:space="preserve"> - </w:t>
      </w:r>
      <w:r>
        <w:rPr>
          <w:color w:val="000000"/>
          <w:spacing w:val="-5"/>
          <w:sz w:val="28"/>
          <w:szCs w:val="28"/>
          <w:lang w:val="en-US"/>
        </w:rPr>
        <w:t>c</w:t>
      </w:r>
      <w:proofErr w:type="spellStart"/>
      <w:r w:rsidRPr="004B30CD">
        <w:rPr>
          <w:color w:val="000000"/>
          <w:spacing w:val="-4"/>
          <w:sz w:val="28"/>
          <w:szCs w:val="28"/>
        </w:rPr>
        <w:t>жиженный</w:t>
      </w:r>
      <w:proofErr w:type="spellEnd"/>
      <w:r w:rsidRPr="004B30CD">
        <w:rPr>
          <w:color w:val="000000"/>
          <w:spacing w:val="-4"/>
          <w:sz w:val="28"/>
          <w:szCs w:val="28"/>
        </w:rPr>
        <w:t xml:space="preserve"> газ; </w:t>
      </w:r>
      <w:r w:rsidRPr="0093467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>XIII</w:t>
      </w:r>
      <w:r w:rsidRPr="0093467A">
        <w:rPr>
          <w:color w:val="000000"/>
          <w:spacing w:val="-4"/>
          <w:sz w:val="28"/>
          <w:szCs w:val="28"/>
        </w:rPr>
        <w:t xml:space="preserve"> -</w:t>
      </w:r>
      <w:r w:rsidRPr="004B30CD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4B30CD">
        <w:rPr>
          <w:color w:val="000000"/>
          <w:spacing w:val="-4"/>
          <w:sz w:val="28"/>
          <w:szCs w:val="28"/>
        </w:rPr>
        <w:t>стабильный высок</w:t>
      </w:r>
      <w:r w:rsidRPr="004B30CD">
        <w:rPr>
          <w:color w:val="000000"/>
          <w:spacing w:val="-4"/>
          <w:sz w:val="28"/>
          <w:szCs w:val="28"/>
        </w:rPr>
        <w:t>о</w:t>
      </w:r>
      <w:r w:rsidRPr="004B30CD">
        <w:rPr>
          <w:color w:val="000000"/>
          <w:spacing w:val="-4"/>
          <w:sz w:val="28"/>
          <w:szCs w:val="28"/>
        </w:rPr>
        <w:t xml:space="preserve">октановый бензин; </w:t>
      </w:r>
      <w:r w:rsidRPr="0093467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>XIV</w:t>
      </w:r>
      <w:r w:rsidRPr="0093467A">
        <w:rPr>
          <w:color w:val="000000"/>
          <w:spacing w:val="-4"/>
          <w:sz w:val="28"/>
          <w:szCs w:val="28"/>
        </w:rPr>
        <w:t xml:space="preserve"> -</w:t>
      </w:r>
      <w:r w:rsidRPr="004B30CD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4B30CD">
        <w:rPr>
          <w:color w:val="000000"/>
          <w:spacing w:val="-4"/>
          <w:sz w:val="28"/>
          <w:szCs w:val="28"/>
        </w:rPr>
        <w:t>товарный ВСГ</w:t>
      </w:r>
      <w:r w:rsidRPr="0093467A">
        <w:rPr>
          <w:color w:val="000000"/>
          <w:spacing w:val="-4"/>
          <w:sz w:val="28"/>
          <w:szCs w:val="28"/>
        </w:rPr>
        <w:t>.</w:t>
      </w:r>
    </w:p>
    <w:p w:rsidR="00356C90" w:rsidRPr="004F42A6" w:rsidRDefault="00356C90" w:rsidP="00356C90">
      <w:pPr>
        <w:shd w:val="clear" w:color="auto" w:fill="FFFFFF"/>
        <w:tabs>
          <w:tab w:val="left" w:pos="9540"/>
          <w:tab w:val="left" w:pos="9641"/>
          <w:tab w:val="left" w:pos="9720"/>
        </w:tabs>
        <w:spacing w:before="24" w:line="360" w:lineRule="auto"/>
        <w:ind w:left="10" w:right="-79" w:hanging="10"/>
        <w:rPr>
          <w:sz w:val="28"/>
          <w:szCs w:val="28"/>
        </w:rPr>
      </w:pPr>
    </w:p>
    <w:p w:rsidR="00356C90" w:rsidRDefault="00356C90" w:rsidP="00356C90">
      <w:pPr>
        <w:shd w:val="clear" w:color="auto" w:fill="FFFFFF"/>
        <w:spacing w:before="5" w:line="360" w:lineRule="auto"/>
        <w:ind w:left="5" w:right="10" w:firstLine="283"/>
        <w:rPr>
          <w:sz w:val="28"/>
          <w:szCs w:val="28"/>
        </w:rPr>
        <w:sectPr w:rsidR="00356C90" w:rsidSect="0024761E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6C90" w:rsidRDefault="00356C90" w:rsidP="00356C90">
      <w:pPr>
        <w:spacing w:before="1075"/>
        <w:ind w:right="523"/>
        <w:jc w:val="center"/>
      </w:pPr>
      <w:r>
        <w:rPr>
          <w:noProof/>
        </w:rPr>
        <w:lastRenderedPageBreak/>
        <w:drawing>
          <wp:inline distT="0" distB="0" distL="0" distR="0">
            <wp:extent cx="6048375" cy="4457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90" w:rsidRDefault="00356C90" w:rsidP="00356C90">
      <w:pPr>
        <w:shd w:val="clear" w:color="auto" w:fill="FFFFFF"/>
        <w:tabs>
          <w:tab w:val="left" w:pos="11340"/>
        </w:tabs>
        <w:spacing w:line="211" w:lineRule="exact"/>
        <w:ind w:right="26"/>
        <w:jc w:val="center"/>
        <w:rPr>
          <w:b/>
          <w:bCs/>
          <w:color w:val="000000"/>
          <w:spacing w:val="-1"/>
        </w:rPr>
      </w:pPr>
    </w:p>
    <w:p w:rsidR="00356C90" w:rsidRDefault="00356C90" w:rsidP="00356C90">
      <w:pPr>
        <w:shd w:val="clear" w:color="auto" w:fill="FFFFFF"/>
        <w:tabs>
          <w:tab w:val="left" w:pos="11340"/>
        </w:tabs>
        <w:spacing w:line="211" w:lineRule="exact"/>
        <w:ind w:right="26"/>
        <w:jc w:val="center"/>
        <w:rPr>
          <w:b/>
          <w:bCs/>
          <w:color w:val="000000"/>
          <w:spacing w:val="-1"/>
        </w:rPr>
      </w:pPr>
    </w:p>
    <w:p w:rsidR="00356C90" w:rsidRPr="00E6371D" w:rsidRDefault="00356C90" w:rsidP="00356C90">
      <w:pPr>
        <w:shd w:val="clear" w:color="auto" w:fill="FFFFFF"/>
        <w:tabs>
          <w:tab w:val="left" w:pos="11340"/>
        </w:tabs>
        <w:ind w:right="26"/>
        <w:jc w:val="center"/>
        <w:rPr>
          <w:b/>
          <w:bCs/>
          <w:color w:val="000000"/>
          <w:spacing w:val="-1"/>
        </w:rPr>
      </w:pPr>
      <w:r w:rsidRPr="00E6371D">
        <w:rPr>
          <w:b/>
          <w:bCs/>
          <w:color w:val="000000"/>
          <w:spacing w:val="-1"/>
        </w:rPr>
        <w:t xml:space="preserve">Рис. </w:t>
      </w:r>
      <w:r w:rsidRPr="00F503A8">
        <w:rPr>
          <w:b/>
          <w:bCs/>
          <w:color w:val="000000"/>
          <w:spacing w:val="-1"/>
        </w:rPr>
        <w:t>2</w:t>
      </w:r>
      <w:r w:rsidRPr="00E6371D">
        <w:rPr>
          <w:b/>
          <w:bCs/>
          <w:color w:val="000000"/>
          <w:spacing w:val="-1"/>
        </w:rPr>
        <w:t xml:space="preserve">. Схема установки каталитического </w:t>
      </w:r>
      <w:proofErr w:type="spellStart"/>
      <w:r w:rsidRPr="00E6371D">
        <w:rPr>
          <w:b/>
          <w:bCs/>
          <w:color w:val="000000"/>
          <w:spacing w:val="-1"/>
        </w:rPr>
        <w:t>риформинга</w:t>
      </w:r>
      <w:proofErr w:type="spellEnd"/>
      <w:r w:rsidRPr="00E6371D">
        <w:rPr>
          <w:b/>
          <w:bCs/>
          <w:color w:val="000000"/>
          <w:spacing w:val="-1"/>
        </w:rPr>
        <w:t xml:space="preserve"> бензина с движущимся слоем катализатора и блоком гидрооч</w:t>
      </w:r>
      <w:r w:rsidRPr="00E6371D">
        <w:rPr>
          <w:b/>
          <w:bCs/>
          <w:color w:val="000000"/>
          <w:spacing w:val="-1"/>
        </w:rPr>
        <w:t>и</w:t>
      </w:r>
      <w:r w:rsidRPr="00E6371D">
        <w:rPr>
          <w:b/>
          <w:bCs/>
          <w:color w:val="000000"/>
          <w:spacing w:val="-1"/>
        </w:rPr>
        <w:t>стки:</w:t>
      </w:r>
    </w:p>
    <w:p w:rsidR="00356C90" w:rsidRDefault="00356C90" w:rsidP="00356C90">
      <w:pPr>
        <w:shd w:val="clear" w:color="auto" w:fill="FFFFFF"/>
        <w:ind w:right="10"/>
        <w:rPr>
          <w:b/>
          <w:color w:val="000000"/>
          <w:spacing w:val="1"/>
        </w:rPr>
      </w:pPr>
      <w:r w:rsidRPr="00326921">
        <w:rPr>
          <w:b/>
          <w:color w:val="000000"/>
          <w:spacing w:val="1"/>
        </w:rPr>
        <w:t xml:space="preserve">Р-1 - реактор гидроочистки; Р-2/1-Р-2/4 - секции реактора </w:t>
      </w:r>
      <w:proofErr w:type="spellStart"/>
      <w:r w:rsidRPr="00326921">
        <w:rPr>
          <w:b/>
          <w:color w:val="000000"/>
          <w:spacing w:val="1"/>
        </w:rPr>
        <w:t>риформинга</w:t>
      </w:r>
      <w:proofErr w:type="spellEnd"/>
      <w:r w:rsidRPr="00326921">
        <w:rPr>
          <w:b/>
          <w:color w:val="000000"/>
          <w:spacing w:val="1"/>
        </w:rPr>
        <w:t xml:space="preserve">; П-1 - печь блока гидроочистки; П-2/1-П-2/4 - секции печи реактора </w:t>
      </w:r>
      <w:proofErr w:type="spellStart"/>
      <w:r w:rsidRPr="00326921">
        <w:rPr>
          <w:b/>
          <w:color w:val="000000"/>
        </w:rPr>
        <w:t>риформинга</w:t>
      </w:r>
      <w:proofErr w:type="spellEnd"/>
      <w:r w:rsidRPr="00326921">
        <w:rPr>
          <w:b/>
          <w:color w:val="000000"/>
        </w:rPr>
        <w:t>; П-3 - печь подвода тепла внизу колонны стабилизации; РК-1, -2 - ректификационные колонны стабилизации; СО - ступень оч</w:t>
      </w:r>
      <w:r w:rsidRPr="00326921">
        <w:rPr>
          <w:b/>
          <w:color w:val="000000"/>
        </w:rPr>
        <w:t>и</w:t>
      </w:r>
      <w:r w:rsidRPr="00326921">
        <w:rPr>
          <w:b/>
          <w:color w:val="000000"/>
        </w:rPr>
        <w:t xml:space="preserve">стки </w:t>
      </w:r>
      <w:r w:rsidRPr="00326921">
        <w:rPr>
          <w:b/>
          <w:color w:val="000000"/>
          <w:spacing w:val="3"/>
        </w:rPr>
        <w:t xml:space="preserve">газов от сероводорода; ГЗ-1, -2 - </w:t>
      </w:r>
      <w:proofErr w:type="spellStart"/>
      <w:r w:rsidRPr="00326921">
        <w:rPr>
          <w:b/>
          <w:color w:val="000000"/>
          <w:spacing w:val="3"/>
        </w:rPr>
        <w:t>гидрозатворы</w:t>
      </w:r>
      <w:proofErr w:type="spellEnd"/>
      <w:r w:rsidRPr="00326921">
        <w:rPr>
          <w:b/>
          <w:color w:val="000000"/>
          <w:spacing w:val="3"/>
        </w:rPr>
        <w:t xml:space="preserve"> на потоке катализатора; ПП - </w:t>
      </w:r>
      <w:proofErr w:type="spellStart"/>
      <w:r w:rsidRPr="00326921">
        <w:rPr>
          <w:b/>
          <w:color w:val="000000"/>
          <w:spacing w:val="3"/>
        </w:rPr>
        <w:t>пневмоподъемник</w:t>
      </w:r>
      <w:proofErr w:type="spellEnd"/>
      <w:r w:rsidRPr="00326921">
        <w:rPr>
          <w:b/>
          <w:color w:val="000000"/>
          <w:spacing w:val="3"/>
        </w:rPr>
        <w:t>; БРК - блок регенерации катализатора; Б -</w:t>
      </w:r>
      <w:r w:rsidRPr="00326921">
        <w:rPr>
          <w:b/>
          <w:color w:val="000000"/>
          <w:spacing w:val="1"/>
        </w:rPr>
        <w:t>бункер; Е-1, -3, -4 - с</w:t>
      </w:r>
      <w:r w:rsidRPr="00326921">
        <w:rPr>
          <w:b/>
          <w:color w:val="000000"/>
          <w:spacing w:val="1"/>
        </w:rPr>
        <w:t>е</w:t>
      </w:r>
      <w:r w:rsidRPr="00326921">
        <w:rPr>
          <w:b/>
          <w:color w:val="000000"/>
          <w:spacing w:val="1"/>
        </w:rPr>
        <w:t xml:space="preserve">параторы высокого давления; РБ - </w:t>
      </w:r>
      <w:proofErr w:type="spellStart"/>
      <w:r w:rsidRPr="00326921">
        <w:rPr>
          <w:b/>
          <w:color w:val="000000"/>
          <w:spacing w:val="1"/>
        </w:rPr>
        <w:t>ребойлер</w:t>
      </w:r>
      <w:proofErr w:type="spellEnd"/>
      <w:r w:rsidRPr="00326921">
        <w:rPr>
          <w:b/>
          <w:color w:val="000000"/>
          <w:spacing w:val="1"/>
        </w:rPr>
        <w:t>; остальные обозначения - см. рис. 4.9;</w:t>
      </w:r>
    </w:p>
    <w:p w:rsidR="00356C90" w:rsidRPr="00326921" w:rsidRDefault="00356C90" w:rsidP="00356C90">
      <w:pPr>
        <w:shd w:val="clear" w:color="auto" w:fill="FFFFFF"/>
        <w:ind w:left="19"/>
        <w:rPr>
          <w:b/>
        </w:rPr>
      </w:pPr>
      <w:r w:rsidRPr="00326921">
        <w:rPr>
          <w:b/>
          <w:color w:val="000000"/>
          <w:spacing w:val="4"/>
        </w:rPr>
        <w:t>потоки:</w:t>
      </w:r>
      <w:r>
        <w:rPr>
          <w:b/>
          <w:color w:val="000000"/>
          <w:spacing w:val="4"/>
        </w:rPr>
        <w:t xml:space="preserve"> 1</w:t>
      </w:r>
      <w:r w:rsidRPr="00326921">
        <w:rPr>
          <w:b/>
          <w:color w:val="000000"/>
          <w:spacing w:val="4"/>
        </w:rPr>
        <w:t>- бензин 85-180</w:t>
      </w:r>
      <w:proofErr w:type="gramStart"/>
      <w:r w:rsidRPr="00326921">
        <w:rPr>
          <w:b/>
          <w:color w:val="000000"/>
          <w:spacing w:val="4"/>
        </w:rPr>
        <w:t xml:space="preserve"> °С</w:t>
      </w:r>
      <w:proofErr w:type="gramEnd"/>
      <w:r w:rsidRPr="00326921">
        <w:rPr>
          <w:b/>
          <w:color w:val="000000"/>
          <w:spacing w:val="4"/>
        </w:rPr>
        <w:t xml:space="preserve">; </w:t>
      </w:r>
      <w:r>
        <w:rPr>
          <w:b/>
          <w:color w:val="000000"/>
          <w:spacing w:val="4"/>
          <w:lang w:val="en-US"/>
        </w:rPr>
        <w:t>II</w:t>
      </w:r>
      <w:r w:rsidRPr="00326921">
        <w:rPr>
          <w:b/>
          <w:color w:val="000000"/>
          <w:spacing w:val="4"/>
        </w:rPr>
        <w:t xml:space="preserve"> - ВСГ; </w:t>
      </w:r>
      <w:r>
        <w:rPr>
          <w:b/>
          <w:color w:val="000000"/>
          <w:spacing w:val="4"/>
          <w:lang w:val="en-US"/>
        </w:rPr>
        <w:t>III</w:t>
      </w:r>
      <w:r w:rsidRPr="00326921">
        <w:rPr>
          <w:b/>
          <w:color w:val="000000"/>
          <w:spacing w:val="4"/>
        </w:rPr>
        <w:t xml:space="preserve"> - жидкая фаза </w:t>
      </w:r>
      <w:proofErr w:type="spellStart"/>
      <w:r w:rsidRPr="00326921">
        <w:rPr>
          <w:b/>
          <w:color w:val="000000"/>
          <w:spacing w:val="4"/>
        </w:rPr>
        <w:t>катализата</w:t>
      </w:r>
      <w:proofErr w:type="spellEnd"/>
      <w:r w:rsidRPr="00326921">
        <w:rPr>
          <w:b/>
          <w:color w:val="000000"/>
          <w:spacing w:val="4"/>
        </w:rPr>
        <w:t xml:space="preserve">; </w:t>
      </w:r>
      <w:r w:rsidRPr="00326921">
        <w:rPr>
          <w:b/>
          <w:i/>
          <w:iCs/>
          <w:color w:val="000000"/>
          <w:spacing w:val="4"/>
          <w:lang w:val="en-US"/>
        </w:rPr>
        <w:t>IV</w:t>
      </w:r>
      <w:r w:rsidRPr="00326921">
        <w:rPr>
          <w:b/>
          <w:i/>
          <w:iCs/>
          <w:color w:val="000000"/>
          <w:spacing w:val="4"/>
        </w:rPr>
        <w:t xml:space="preserve">, </w:t>
      </w:r>
      <w:r w:rsidRPr="00326921">
        <w:rPr>
          <w:b/>
          <w:i/>
          <w:iCs/>
          <w:color w:val="000000"/>
          <w:spacing w:val="4"/>
          <w:lang w:val="en-US"/>
        </w:rPr>
        <w:t>XI</w:t>
      </w:r>
      <w:r w:rsidRPr="00326921">
        <w:rPr>
          <w:b/>
          <w:i/>
          <w:iCs/>
          <w:color w:val="000000"/>
          <w:spacing w:val="4"/>
        </w:rPr>
        <w:t xml:space="preserve"> </w:t>
      </w:r>
      <w:r w:rsidRPr="00326921">
        <w:rPr>
          <w:b/>
          <w:color w:val="000000"/>
          <w:spacing w:val="4"/>
        </w:rPr>
        <w:t xml:space="preserve">- углеводородный газ; </w:t>
      </w:r>
      <w:r w:rsidRPr="00326921">
        <w:rPr>
          <w:b/>
          <w:i/>
          <w:iCs/>
          <w:color w:val="000000"/>
          <w:spacing w:val="4"/>
          <w:lang w:val="en-US"/>
        </w:rPr>
        <w:t>V</w:t>
      </w:r>
      <w:r w:rsidRPr="00326921">
        <w:rPr>
          <w:b/>
          <w:i/>
          <w:iCs/>
          <w:color w:val="000000"/>
          <w:spacing w:val="4"/>
        </w:rPr>
        <w:t xml:space="preserve">- </w:t>
      </w:r>
      <w:r w:rsidRPr="00326921">
        <w:rPr>
          <w:b/>
          <w:color w:val="000000"/>
          <w:spacing w:val="4"/>
        </w:rPr>
        <w:t xml:space="preserve">отдув ВСГ; </w:t>
      </w:r>
      <w:r w:rsidRPr="00326921">
        <w:rPr>
          <w:b/>
          <w:i/>
          <w:iCs/>
          <w:color w:val="000000"/>
          <w:spacing w:val="4"/>
          <w:lang w:val="en-US"/>
        </w:rPr>
        <w:t>VI</w:t>
      </w:r>
      <w:r w:rsidRPr="00326921">
        <w:rPr>
          <w:b/>
          <w:i/>
          <w:iCs/>
          <w:color w:val="000000"/>
          <w:spacing w:val="4"/>
        </w:rPr>
        <w:t xml:space="preserve"> - </w:t>
      </w:r>
      <w:r w:rsidRPr="00326921">
        <w:rPr>
          <w:b/>
          <w:color w:val="000000"/>
          <w:spacing w:val="4"/>
        </w:rPr>
        <w:t>очище</w:t>
      </w:r>
      <w:r w:rsidRPr="00326921">
        <w:rPr>
          <w:b/>
          <w:color w:val="000000"/>
          <w:spacing w:val="4"/>
        </w:rPr>
        <w:t>н</w:t>
      </w:r>
      <w:r w:rsidRPr="00326921">
        <w:rPr>
          <w:b/>
          <w:color w:val="000000"/>
          <w:spacing w:val="4"/>
        </w:rPr>
        <w:t>ный от серы бен</w:t>
      </w:r>
      <w:r w:rsidRPr="00326921">
        <w:rPr>
          <w:b/>
          <w:color w:val="000000"/>
          <w:spacing w:val="4"/>
        </w:rPr>
        <w:softHyphen/>
      </w:r>
      <w:r w:rsidRPr="00326921">
        <w:rPr>
          <w:b/>
          <w:color w:val="000000"/>
          <w:spacing w:val="1"/>
        </w:rPr>
        <w:t xml:space="preserve">зин; </w:t>
      </w:r>
      <w:r w:rsidRPr="00326921">
        <w:rPr>
          <w:b/>
          <w:i/>
          <w:iCs/>
          <w:color w:val="000000"/>
          <w:spacing w:val="1"/>
          <w:lang w:val="en-US"/>
        </w:rPr>
        <w:t>VII</w:t>
      </w:r>
      <w:r w:rsidRPr="00326921">
        <w:rPr>
          <w:b/>
          <w:i/>
          <w:iCs/>
          <w:color w:val="000000"/>
          <w:spacing w:val="1"/>
        </w:rPr>
        <w:t xml:space="preserve"> - </w:t>
      </w:r>
      <w:r w:rsidRPr="00326921">
        <w:rPr>
          <w:b/>
          <w:color w:val="000000"/>
          <w:spacing w:val="1"/>
        </w:rPr>
        <w:t xml:space="preserve">катализах </w:t>
      </w:r>
      <w:proofErr w:type="spellStart"/>
      <w:r w:rsidRPr="00326921">
        <w:rPr>
          <w:b/>
          <w:color w:val="000000"/>
          <w:spacing w:val="1"/>
        </w:rPr>
        <w:t>риформинга</w:t>
      </w:r>
      <w:proofErr w:type="spellEnd"/>
      <w:r w:rsidRPr="00326921">
        <w:rPr>
          <w:b/>
          <w:color w:val="000000"/>
          <w:spacing w:val="1"/>
        </w:rPr>
        <w:t xml:space="preserve">; </w:t>
      </w:r>
      <w:r w:rsidRPr="00326921">
        <w:rPr>
          <w:b/>
          <w:i/>
          <w:iCs/>
          <w:color w:val="000000"/>
          <w:spacing w:val="1"/>
          <w:lang w:val="en-US"/>
        </w:rPr>
        <w:t>VIII</w:t>
      </w:r>
      <w:r w:rsidRPr="00326921">
        <w:rPr>
          <w:b/>
          <w:i/>
          <w:iCs/>
          <w:color w:val="000000"/>
          <w:spacing w:val="1"/>
        </w:rPr>
        <w:t xml:space="preserve">- </w:t>
      </w:r>
      <w:r w:rsidRPr="00326921">
        <w:rPr>
          <w:b/>
          <w:color w:val="000000"/>
          <w:spacing w:val="1"/>
        </w:rPr>
        <w:t xml:space="preserve">жидкая фаза из горячего сепаратора; </w:t>
      </w:r>
      <w:r w:rsidRPr="00326921">
        <w:rPr>
          <w:b/>
          <w:i/>
          <w:iCs/>
          <w:color w:val="000000"/>
          <w:spacing w:val="1"/>
          <w:lang w:val="en-US"/>
        </w:rPr>
        <w:t>IX</w:t>
      </w:r>
      <w:r w:rsidRPr="00326921">
        <w:rPr>
          <w:b/>
          <w:i/>
          <w:iCs/>
          <w:color w:val="000000"/>
          <w:spacing w:val="1"/>
        </w:rPr>
        <w:t xml:space="preserve">- </w:t>
      </w:r>
      <w:r w:rsidRPr="00326921">
        <w:rPr>
          <w:b/>
          <w:color w:val="000000"/>
          <w:spacing w:val="1"/>
        </w:rPr>
        <w:t>паровая фаза в смеси с ВСГ из горячего сепарат</w:t>
      </w:r>
      <w:r w:rsidRPr="00326921">
        <w:rPr>
          <w:b/>
          <w:color w:val="000000"/>
          <w:spacing w:val="1"/>
        </w:rPr>
        <w:t>о</w:t>
      </w:r>
      <w:r w:rsidRPr="00326921">
        <w:rPr>
          <w:b/>
          <w:color w:val="000000"/>
          <w:spacing w:val="1"/>
        </w:rPr>
        <w:t xml:space="preserve">ра; </w:t>
      </w:r>
      <w:r w:rsidRPr="00326921">
        <w:rPr>
          <w:b/>
          <w:i/>
          <w:iCs/>
          <w:color w:val="000000"/>
          <w:spacing w:val="1"/>
          <w:lang w:val="en-US"/>
        </w:rPr>
        <w:t>X</w:t>
      </w:r>
      <w:r w:rsidRPr="00326921">
        <w:rPr>
          <w:b/>
          <w:i/>
          <w:iCs/>
          <w:color w:val="000000"/>
          <w:spacing w:val="1"/>
        </w:rPr>
        <w:t xml:space="preserve">- </w:t>
      </w:r>
      <w:r w:rsidRPr="00326921">
        <w:rPr>
          <w:b/>
          <w:color w:val="000000"/>
          <w:spacing w:val="1"/>
        </w:rPr>
        <w:t xml:space="preserve">жидкая фаза из холодного сепаратора; </w:t>
      </w:r>
      <w:r w:rsidRPr="00326921">
        <w:rPr>
          <w:b/>
          <w:i/>
          <w:iCs/>
          <w:color w:val="000000"/>
          <w:spacing w:val="1"/>
          <w:lang w:val="en-US"/>
        </w:rPr>
        <w:t>XII</w:t>
      </w:r>
      <w:r w:rsidRPr="00326921">
        <w:rPr>
          <w:b/>
          <w:i/>
          <w:iCs/>
          <w:color w:val="000000"/>
          <w:spacing w:val="1"/>
        </w:rPr>
        <w:t xml:space="preserve"> - </w:t>
      </w:r>
      <w:r w:rsidRPr="00326921">
        <w:rPr>
          <w:b/>
          <w:color w:val="000000"/>
          <w:spacing w:val="1"/>
        </w:rPr>
        <w:t xml:space="preserve">сжиженный газ; </w:t>
      </w:r>
      <w:proofErr w:type="gramStart"/>
      <w:r w:rsidRPr="00326921">
        <w:rPr>
          <w:b/>
          <w:i/>
          <w:iCs/>
          <w:color w:val="000000"/>
          <w:spacing w:val="1"/>
          <w:lang w:val="en-US"/>
        </w:rPr>
        <w:t>XIII</w:t>
      </w:r>
      <w:r w:rsidRPr="00326921">
        <w:rPr>
          <w:b/>
          <w:i/>
          <w:iCs/>
          <w:color w:val="000000"/>
          <w:spacing w:val="1"/>
        </w:rPr>
        <w:t xml:space="preserve"> - </w:t>
      </w:r>
      <w:r w:rsidRPr="00326921">
        <w:rPr>
          <w:b/>
          <w:color w:val="000000"/>
          <w:spacing w:val="1"/>
        </w:rPr>
        <w:t>стабильный выс</w:t>
      </w:r>
      <w:r w:rsidRPr="00326921">
        <w:rPr>
          <w:b/>
          <w:color w:val="000000"/>
          <w:spacing w:val="1"/>
        </w:rPr>
        <w:t>о</w:t>
      </w:r>
      <w:r w:rsidRPr="00326921">
        <w:rPr>
          <w:b/>
          <w:color w:val="000000"/>
          <w:spacing w:val="1"/>
        </w:rPr>
        <w:t xml:space="preserve">кооктановый бензин; </w:t>
      </w:r>
      <w:r w:rsidRPr="00326921">
        <w:rPr>
          <w:b/>
          <w:i/>
          <w:iCs/>
          <w:color w:val="000000"/>
          <w:spacing w:val="1"/>
          <w:lang w:val="en-US"/>
        </w:rPr>
        <w:t>XIV</w:t>
      </w:r>
      <w:r w:rsidRPr="00326921">
        <w:rPr>
          <w:b/>
          <w:i/>
          <w:iCs/>
          <w:color w:val="000000"/>
          <w:spacing w:val="1"/>
        </w:rPr>
        <w:t xml:space="preserve"> - </w:t>
      </w:r>
      <w:r w:rsidRPr="00326921">
        <w:rPr>
          <w:b/>
          <w:color w:val="000000"/>
          <w:spacing w:val="1"/>
        </w:rPr>
        <w:t xml:space="preserve">товарный ВСГ; </w:t>
      </w:r>
      <w:r w:rsidRPr="00326921">
        <w:rPr>
          <w:b/>
          <w:i/>
          <w:iCs/>
          <w:color w:val="000000"/>
          <w:spacing w:val="1"/>
          <w:lang w:val="en-US"/>
        </w:rPr>
        <w:t>XV</w:t>
      </w:r>
      <w:r w:rsidRPr="00326921">
        <w:rPr>
          <w:b/>
          <w:i/>
          <w:iCs/>
          <w:color w:val="000000"/>
          <w:spacing w:val="1"/>
        </w:rPr>
        <w:t xml:space="preserve"> - </w:t>
      </w:r>
      <w:proofErr w:type="spellStart"/>
      <w:r w:rsidRPr="00326921">
        <w:rPr>
          <w:b/>
          <w:color w:val="000000"/>
          <w:spacing w:val="1"/>
        </w:rPr>
        <w:t>закоксованный</w:t>
      </w:r>
      <w:proofErr w:type="spellEnd"/>
      <w:r w:rsidRPr="00326921">
        <w:rPr>
          <w:b/>
          <w:color w:val="000000"/>
          <w:spacing w:val="1"/>
        </w:rPr>
        <w:t xml:space="preserve"> катализатор; </w:t>
      </w:r>
      <w:r w:rsidRPr="00326921">
        <w:rPr>
          <w:b/>
          <w:i/>
          <w:iCs/>
          <w:color w:val="000000"/>
          <w:spacing w:val="1"/>
          <w:lang w:val="en-US"/>
        </w:rPr>
        <w:t>XVI</w:t>
      </w:r>
      <w:r w:rsidRPr="00326921">
        <w:rPr>
          <w:b/>
          <w:i/>
          <w:iCs/>
          <w:color w:val="000000"/>
          <w:spacing w:val="1"/>
        </w:rPr>
        <w:t xml:space="preserve"> - </w:t>
      </w:r>
      <w:r w:rsidRPr="00326921">
        <w:rPr>
          <w:b/>
          <w:color w:val="000000"/>
          <w:spacing w:val="1"/>
        </w:rPr>
        <w:t>реген</w:t>
      </w:r>
      <w:r w:rsidRPr="00326921">
        <w:rPr>
          <w:b/>
          <w:color w:val="000000"/>
          <w:spacing w:val="1"/>
        </w:rPr>
        <w:t>е</w:t>
      </w:r>
      <w:r w:rsidRPr="00326921">
        <w:rPr>
          <w:b/>
          <w:color w:val="000000"/>
          <w:spacing w:val="1"/>
        </w:rPr>
        <w:t>рированный катализатор</w:t>
      </w:r>
      <w:r>
        <w:rPr>
          <w:b/>
          <w:color w:val="000000"/>
          <w:spacing w:val="1"/>
        </w:rPr>
        <w:t>.</w:t>
      </w:r>
      <w:proofErr w:type="gramEnd"/>
    </w:p>
    <w:p w:rsidR="00356C90" w:rsidRPr="00356C90" w:rsidRDefault="00356C90" w:rsidP="00356C90">
      <w:pPr>
        <w:rPr>
          <w:rFonts w:ascii="Times New Roman" w:hAnsi="Times New Roman" w:cs="Times New Roman"/>
          <w:b/>
          <w:sz w:val="28"/>
          <w:szCs w:val="28"/>
        </w:rPr>
      </w:pPr>
    </w:p>
    <w:p w:rsidR="00356C90" w:rsidRPr="00356C90" w:rsidRDefault="00356C90"/>
    <w:sectPr w:rsidR="00356C90" w:rsidRPr="00356C90" w:rsidSect="00356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C90"/>
    <w:rsid w:val="0035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2017-06-01T06:19:00Z</dcterms:created>
  <dcterms:modified xsi:type="dcterms:W3CDTF">2017-06-01T06:23:00Z</dcterms:modified>
</cp:coreProperties>
</file>