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0C" w:rsidRDefault="00A3200C">
      <w:pPr>
        <w:spacing w:after="136" w:line="259" w:lineRule="auto"/>
        <w:ind w:left="0" w:right="0" w:firstLine="0"/>
        <w:jc w:val="left"/>
      </w:pPr>
    </w:p>
    <w:p w:rsidR="00A3200C" w:rsidRDefault="005C2529">
      <w:pPr>
        <w:numPr>
          <w:ilvl w:val="0"/>
          <w:numId w:val="1"/>
        </w:numPr>
        <w:spacing w:after="112"/>
        <w:ind w:right="7317"/>
      </w:pPr>
      <w:r>
        <w:t xml:space="preserve">В основании пирамиды </w:t>
      </w:r>
      <w:r>
        <w:rPr>
          <w:i/>
        </w:rPr>
        <w:t>SABCD</w:t>
      </w:r>
      <w:r>
        <w:t xml:space="preserve"> лежит квадрат. Известно, что плоскости </w:t>
      </w:r>
      <w:r>
        <w:rPr>
          <w:i/>
        </w:rPr>
        <w:t>SDC</w:t>
      </w:r>
      <w:r>
        <w:t xml:space="preserve"> и </w:t>
      </w:r>
      <w:r>
        <w:rPr>
          <w:i/>
        </w:rPr>
        <w:t>SCB</w:t>
      </w:r>
      <w:r>
        <w:t xml:space="preserve"> перпендикулярны плоскости основания. </w:t>
      </w:r>
      <w:r>
        <w:rPr>
          <w:i/>
        </w:rPr>
        <w:t>SС=(30–п),</w:t>
      </w:r>
      <w:r>
        <w:t xml:space="preserve"> точка </w:t>
      </w:r>
      <w:r>
        <w:rPr>
          <w:i/>
        </w:rPr>
        <w:t>Е</w:t>
      </w:r>
      <w:r>
        <w:t xml:space="preserve"> принадлежит ребру </w:t>
      </w:r>
      <w:r>
        <w:rPr>
          <w:i/>
        </w:rPr>
        <w:t>AS</w:t>
      </w:r>
      <w:r>
        <w:t xml:space="preserve">, причём </w:t>
      </w:r>
      <w:r>
        <w:rPr>
          <w:i/>
        </w:rPr>
        <w:t>AЕ:SЕ=(n</w:t>
      </w:r>
      <w:r>
        <w:rPr>
          <w:i/>
        </w:rPr>
        <w:t>+</w:t>
      </w:r>
      <w:proofErr w:type="gramStart"/>
      <w:r>
        <w:rPr>
          <w:i/>
        </w:rPr>
        <w:t>1):(</w:t>
      </w:r>
      <w:proofErr w:type="gramEnd"/>
      <w:r>
        <w:rPr>
          <w:i/>
        </w:rPr>
        <w:t xml:space="preserve">19–n), </w:t>
      </w:r>
      <w:r>
        <w:t xml:space="preserve">а угол между </w:t>
      </w:r>
      <w:r>
        <w:rPr>
          <w:i/>
        </w:rPr>
        <w:t>AS</w:t>
      </w:r>
      <w:r>
        <w:t xml:space="preserve"> и плоскостью основания равен </w:t>
      </w:r>
      <w:r>
        <w:rPr>
          <w:i/>
        </w:rPr>
        <w:t>45</w:t>
      </w:r>
      <w:r>
        <w:rPr>
          <w:i/>
          <w:vertAlign w:val="superscript"/>
        </w:rPr>
        <w:t>0</w:t>
      </w:r>
      <w:r>
        <w:rPr>
          <w:i/>
        </w:rPr>
        <w:t>.</w:t>
      </w:r>
      <w:r>
        <w:t xml:space="preserve"> Через точки </w:t>
      </w:r>
      <w:r>
        <w:rPr>
          <w:i/>
        </w:rPr>
        <w:t>В, С</w:t>
      </w:r>
      <w:r>
        <w:t xml:space="preserve"> и </w:t>
      </w:r>
      <w:r>
        <w:rPr>
          <w:i/>
        </w:rPr>
        <w:t>Е</w:t>
      </w:r>
      <w:r>
        <w:t xml:space="preserve"> проведено сечение пирамиды </w:t>
      </w:r>
      <w:r>
        <w:rPr>
          <w:i/>
        </w:rPr>
        <w:t>SABCD</w:t>
      </w:r>
      <w:r>
        <w:t xml:space="preserve">. Найдите площадь сечения. </w:t>
      </w:r>
    </w:p>
    <w:p w:rsidR="00A3200C" w:rsidRDefault="005C2529">
      <w:pPr>
        <w:ind w:left="-5" w:right="7317"/>
      </w:pPr>
      <w:r>
        <w:rPr>
          <w:b/>
          <w:i/>
          <w:u w:val="single" w:color="000000"/>
        </w:rPr>
        <w:t>Замечание</w:t>
      </w:r>
      <w:r>
        <w:t xml:space="preserve">: задачу решить только через ортогональную проекцию. </w:t>
      </w:r>
    </w:p>
    <w:p w:rsidR="00A3200C" w:rsidRDefault="005C2529">
      <w:pPr>
        <w:spacing w:after="143" w:line="259" w:lineRule="auto"/>
        <w:ind w:left="0" w:right="0" w:firstLine="0"/>
        <w:jc w:val="left"/>
      </w:pPr>
      <w:r>
        <w:t xml:space="preserve"> </w:t>
      </w:r>
    </w:p>
    <w:p w:rsidR="00A3200C" w:rsidRDefault="005C2529">
      <w:pPr>
        <w:numPr>
          <w:ilvl w:val="0"/>
          <w:numId w:val="1"/>
        </w:numPr>
        <w:ind w:right="7317"/>
      </w:pPr>
      <w:r>
        <w:t xml:space="preserve">В правильной треугольной призме </w:t>
      </w:r>
      <w:r>
        <w:rPr>
          <w:i/>
        </w:rPr>
        <w:t>ABCA</w:t>
      </w:r>
      <w:r>
        <w:rPr>
          <w:i/>
          <w:vertAlign w:val="subscript"/>
        </w:rPr>
        <w:t>1</w:t>
      </w:r>
      <w:r>
        <w:rPr>
          <w:i/>
        </w:rPr>
        <w:t>B</w:t>
      </w:r>
      <w:r>
        <w:rPr>
          <w:i/>
          <w:vertAlign w:val="subscript"/>
        </w:rPr>
        <w:t>1</w:t>
      </w:r>
      <w:r>
        <w:rPr>
          <w:i/>
        </w:rPr>
        <w:t>C</w:t>
      </w:r>
      <w:r>
        <w:rPr>
          <w:i/>
          <w:vertAlign w:val="subscript"/>
        </w:rPr>
        <w:t>1</w:t>
      </w:r>
      <w:r>
        <w:t xml:space="preserve"> боково</w:t>
      </w:r>
      <w:r>
        <w:t xml:space="preserve">е ребро равно </w:t>
      </w:r>
      <w:r>
        <w:rPr>
          <w:i/>
        </w:rPr>
        <w:t xml:space="preserve">(n+3), </w:t>
      </w:r>
      <w:r>
        <w:t xml:space="preserve">а угол между </w:t>
      </w:r>
      <w:r>
        <w:rPr>
          <w:i/>
        </w:rPr>
        <w:t>ВС</w:t>
      </w:r>
      <w:r>
        <w:rPr>
          <w:i/>
          <w:vertAlign w:val="subscript"/>
        </w:rPr>
        <w:t>1</w:t>
      </w:r>
      <w:r>
        <w:t xml:space="preserve"> и плоскостью </w:t>
      </w:r>
      <w:r>
        <w:rPr>
          <w:i/>
        </w:rPr>
        <w:t>AСC</w:t>
      </w:r>
      <w:proofErr w:type="gramStart"/>
      <w:r>
        <w:rPr>
          <w:i/>
          <w:vertAlign w:val="subscript"/>
        </w:rPr>
        <w:t xml:space="preserve">1  </w:t>
      </w:r>
      <w:r>
        <w:t>равен</w:t>
      </w:r>
      <w:proofErr w:type="gramEnd"/>
      <w:r>
        <w:t xml:space="preserve"> </w:t>
      </w:r>
      <w:r>
        <w:rPr>
          <w:i/>
        </w:rPr>
        <w:t>30</w:t>
      </w:r>
      <w:r>
        <w:rPr>
          <w:i/>
          <w:vertAlign w:val="superscript"/>
        </w:rPr>
        <w:t>0</w:t>
      </w:r>
      <w:r>
        <w:t xml:space="preserve">. На продолжении ребра </w:t>
      </w:r>
      <w:r>
        <w:rPr>
          <w:i/>
        </w:rPr>
        <w:t>C</w:t>
      </w:r>
      <w:r>
        <w:rPr>
          <w:i/>
          <w:vertAlign w:val="subscript"/>
        </w:rPr>
        <w:t>1</w:t>
      </w:r>
      <w:r>
        <w:rPr>
          <w:i/>
        </w:rPr>
        <w:t>С</w:t>
      </w:r>
      <w:r>
        <w:t xml:space="preserve"> взята точка </w:t>
      </w:r>
      <w:r>
        <w:rPr>
          <w:i/>
        </w:rPr>
        <w:t>К</w:t>
      </w:r>
      <w:r>
        <w:t xml:space="preserve"> так, что </w:t>
      </w:r>
      <w:r>
        <w:rPr>
          <w:i/>
        </w:rPr>
        <w:t>C</w:t>
      </w:r>
      <w:r>
        <w:rPr>
          <w:i/>
          <w:vertAlign w:val="subscript"/>
        </w:rPr>
        <w:t>1</w:t>
      </w:r>
      <w:proofErr w:type="gramStart"/>
      <w:r>
        <w:rPr>
          <w:i/>
        </w:rPr>
        <w:t>К:СК</w:t>
      </w:r>
      <w:proofErr w:type="gramEnd"/>
      <w:r>
        <w:rPr>
          <w:i/>
        </w:rPr>
        <w:t xml:space="preserve">=2: (n+5). </w:t>
      </w:r>
      <w:r>
        <w:t xml:space="preserve">Через точки </w:t>
      </w:r>
      <w:r>
        <w:rPr>
          <w:i/>
        </w:rPr>
        <w:t>А, В</w:t>
      </w:r>
      <w:r>
        <w:t xml:space="preserve"> и </w:t>
      </w:r>
      <w:proofErr w:type="gramStart"/>
      <w:r>
        <w:rPr>
          <w:i/>
        </w:rPr>
        <w:t>К</w:t>
      </w:r>
      <w:proofErr w:type="gramEnd"/>
      <w:r>
        <w:t xml:space="preserve"> проведено сечение пирамиды. Найдите расстояние от </w:t>
      </w:r>
      <w:bookmarkStart w:id="0" w:name="_GoBack"/>
      <w:bookmarkEnd w:id="0"/>
      <w:r>
        <w:t xml:space="preserve">вершины </w:t>
      </w:r>
      <w:r>
        <w:rPr>
          <w:i/>
        </w:rPr>
        <w:t>С</w:t>
      </w:r>
      <w:r>
        <w:rPr>
          <w:i/>
          <w:sz w:val="16"/>
        </w:rPr>
        <w:t>1</w:t>
      </w:r>
      <w:r>
        <w:t xml:space="preserve"> до этой плоскости. </w:t>
      </w:r>
    </w:p>
    <w:p w:rsidR="00A3200C" w:rsidRDefault="005C2529">
      <w:pPr>
        <w:spacing w:after="149" w:line="259" w:lineRule="auto"/>
        <w:ind w:left="0" w:right="0" w:firstLine="0"/>
        <w:jc w:val="left"/>
      </w:pPr>
      <w:r>
        <w:t xml:space="preserve"> </w:t>
      </w:r>
    </w:p>
    <w:p w:rsidR="00A3200C" w:rsidRDefault="005C2529">
      <w:pPr>
        <w:spacing w:after="0" w:line="275" w:lineRule="auto"/>
        <w:ind w:left="2034" w:right="6088" w:hanging="874"/>
        <w:jc w:val="left"/>
      </w:pPr>
      <w:r>
        <w:rPr>
          <w:b/>
        </w:rPr>
        <w:t>P.</w:t>
      </w:r>
      <w:r>
        <w:rPr>
          <w:b/>
        </w:rPr>
        <w:t>S. При решении задач НЕЛЬЗЯ использовать         ортонормированный базис!</w:t>
      </w:r>
      <w:r>
        <w:rPr>
          <w:b/>
          <w:i/>
        </w:rPr>
        <w:t xml:space="preserve"> </w:t>
      </w:r>
    </w:p>
    <w:sectPr w:rsidR="00A3200C" w:rsidSect="005C2529">
      <w:pgSz w:w="16838" w:h="11906" w:orient="landscape"/>
      <w:pgMar w:top="284" w:right="1440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910AF"/>
    <w:multiLevelType w:val="hybridMultilevel"/>
    <w:tmpl w:val="6AA6F714"/>
    <w:lvl w:ilvl="0" w:tplc="582C02C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45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EEA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CB9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86B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A9F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68D3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216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447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0C"/>
    <w:rsid w:val="005C2529"/>
    <w:rsid w:val="00A3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DD3A1-14FF-4BA3-B9A3-7F69C9D4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4" w:line="288" w:lineRule="auto"/>
      <w:ind w:left="10" w:right="73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Доп1</dc:title>
  <dc:subject/>
  <dc:creator>Александр</dc:creator>
  <cp:keywords/>
  <cp:lastModifiedBy>Блах Лах</cp:lastModifiedBy>
  <cp:revision>3</cp:revision>
  <dcterms:created xsi:type="dcterms:W3CDTF">2017-05-30T19:15:00Z</dcterms:created>
  <dcterms:modified xsi:type="dcterms:W3CDTF">2017-05-30T19:15:00Z</dcterms:modified>
</cp:coreProperties>
</file>