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9A" w:rsidRPr="00D56B34" w:rsidRDefault="00D56B34">
      <w:pPr>
        <w:rPr>
          <w:rFonts w:ascii="Times New Roman" w:hAnsi="Times New Roman" w:cs="Times New Roman"/>
          <w:sz w:val="32"/>
          <w:szCs w:val="32"/>
        </w:rPr>
      </w:pPr>
      <w:r w:rsidRPr="00D56B34">
        <w:rPr>
          <w:rFonts w:ascii="Times New Roman" w:hAnsi="Times New Roman" w:cs="Times New Roman"/>
          <w:sz w:val="32"/>
          <w:szCs w:val="32"/>
        </w:rPr>
        <w:t xml:space="preserve">В лекарственном препарате при </w:t>
      </w:r>
      <w:proofErr w:type="spellStart"/>
      <w:r w:rsidRPr="00D56B34">
        <w:rPr>
          <w:rFonts w:ascii="Times New Roman" w:hAnsi="Times New Roman" w:cs="Times New Roman"/>
          <w:sz w:val="32"/>
          <w:szCs w:val="32"/>
        </w:rPr>
        <w:t>нитритометрическом</w:t>
      </w:r>
      <w:proofErr w:type="spellEnd"/>
      <w:r w:rsidRPr="00D56B34">
        <w:rPr>
          <w:rFonts w:ascii="Times New Roman" w:hAnsi="Times New Roman" w:cs="Times New Roman"/>
          <w:sz w:val="32"/>
          <w:szCs w:val="32"/>
        </w:rPr>
        <w:t xml:space="preserve"> определении содержания </w:t>
      </w:r>
      <w:proofErr w:type="spellStart"/>
      <w:r w:rsidRPr="00D56B34">
        <w:rPr>
          <w:rFonts w:ascii="Times New Roman" w:hAnsi="Times New Roman" w:cs="Times New Roman"/>
          <w:sz w:val="32"/>
          <w:szCs w:val="32"/>
        </w:rPr>
        <w:t>n-аминобензолсульфамида</w:t>
      </w:r>
      <w:proofErr w:type="spellEnd"/>
      <w:r w:rsidRPr="00D56B34">
        <w:rPr>
          <w:rFonts w:ascii="Times New Roman" w:hAnsi="Times New Roman" w:cs="Times New Roman"/>
          <w:sz w:val="32"/>
          <w:szCs w:val="32"/>
        </w:rPr>
        <w:t xml:space="preserve"> «стрептоцид» получены следующие результаты, г: 0,310; 0,298; 0,290; 0,307; 0,306; 0,285; 0,325. Оценить наличие грубого промаха и выполнить статистическую обработку результатов.</w:t>
      </w:r>
    </w:p>
    <w:sectPr w:rsidR="001F369A" w:rsidRPr="00D56B34" w:rsidSect="003F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56B34"/>
    <w:rsid w:val="003F50D5"/>
    <w:rsid w:val="006D61DA"/>
    <w:rsid w:val="00945439"/>
    <w:rsid w:val="00D5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2017-05-28T19:15:00Z</dcterms:created>
  <dcterms:modified xsi:type="dcterms:W3CDTF">2017-05-28T19:16:00Z</dcterms:modified>
</cp:coreProperties>
</file>